
<file path=[Content_Types].xml><?xml version="1.0" encoding="utf-8"?>
<Types xmlns="http://schemas.openxmlformats.org/package/2006/content-types">
  <Default Extension="1"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C82C" w14:textId="7739D422" w:rsidR="00474F36" w:rsidRDefault="00A56D1D" w:rsidP="00962EDE">
      <w:pPr>
        <w:pBdr>
          <w:top w:val="single" w:sz="36" w:space="1" w:color="7030A0"/>
          <w:left w:val="single" w:sz="36" w:space="4" w:color="7030A0"/>
          <w:bottom w:val="single" w:sz="36" w:space="1" w:color="7030A0"/>
          <w:right w:val="single" w:sz="36" w:space="4" w:color="7030A0"/>
        </w:pBdr>
        <w:rPr>
          <w:rFonts w:ascii="Times New Roman" w:hAnsi="Times New Roman" w:cs="Times New Roman"/>
          <w:color w:val="4F6228" w:themeColor="accent3" w:themeShade="80"/>
          <w:sz w:val="40"/>
          <w:szCs w:val="40"/>
        </w:rPr>
      </w:pPr>
      <w:r>
        <w:rPr>
          <w:rFonts w:ascii="Times New Roman" w:hAnsi="Times New Roman" w:cs="Times New Roman"/>
          <w:noProof/>
        </w:rPr>
        <w:drawing>
          <wp:anchor distT="0" distB="0" distL="114300" distR="114300" simplePos="0" relativeHeight="251658240" behindDoc="0" locked="0" layoutInCell="1" allowOverlap="1" wp14:anchorId="4941C154" wp14:editId="1F88ADEA">
            <wp:simplePos x="0" y="0"/>
            <wp:positionH relativeFrom="margin">
              <wp:align>right</wp:align>
            </wp:positionH>
            <wp:positionV relativeFrom="paragraph">
              <wp:posOffset>532130</wp:posOffset>
            </wp:positionV>
            <wp:extent cx="952500" cy="633730"/>
            <wp:effectExtent l="0" t="0" r="0" b="0"/>
            <wp:wrapSquare wrapText="bothSides"/>
            <wp:docPr id="1488084072" name="Picture 1" descr="Empty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84072" name="Picture 1488084072" descr="Empty speech bubbles"/>
                    <pic:cNvPicPr/>
                  </pic:nvPicPr>
                  <pic:blipFill>
                    <a:blip r:embed="rId5" cstate="print">
                      <a:extLst>
                        <a:ext uri="{28A0092B-C50C-407E-A947-70E740481C1C}">
                          <a14:useLocalDpi xmlns:a14="http://schemas.microsoft.com/office/drawing/2010/main" val="0"/>
                        </a:ext>
                      </a:extLst>
                    </a:blip>
                    <a:stretch>
                      <a:fillRect/>
                    </a:stretch>
                  </pic:blipFill>
                  <pic:spPr>
                    <a:xfrm>
                      <a:off x="0" y="0"/>
                      <a:ext cx="952500" cy="633730"/>
                    </a:xfrm>
                    <a:prstGeom prst="rect">
                      <a:avLst/>
                    </a:prstGeom>
                  </pic:spPr>
                </pic:pic>
              </a:graphicData>
            </a:graphic>
            <wp14:sizeRelH relativeFrom="page">
              <wp14:pctWidth>0</wp14:pctWidth>
            </wp14:sizeRelH>
            <wp14:sizeRelV relativeFrom="page">
              <wp14:pctHeight>0</wp14:pctHeight>
            </wp14:sizeRelV>
          </wp:anchor>
        </w:drawing>
      </w:r>
      <w:r w:rsidR="0070072C">
        <w:rPr>
          <w:rFonts w:ascii="Times New Roman" w:hAnsi="Times New Roman" w:cs="Times New Roman"/>
          <w:color w:val="4F6228" w:themeColor="accent3" w:themeShade="80"/>
          <w:sz w:val="40"/>
          <w:szCs w:val="40"/>
        </w:rPr>
        <w:t>Field Newsletter (</w:t>
      </w:r>
      <w:r w:rsidR="003510E2">
        <w:rPr>
          <w:rFonts w:ascii="Times New Roman" w:hAnsi="Times New Roman" w:cs="Times New Roman"/>
          <w:color w:val="4F6228" w:themeColor="accent3" w:themeShade="80"/>
          <w:sz w:val="40"/>
          <w:szCs w:val="40"/>
        </w:rPr>
        <w:t>2</w:t>
      </w:r>
      <w:r w:rsidR="008F2957">
        <w:rPr>
          <w:rFonts w:ascii="Times New Roman" w:hAnsi="Times New Roman" w:cs="Times New Roman"/>
          <w:color w:val="4F6228" w:themeColor="accent3" w:themeShade="80"/>
          <w:sz w:val="40"/>
          <w:szCs w:val="40"/>
        </w:rPr>
        <w:t>5</w:t>
      </w:r>
      <w:r w:rsidR="005A21E3" w:rsidRPr="006F5F2D">
        <w:rPr>
          <w:rFonts w:ascii="Times New Roman" w:hAnsi="Times New Roman" w:cs="Times New Roman"/>
          <w:color w:val="4F6228" w:themeColor="accent3" w:themeShade="80"/>
          <w:sz w:val="40"/>
          <w:szCs w:val="40"/>
        </w:rPr>
        <w:t xml:space="preserve">) </w:t>
      </w:r>
      <w:r w:rsidR="005A7672">
        <w:rPr>
          <w:rFonts w:ascii="Times New Roman" w:hAnsi="Times New Roman" w:cs="Times New Roman"/>
          <w:color w:val="4F6228" w:themeColor="accent3" w:themeShade="80"/>
          <w:sz w:val="40"/>
          <w:szCs w:val="40"/>
        </w:rPr>
        <w:t>September</w:t>
      </w:r>
      <w:r w:rsidR="000B0A3E">
        <w:rPr>
          <w:rFonts w:ascii="Times New Roman" w:hAnsi="Times New Roman" w:cs="Times New Roman"/>
          <w:color w:val="4F6228" w:themeColor="accent3" w:themeShade="80"/>
          <w:sz w:val="40"/>
          <w:szCs w:val="40"/>
        </w:rPr>
        <w:t xml:space="preserve"> 2026</w:t>
      </w:r>
    </w:p>
    <w:p w14:paraId="138CBD98" w14:textId="5984BCCD" w:rsidR="008F2957" w:rsidRPr="003110A9" w:rsidRDefault="005E3584" w:rsidP="003110A9">
      <w:pPr>
        <w:spacing w:after="0"/>
        <w:rPr>
          <w:rFonts w:ascii="Times New Roman" w:hAnsi="Times New Roman" w:cs="Times New Roman"/>
        </w:rPr>
      </w:pPr>
      <w:r w:rsidRPr="005E3584">
        <w:rPr>
          <w:rFonts w:ascii="Times New Roman" w:hAnsi="Times New Roman" w:cs="Times New Roman"/>
        </w:rPr>
        <w:t>Welcome to</w:t>
      </w:r>
      <w:r w:rsidR="00013545">
        <w:rPr>
          <w:rFonts w:ascii="Times New Roman" w:hAnsi="Times New Roman" w:cs="Times New Roman"/>
        </w:rPr>
        <w:t xml:space="preserve"> </w:t>
      </w:r>
      <w:r w:rsidR="008F2957">
        <w:rPr>
          <w:rFonts w:ascii="Times New Roman" w:hAnsi="Times New Roman" w:cs="Times New Roman"/>
        </w:rPr>
        <w:t>October</w:t>
      </w:r>
      <w:r w:rsidR="00424B6E">
        <w:rPr>
          <w:rFonts w:ascii="Times New Roman" w:hAnsi="Times New Roman" w:cs="Times New Roman"/>
        </w:rPr>
        <w:t>.</w:t>
      </w:r>
      <w:r w:rsidR="00203546">
        <w:rPr>
          <w:rFonts w:ascii="Times New Roman" w:hAnsi="Times New Roman" w:cs="Times New Roman"/>
        </w:rPr>
        <w:t xml:space="preserve"> </w:t>
      </w:r>
      <w:r w:rsidR="003110A9">
        <w:rPr>
          <w:rFonts w:ascii="Times New Roman" w:hAnsi="Times New Roman" w:cs="Times New Roman"/>
        </w:rPr>
        <w:t>If you haven’t already submitted your Record of Experience, please try to do it soon.</w:t>
      </w:r>
    </w:p>
    <w:p w14:paraId="50F0B39C" w14:textId="60EFB296" w:rsidR="008F2957" w:rsidRPr="003110A9" w:rsidRDefault="008F2957" w:rsidP="008F2957">
      <w:pPr>
        <w:pBdr>
          <w:top w:val="single" w:sz="4" w:space="1" w:color="auto"/>
          <w:left w:val="single" w:sz="4" w:space="4" w:color="auto"/>
          <w:bottom w:val="single" w:sz="4" w:space="1" w:color="auto"/>
          <w:right w:val="single" w:sz="4" w:space="4" w:color="auto"/>
        </w:pBdr>
        <w:shd w:val="clear" w:color="auto" w:fill="FFFF00"/>
        <w:spacing w:after="60" w:line="240" w:lineRule="auto"/>
        <w:rPr>
          <w:rFonts w:ascii="Times New Roman" w:eastAsia="Times New Roman" w:hAnsi="Times New Roman" w:cs="Times New Roman"/>
          <w:color w:val="222222"/>
          <w:sz w:val="28"/>
          <w:szCs w:val="28"/>
          <w:lang w:eastAsia="en-GB"/>
        </w:rPr>
      </w:pPr>
      <w:r w:rsidRPr="003110A9">
        <w:rPr>
          <w:rFonts w:ascii="Times New Roman" w:eastAsia="Times New Roman" w:hAnsi="Times New Roman" w:cs="Times New Roman"/>
          <w:b/>
          <w:bCs/>
          <w:color w:val="222222"/>
          <w:sz w:val="28"/>
          <w:szCs w:val="28"/>
          <w:lang w:eastAsia="en-GB"/>
        </w:rPr>
        <w:t xml:space="preserve">Moving Indoors - </w:t>
      </w:r>
      <w:r w:rsidRPr="003110A9">
        <w:rPr>
          <w:rFonts w:ascii="Roboto" w:eastAsia="Times New Roman" w:hAnsi="Roboto" w:cs="Times New Roman"/>
          <w:b/>
          <w:bCs/>
          <w:color w:val="1F1F1F"/>
          <w:sz w:val="28"/>
          <w:szCs w:val="28"/>
          <w:lang w:eastAsia="en-GB"/>
        </w:rPr>
        <w:t>Evelyn Roxburgh</w:t>
      </w:r>
      <w:r w:rsidRPr="003110A9">
        <w:rPr>
          <w:rFonts w:ascii="Roboto" w:eastAsia="Times New Roman" w:hAnsi="Roboto" w:cs="Times New Roman"/>
          <w:b/>
          <w:bCs/>
          <w:color w:val="5F6368"/>
          <w:sz w:val="28"/>
          <w:szCs w:val="28"/>
          <w:lang w:eastAsia="en-GB"/>
        </w:rPr>
        <w:t> </w:t>
      </w:r>
    </w:p>
    <w:p w14:paraId="3D2753CB" w14:textId="3A868E42" w:rsidR="008F2957" w:rsidRPr="00832367" w:rsidRDefault="00F04901" w:rsidP="00F04901">
      <w:pPr>
        <w:shd w:val="clear" w:color="auto" w:fill="FFFFFF"/>
        <w:spacing w:after="0" w:line="240" w:lineRule="auto"/>
        <w:jc w:val="both"/>
        <w:rPr>
          <w:rFonts w:ascii="Times New Roman" w:eastAsia="Times New Roman" w:hAnsi="Times New Roman" w:cs="Times New Roman"/>
          <w:color w:val="222222"/>
          <w:sz w:val="24"/>
          <w:szCs w:val="24"/>
          <w:lang w:eastAsia="en-GB"/>
        </w:rPr>
      </w:pPr>
      <w:r w:rsidRPr="00832367">
        <w:rPr>
          <w:rFonts w:ascii="Times New Roman" w:hAnsi="Times New Roman" w:cs="Times New Roman"/>
          <w:noProof/>
          <w:sz w:val="24"/>
          <w:szCs w:val="24"/>
          <w:highlight w:val="yellow"/>
          <w:lang w:eastAsia="en-GB"/>
        </w:rPr>
        <w:drawing>
          <wp:anchor distT="0" distB="0" distL="114300" distR="114300" simplePos="0" relativeHeight="251665408" behindDoc="0" locked="0" layoutInCell="1" allowOverlap="1" wp14:anchorId="7B67D66E" wp14:editId="45067B0A">
            <wp:simplePos x="0" y="0"/>
            <wp:positionH relativeFrom="margin">
              <wp:align>left</wp:align>
            </wp:positionH>
            <wp:positionV relativeFrom="paragraph">
              <wp:posOffset>59690</wp:posOffset>
            </wp:positionV>
            <wp:extent cx="2642235" cy="941070"/>
            <wp:effectExtent l="0" t="0" r="5715" b="0"/>
            <wp:wrapSquare wrapText="bothSides"/>
            <wp:docPr id="1" name="Picture 1" descr="Glasgow named as host of 2024 World Indoor Championships | News - Cly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sgow named as host of 2024 World Indoor Championships | News - Clyd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2235" cy="941070"/>
                    </a:xfrm>
                    <a:prstGeom prst="rect">
                      <a:avLst/>
                    </a:prstGeom>
                    <a:noFill/>
                    <a:ln>
                      <a:noFill/>
                    </a:ln>
                  </pic:spPr>
                </pic:pic>
              </a:graphicData>
            </a:graphic>
            <wp14:sizeRelH relativeFrom="page">
              <wp14:pctWidth>0</wp14:pctWidth>
            </wp14:sizeRelH>
            <wp14:sizeRelV relativeFrom="page">
              <wp14:pctHeight>0</wp14:pctHeight>
            </wp14:sizeRelV>
          </wp:anchor>
        </w:drawing>
      </w:r>
      <w:r w:rsidR="008F2957" w:rsidRPr="00832367">
        <w:rPr>
          <w:rFonts w:ascii="Times New Roman" w:eastAsia="Times New Roman" w:hAnsi="Times New Roman" w:cs="Times New Roman"/>
          <w:color w:val="222222"/>
          <w:sz w:val="24"/>
          <w:szCs w:val="24"/>
          <w:lang w:eastAsia="en-GB"/>
        </w:rPr>
        <w:t>The curtains are closing on the outdoor season and what a season it’s been with many officials involved in both the Commonwealth Games and European Championships. </w:t>
      </w:r>
    </w:p>
    <w:p w14:paraId="28C670B5" w14:textId="6D46EB48" w:rsidR="008F2957" w:rsidRPr="00832367" w:rsidRDefault="008F2957" w:rsidP="00F04901">
      <w:pPr>
        <w:shd w:val="clear" w:color="auto" w:fill="FFFFFF"/>
        <w:spacing w:after="0" w:line="240" w:lineRule="auto"/>
        <w:jc w:val="both"/>
        <w:rPr>
          <w:rFonts w:ascii="Times New Roman" w:eastAsia="Times New Roman" w:hAnsi="Times New Roman" w:cs="Times New Roman"/>
          <w:color w:val="222222"/>
          <w:sz w:val="24"/>
          <w:szCs w:val="24"/>
          <w:lang w:eastAsia="en-GB"/>
        </w:rPr>
      </w:pPr>
      <w:r w:rsidRPr="00832367">
        <w:rPr>
          <w:rFonts w:ascii="Times New Roman" w:eastAsia="Times New Roman" w:hAnsi="Times New Roman" w:cs="Times New Roman"/>
          <w:color w:val="222222"/>
          <w:sz w:val="24"/>
          <w:szCs w:val="24"/>
          <w:lang w:eastAsia="en-GB"/>
        </w:rPr>
        <w:t>For those of us who haven’t had enough of the rain and wind the cross-country events beckon. </w:t>
      </w:r>
    </w:p>
    <w:p w14:paraId="5FDEA10D" w14:textId="6C22ED5F" w:rsidR="008F2957" w:rsidRPr="00832367" w:rsidRDefault="00D2040B" w:rsidP="00F04901">
      <w:pPr>
        <w:shd w:val="clear" w:color="auto" w:fill="FFFFFF"/>
        <w:spacing w:after="0" w:line="240" w:lineRule="auto"/>
        <w:jc w:val="both"/>
        <w:rPr>
          <w:rFonts w:ascii="Times New Roman" w:eastAsia="Times New Roman" w:hAnsi="Times New Roman" w:cs="Times New Roman"/>
          <w:color w:val="222222"/>
          <w:sz w:val="24"/>
          <w:szCs w:val="24"/>
          <w:lang w:eastAsia="en-GB"/>
        </w:rPr>
      </w:pPr>
      <w:r>
        <w:rPr>
          <w:noProof/>
        </w:rPr>
        <w:drawing>
          <wp:anchor distT="0" distB="0" distL="114300" distR="114300" simplePos="0" relativeHeight="251666432" behindDoc="0" locked="0" layoutInCell="1" allowOverlap="1" wp14:anchorId="12283BF5" wp14:editId="7C3E8C74">
            <wp:simplePos x="0" y="0"/>
            <wp:positionH relativeFrom="column">
              <wp:posOffset>4836160</wp:posOffset>
            </wp:positionH>
            <wp:positionV relativeFrom="paragraph">
              <wp:posOffset>289560</wp:posOffset>
            </wp:positionV>
            <wp:extent cx="1914525" cy="1346150"/>
            <wp:effectExtent l="0" t="0" r="0" b="6985"/>
            <wp:wrapSquare wrapText="bothSides"/>
            <wp:docPr id="5" name="Picture 2" descr="C:\Users\Brenda\AppData\Local\Microsoft\Windows\INetCache\IE\B8UR7CIV\multitask-office-assista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Brenda\AppData\Local\Microsoft\Windows\INetCache\IE\B8UR7CIV\multitask-office-assistant[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4525" cy="1346150"/>
                    </a:xfrm>
                    <a:prstGeom prst="rect">
                      <a:avLst/>
                    </a:prstGeom>
                    <a:noFill/>
                  </pic:spPr>
                </pic:pic>
              </a:graphicData>
            </a:graphic>
            <wp14:sizeRelH relativeFrom="page">
              <wp14:pctWidth>0</wp14:pctWidth>
            </wp14:sizeRelH>
            <wp14:sizeRelV relativeFrom="page">
              <wp14:pctHeight>0</wp14:pctHeight>
            </wp14:sizeRelV>
          </wp:anchor>
        </w:drawing>
      </w:r>
      <w:r w:rsidR="008F2957" w:rsidRPr="00832367">
        <w:rPr>
          <w:rFonts w:ascii="Times New Roman" w:eastAsia="Times New Roman" w:hAnsi="Times New Roman" w:cs="Times New Roman"/>
          <w:color w:val="222222"/>
          <w:sz w:val="24"/>
          <w:szCs w:val="24"/>
          <w:lang w:eastAsia="en-GB"/>
        </w:rPr>
        <w:t>Allocations for indoors will soon be dropping in our inboxes and maybe it’s time to move out of your comfort zone. </w:t>
      </w:r>
    </w:p>
    <w:p w14:paraId="7AD54CA1" w14:textId="2955D35A" w:rsidR="008F2957" w:rsidRPr="00832367" w:rsidRDefault="008F2957" w:rsidP="00F04901">
      <w:pPr>
        <w:shd w:val="clear" w:color="auto" w:fill="FFFFFF"/>
        <w:spacing w:after="0" w:line="240" w:lineRule="auto"/>
        <w:jc w:val="both"/>
        <w:rPr>
          <w:rFonts w:ascii="Times New Roman" w:eastAsia="Times New Roman" w:hAnsi="Times New Roman" w:cs="Times New Roman"/>
          <w:color w:val="222222"/>
          <w:sz w:val="24"/>
          <w:szCs w:val="24"/>
          <w:lang w:eastAsia="en-GB"/>
        </w:rPr>
      </w:pPr>
      <w:r w:rsidRPr="00832367">
        <w:rPr>
          <w:rFonts w:ascii="Times New Roman" w:eastAsia="Times New Roman" w:hAnsi="Times New Roman" w:cs="Times New Roman"/>
          <w:color w:val="222222"/>
          <w:sz w:val="24"/>
          <w:szCs w:val="24"/>
          <w:lang w:eastAsia="en-GB"/>
        </w:rPr>
        <w:t>Remember to tick the boxes for things you haven’t tried and might enjoy: declarations, call room, tech team, results, presentations. These are all essential duties which contribute to the success of an event</w:t>
      </w:r>
      <w:r w:rsidR="003110A9" w:rsidRPr="00832367">
        <w:rPr>
          <w:rFonts w:ascii="Times New Roman" w:eastAsia="Times New Roman" w:hAnsi="Times New Roman" w:cs="Times New Roman"/>
          <w:color w:val="222222"/>
          <w:sz w:val="24"/>
          <w:szCs w:val="24"/>
          <w:lang w:eastAsia="en-GB"/>
        </w:rPr>
        <w:t>.</w:t>
      </w:r>
      <w:r w:rsidR="00F04901" w:rsidRPr="00832367">
        <w:rPr>
          <w:rFonts w:ascii="Times New Roman" w:hAnsi="Times New Roman" w:cs="Times New Roman"/>
          <w:noProof/>
          <w:sz w:val="24"/>
          <w:szCs w:val="24"/>
          <w:highlight w:val="yellow"/>
          <w:lang w:eastAsia="en-GB"/>
        </w:rPr>
        <w:t xml:space="preserve"> </w:t>
      </w:r>
    </w:p>
    <w:p w14:paraId="131CABDC" w14:textId="7FF338C1" w:rsidR="005A7672" w:rsidRPr="00832367" w:rsidRDefault="005A7672" w:rsidP="008F2957">
      <w:pPr>
        <w:shd w:val="clear" w:color="auto" w:fill="FFFFFF"/>
        <w:spacing w:after="0" w:line="240" w:lineRule="auto"/>
        <w:rPr>
          <w:rFonts w:ascii="Times New Roman" w:eastAsia="Times New Roman" w:hAnsi="Times New Roman" w:cs="Times New Roman"/>
          <w:color w:val="222222"/>
          <w:sz w:val="24"/>
          <w:szCs w:val="24"/>
          <w:lang w:eastAsia="en-GB"/>
        </w:rPr>
      </w:pPr>
    </w:p>
    <w:p w14:paraId="02B11E69" w14:textId="75CAC346" w:rsidR="005A7672" w:rsidRPr="00832367" w:rsidRDefault="005A7672" w:rsidP="008F2957">
      <w:pPr>
        <w:shd w:val="clear" w:color="auto" w:fill="FFFFFF"/>
        <w:spacing w:after="0" w:line="240" w:lineRule="auto"/>
        <w:rPr>
          <w:rFonts w:ascii="Times New Roman" w:eastAsia="Times New Roman" w:hAnsi="Times New Roman" w:cs="Times New Roman"/>
          <w:color w:val="222222"/>
          <w:sz w:val="24"/>
          <w:szCs w:val="24"/>
          <w:lang w:eastAsia="en-GB"/>
        </w:rPr>
      </w:pPr>
    </w:p>
    <w:p w14:paraId="276A069B" w14:textId="66A1E6DF"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00631090"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702A7640"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3CFEA541"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2DB1381E" w14:textId="50DC17F5" w:rsidR="005A7672" w:rsidRPr="00832367" w:rsidRDefault="00832367" w:rsidP="00832367">
      <w:pPr>
        <w:pBdr>
          <w:top w:val="single" w:sz="4" w:space="1" w:color="auto"/>
          <w:left w:val="single" w:sz="4" w:space="4" w:color="auto"/>
          <w:bottom w:val="single" w:sz="4" w:space="1" w:color="auto"/>
          <w:right w:val="single" w:sz="4" w:space="4" w:color="auto"/>
        </w:pBdr>
        <w:shd w:val="clear" w:color="auto" w:fill="FFFF00"/>
        <w:spacing w:after="0" w:line="240" w:lineRule="auto"/>
        <w:jc w:val="both"/>
        <w:rPr>
          <w:rFonts w:ascii="Times New Roman" w:eastAsia="Times New Roman" w:hAnsi="Times New Roman" w:cs="Times New Roman"/>
          <w:color w:val="222222"/>
          <w:sz w:val="24"/>
          <w:szCs w:val="24"/>
          <w:shd w:val="clear" w:color="auto" w:fill="FFFFFF"/>
          <w:lang w:eastAsia="en-GB"/>
        </w:rPr>
      </w:pPr>
      <w:r w:rsidRPr="00832367">
        <w:rPr>
          <w:rFonts w:ascii="Times New Roman" w:eastAsia="Times New Roman" w:hAnsi="Times New Roman" w:cs="Times New Roman"/>
          <w:color w:val="222222"/>
          <w:sz w:val="24"/>
          <w:szCs w:val="24"/>
          <w:shd w:val="clear" w:color="auto" w:fill="FFFFFF"/>
          <w:lang w:eastAsia="en-GB"/>
        </w:rPr>
        <w:t>Thoughts from the Field     - Caroline Johnston</w:t>
      </w:r>
    </w:p>
    <w:p w14:paraId="18C229C3" w14:textId="77777777" w:rsidR="00832367" w:rsidRPr="00832367" w:rsidRDefault="00832367" w:rsidP="005A7672">
      <w:pPr>
        <w:spacing w:after="0" w:line="240" w:lineRule="auto"/>
        <w:jc w:val="both"/>
        <w:rPr>
          <w:rFonts w:ascii="Times New Roman" w:eastAsia="Times New Roman" w:hAnsi="Times New Roman" w:cs="Times New Roman"/>
          <w:color w:val="222222"/>
          <w:sz w:val="24"/>
          <w:szCs w:val="24"/>
          <w:shd w:val="clear" w:color="auto" w:fill="FFFFFF"/>
          <w:lang w:eastAsia="en-GB"/>
        </w:rPr>
      </w:pPr>
    </w:p>
    <w:p w14:paraId="66FA4E0D" w14:textId="1EE99318" w:rsidR="005A7672" w:rsidRPr="00832367" w:rsidRDefault="005A7672" w:rsidP="005A7672">
      <w:pPr>
        <w:spacing w:after="0" w:line="240" w:lineRule="auto"/>
        <w:jc w:val="both"/>
        <w:rPr>
          <w:rFonts w:ascii="Times New Roman" w:eastAsia="Times New Roman" w:hAnsi="Times New Roman" w:cs="Times New Roman"/>
          <w:color w:val="222222"/>
          <w:sz w:val="24"/>
          <w:szCs w:val="24"/>
          <w:shd w:val="clear" w:color="auto" w:fill="FFFFFF"/>
          <w:lang w:eastAsia="en-GB"/>
        </w:rPr>
      </w:pPr>
      <w:r w:rsidRPr="00832367">
        <w:rPr>
          <w:rFonts w:ascii="Times New Roman" w:eastAsia="Times New Roman" w:hAnsi="Times New Roman" w:cs="Times New Roman"/>
          <w:noProof/>
          <w:color w:val="222222"/>
          <w:sz w:val="24"/>
          <w:szCs w:val="24"/>
          <w:lang w:eastAsia="en-GB"/>
        </w:rPr>
        <w:drawing>
          <wp:anchor distT="0" distB="0" distL="114300" distR="114300" simplePos="0" relativeHeight="251663360" behindDoc="0" locked="0" layoutInCell="1" allowOverlap="1" wp14:anchorId="68209A1A" wp14:editId="26F76731">
            <wp:simplePos x="0" y="0"/>
            <wp:positionH relativeFrom="column">
              <wp:posOffset>4626610</wp:posOffset>
            </wp:positionH>
            <wp:positionV relativeFrom="paragraph">
              <wp:posOffset>348615</wp:posOffset>
            </wp:positionV>
            <wp:extent cx="2438400" cy="1758315"/>
            <wp:effectExtent l="0" t="0" r="0" b="0"/>
            <wp:wrapSquare wrapText="bothSides"/>
            <wp:docPr id="637316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16550" name="Picture 637316550"/>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438400" cy="1758315"/>
                    </a:xfrm>
                    <a:prstGeom prst="rect">
                      <a:avLst/>
                    </a:prstGeom>
                  </pic:spPr>
                </pic:pic>
              </a:graphicData>
            </a:graphic>
            <wp14:sizeRelH relativeFrom="page">
              <wp14:pctWidth>0</wp14:pctWidth>
            </wp14:sizeRelH>
            <wp14:sizeRelV relativeFrom="page">
              <wp14:pctHeight>0</wp14:pctHeight>
            </wp14:sizeRelV>
          </wp:anchor>
        </w:drawing>
      </w:r>
      <w:r w:rsidRPr="00832367">
        <w:rPr>
          <w:rFonts w:ascii="Times New Roman" w:eastAsia="Times New Roman" w:hAnsi="Times New Roman" w:cs="Times New Roman"/>
          <w:color w:val="222222"/>
          <w:sz w:val="24"/>
          <w:szCs w:val="24"/>
          <w:shd w:val="clear" w:color="auto" w:fill="FFFFFF"/>
          <w:lang w:eastAsia="en-GB"/>
        </w:rPr>
        <w:t>In recent weeks you should have received an email from Colin Hutcheson regarding a survey.   </w:t>
      </w:r>
      <w:r w:rsidR="00832367" w:rsidRPr="00832367">
        <w:rPr>
          <w:rFonts w:ascii="Times New Roman" w:eastAsia="Times New Roman" w:hAnsi="Times New Roman" w:cs="Times New Roman"/>
          <w:color w:val="222222"/>
          <w:sz w:val="24"/>
          <w:szCs w:val="24"/>
          <w:shd w:val="clear" w:color="auto" w:fill="FFFFFF"/>
          <w:lang w:eastAsia="en-GB"/>
        </w:rPr>
        <w:t>Thank you to all who took the trouble to complete it.</w:t>
      </w:r>
    </w:p>
    <w:p w14:paraId="0B5D6094" w14:textId="77777777" w:rsidR="005A7672" w:rsidRPr="00832367" w:rsidRDefault="005A7672" w:rsidP="005A7672">
      <w:pPr>
        <w:spacing w:after="0" w:line="240" w:lineRule="auto"/>
        <w:jc w:val="both"/>
        <w:rPr>
          <w:rFonts w:ascii="Times New Roman" w:eastAsia="Times New Roman" w:hAnsi="Times New Roman" w:cs="Times New Roman"/>
          <w:sz w:val="24"/>
          <w:szCs w:val="24"/>
          <w:lang w:eastAsia="en-GB"/>
        </w:rPr>
      </w:pPr>
    </w:p>
    <w:p w14:paraId="2B913ED0" w14:textId="32640C9D" w:rsidR="005A7672" w:rsidRPr="00832367" w:rsidRDefault="005A7672" w:rsidP="005A7672">
      <w:pPr>
        <w:shd w:val="clear" w:color="auto" w:fill="FFFFFF"/>
        <w:spacing w:after="0" w:line="240" w:lineRule="auto"/>
        <w:jc w:val="both"/>
        <w:rPr>
          <w:rFonts w:ascii="Times New Roman" w:eastAsia="Times New Roman" w:hAnsi="Times New Roman" w:cs="Times New Roman"/>
          <w:color w:val="222222"/>
          <w:sz w:val="24"/>
          <w:szCs w:val="24"/>
          <w:lang w:eastAsia="en-GB"/>
        </w:rPr>
      </w:pPr>
      <w:r w:rsidRPr="00832367">
        <w:rPr>
          <w:rFonts w:ascii="Times New Roman" w:eastAsia="Times New Roman" w:hAnsi="Times New Roman" w:cs="Times New Roman"/>
          <w:color w:val="222222"/>
          <w:sz w:val="24"/>
          <w:szCs w:val="24"/>
          <w:lang w:eastAsia="en-GB"/>
        </w:rPr>
        <w:t>These questions were devised by a sub group of the Recruitment, Retention and Rewards committee (RRR)</w:t>
      </w:r>
      <w:r w:rsidR="00832367" w:rsidRPr="00832367">
        <w:rPr>
          <w:rFonts w:ascii="Times New Roman" w:eastAsia="Times New Roman" w:hAnsi="Times New Roman" w:cs="Times New Roman"/>
          <w:color w:val="222222"/>
          <w:sz w:val="24"/>
          <w:szCs w:val="24"/>
          <w:lang w:eastAsia="en-GB"/>
        </w:rPr>
        <w:t xml:space="preserve"> and we are always </w:t>
      </w:r>
      <w:r w:rsidRPr="00832367">
        <w:rPr>
          <w:rFonts w:ascii="Times New Roman" w:eastAsia="Times New Roman" w:hAnsi="Times New Roman" w:cs="Times New Roman"/>
          <w:color w:val="222222"/>
          <w:sz w:val="24"/>
          <w:szCs w:val="24"/>
          <w:lang w:eastAsia="en-GB"/>
        </w:rPr>
        <w:t xml:space="preserve">keen to receive your views on your experience as an official so that we can feed back to Scottish Athletics evidence of the general health and wellbeing of their most important asset, the Purple/Red Army.  </w:t>
      </w:r>
    </w:p>
    <w:p w14:paraId="3B03DD9B" w14:textId="77777777" w:rsidR="00832367" w:rsidRPr="00832367" w:rsidRDefault="00832367" w:rsidP="005A7672">
      <w:pPr>
        <w:shd w:val="clear" w:color="auto" w:fill="FFFFFF"/>
        <w:spacing w:after="0" w:line="240" w:lineRule="auto"/>
        <w:jc w:val="both"/>
        <w:rPr>
          <w:rFonts w:ascii="Times New Roman" w:eastAsia="Times New Roman" w:hAnsi="Times New Roman" w:cs="Times New Roman"/>
          <w:color w:val="222222"/>
          <w:sz w:val="24"/>
          <w:szCs w:val="24"/>
          <w:lang w:eastAsia="en-GB"/>
        </w:rPr>
      </w:pPr>
    </w:p>
    <w:p w14:paraId="7919BDB0" w14:textId="38884E8A" w:rsidR="00832367" w:rsidRPr="00832367" w:rsidRDefault="00832367" w:rsidP="00832367">
      <w:pPr>
        <w:shd w:val="clear" w:color="auto" w:fill="FFFFFF"/>
        <w:spacing w:after="0" w:line="240" w:lineRule="auto"/>
        <w:jc w:val="both"/>
        <w:rPr>
          <w:rFonts w:ascii="Times New Roman" w:eastAsia="Times New Roman" w:hAnsi="Times New Roman" w:cs="Times New Roman"/>
          <w:color w:val="222222"/>
          <w:sz w:val="24"/>
          <w:szCs w:val="24"/>
          <w:lang w:eastAsia="en-GB"/>
        </w:rPr>
      </w:pPr>
      <w:r w:rsidRPr="00832367">
        <w:rPr>
          <w:rFonts w:ascii="Times New Roman" w:eastAsia="Times New Roman" w:hAnsi="Times New Roman" w:cs="Times New Roman"/>
          <w:color w:val="222222"/>
          <w:sz w:val="24"/>
          <w:szCs w:val="24"/>
          <w:lang w:eastAsia="en-GB"/>
        </w:rPr>
        <w:t>So, if anything happens or an idea occurs to you during the year please get in touch</w:t>
      </w:r>
    </w:p>
    <w:p w14:paraId="68618734" w14:textId="426A6E98" w:rsidR="00832367" w:rsidRPr="00D2040B" w:rsidRDefault="00D2040B" w:rsidP="00832367">
      <w:pPr>
        <w:shd w:val="clear" w:color="auto" w:fill="FFFFFF"/>
        <w:spacing w:after="0" w:line="240" w:lineRule="auto"/>
        <w:jc w:val="both"/>
        <w:rPr>
          <w:rFonts w:ascii="Times New Roman" w:eastAsia="Times New Roman" w:hAnsi="Times New Roman" w:cs="Times New Roman"/>
          <w:color w:val="0070C0"/>
          <w:sz w:val="24"/>
          <w:szCs w:val="24"/>
          <w:lang w:eastAsia="en-GB"/>
        </w:rPr>
      </w:pPr>
      <w:r w:rsidRPr="00D2040B">
        <w:rPr>
          <w:rFonts w:ascii="Times New Roman" w:eastAsia="Times New Roman" w:hAnsi="Times New Roman" w:cs="Times New Roman"/>
          <w:color w:val="0070C0"/>
          <w:sz w:val="24"/>
          <w:szCs w:val="24"/>
          <w:lang w:eastAsia="en-GB"/>
        </w:rPr>
        <w:t>cpgs21@gmail.com</w:t>
      </w:r>
    </w:p>
    <w:p w14:paraId="33D64139" w14:textId="77777777" w:rsidR="00832367" w:rsidRPr="00832367" w:rsidRDefault="00832367" w:rsidP="00832367">
      <w:pPr>
        <w:shd w:val="clear" w:color="auto" w:fill="FFFFFF"/>
        <w:spacing w:after="0" w:line="240" w:lineRule="auto"/>
        <w:jc w:val="both"/>
        <w:rPr>
          <w:rFonts w:ascii="Times New Roman" w:eastAsia="Times New Roman" w:hAnsi="Times New Roman" w:cs="Times New Roman"/>
          <w:color w:val="222222"/>
          <w:sz w:val="24"/>
          <w:szCs w:val="24"/>
          <w:lang w:eastAsia="en-GB"/>
        </w:rPr>
      </w:pPr>
    </w:p>
    <w:p w14:paraId="3BCCA99E" w14:textId="77777777" w:rsidR="00832367" w:rsidRPr="00832367" w:rsidRDefault="00832367" w:rsidP="00832367">
      <w:pPr>
        <w:shd w:val="clear" w:color="auto" w:fill="FFFFFF"/>
        <w:spacing w:after="0" w:line="240" w:lineRule="auto"/>
        <w:jc w:val="both"/>
        <w:rPr>
          <w:rFonts w:ascii="Times New Roman" w:eastAsia="Times New Roman" w:hAnsi="Times New Roman" w:cs="Times New Roman"/>
          <w:color w:val="222222"/>
          <w:sz w:val="24"/>
          <w:szCs w:val="24"/>
          <w:lang w:eastAsia="en-GB"/>
        </w:rPr>
      </w:pPr>
    </w:p>
    <w:p w14:paraId="5CDABEE3" w14:textId="77777777" w:rsidR="00832367" w:rsidRPr="00832367" w:rsidRDefault="00832367" w:rsidP="00832367">
      <w:pPr>
        <w:shd w:val="clear" w:color="auto" w:fill="FFFFFF"/>
        <w:spacing w:after="0" w:line="240" w:lineRule="auto"/>
        <w:jc w:val="both"/>
        <w:rPr>
          <w:rFonts w:ascii="Times New Roman" w:eastAsia="Times New Roman" w:hAnsi="Times New Roman" w:cs="Times New Roman"/>
          <w:sz w:val="24"/>
          <w:szCs w:val="24"/>
          <w:lang w:eastAsia="en-GB"/>
        </w:rPr>
      </w:pPr>
      <w:r w:rsidRPr="00832367">
        <w:rPr>
          <w:rFonts w:ascii="Times New Roman" w:eastAsia="Times New Roman" w:hAnsi="Times New Roman" w:cs="Times New Roman"/>
          <w:sz w:val="24"/>
          <w:szCs w:val="24"/>
          <w:lang w:eastAsia="en-GB"/>
        </w:rPr>
        <w:t xml:space="preserve">**Any minute now the indoor availability email will drop into the inbox.  Yip, that time again.  Nope, not going to mention how many shopping days to Christmas.  The indoor season is a good opportunity for new officials to gain experience working closely with our more experienced colleagues.  </w:t>
      </w:r>
    </w:p>
    <w:p w14:paraId="1C512562" w14:textId="77777777" w:rsidR="00832367" w:rsidRPr="00832367" w:rsidRDefault="00832367" w:rsidP="00832367">
      <w:pPr>
        <w:shd w:val="clear" w:color="auto" w:fill="FFFFFF"/>
        <w:spacing w:after="0" w:line="240" w:lineRule="auto"/>
        <w:jc w:val="both"/>
        <w:rPr>
          <w:rFonts w:ascii="Times New Roman" w:eastAsia="Times New Roman" w:hAnsi="Times New Roman" w:cs="Times New Roman"/>
          <w:sz w:val="24"/>
          <w:szCs w:val="24"/>
          <w:lang w:eastAsia="en-GB"/>
        </w:rPr>
      </w:pPr>
    </w:p>
    <w:p w14:paraId="2D3083B9" w14:textId="2CCFBCBC" w:rsidR="00832367" w:rsidRPr="00832367" w:rsidRDefault="00832367" w:rsidP="00832367">
      <w:pPr>
        <w:shd w:val="clear" w:color="auto" w:fill="FFFFFF"/>
        <w:spacing w:after="0" w:line="240" w:lineRule="auto"/>
        <w:jc w:val="both"/>
        <w:rPr>
          <w:rFonts w:ascii="Times New Roman" w:eastAsia="Times New Roman" w:hAnsi="Times New Roman" w:cs="Times New Roman"/>
          <w:sz w:val="24"/>
          <w:szCs w:val="24"/>
          <w:lang w:eastAsia="en-GB"/>
        </w:rPr>
      </w:pPr>
      <w:r w:rsidRPr="00832367">
        <w:rPr>
          <w:rFonts w:ascii="Times New Roman" w:eastAsia="Times New Roman" w:hAnsi="Times New Roman" w:cs="Times New Roman"/>
          <w:sz w:val="24"/>
          <w:szCs w:val="24"/>
          <w:lang w:eastAsia="en-GB"/>
        </w:rPr>
        <w:t>BY FAR THE EASIEST WAY TO GET INVOLVED AND TO RECEIVE INFORMATION IS BY COMPLETING AN AVAILABILITY RETURN</w:t>
      </w:r>
    </w:p>
    <w:p w14:paraId="02ABF6BD" w14:textId="77777777" w:rsidR="00832367" w:rsidRPr="00832367" w:rsidRDefault="00832367" w:rsidP="00832367">
      <w:pPr>
        <w:shd w:val="clear" w:color="auto" w:fill="FFFFFF"/>
        <w:spacing w:after="0" w:line="240" w:lineRule="auto"/>
        <w:jc w:val="both"/>
        <w:rPr>
          <w:rFonts w:ascii="Times New Roman" w:eastAsia="Times New Roman" w:hAnsi="Times New Roman" w:cs="Times New Roman"/>
          <w:sz w:val="24"/>
          <w:szCs w:val="24"/>
          <w:lang w:eastAsia="en-GB"/>
        </w:rPr>
      </w:pPr>
    </w:p>
    <w:p w14:paraId="736F471F" w14:textId="393A0A5A" w:rsidR="00832367" w:rsidRPr="00832367" w:rsidRDefault="00832367" w:rsidP="00832367">
      <w:pPr>
        <w:shd w:val="clear" w:color="auto" w:fill="FFFFFF"/>
        <w:spacing w:after="0" w:line="240" w:lineRule="auto"/>
        <w:jc w:val="both"/>
        <w:rPr>
          <w:rFonts w:ascii="Times New Roman" w:eastAsia="Times New Roman" w:hAnsi="Times New Roman" w:cs="Times New Roman"/>
          <w:color w:val="222222"/>
          <w:sz w:val="24"/>
          <w:szCs w:val="24"/>
          <w:lang w:eastAsia="en-GB"/>
        </w:rPr>
      </w:pPr>
      <w:r w:rsidRPr="00832367">
        <w:rPr>
          <w:rFonts w:ascii="Times New Roman" w:eastAsia="Times New Roman" w:hAnsi="Times New Roman" w:cs="Times New Roman"/>
          <w:sz w:val="24"/>
          <w:szCs w:val="24"/>
          <w:lang w:eastAsia="en-GB"/>
        </w:rPr>
        <w:t>With events usually taking place at the Glasgow International Arena (ex-Emirates Arena) we are all officiating under the same roof so the inexperienced can be paired up with the very experienced and pearls of wisdom can be passed on in situ.  The majority of events will be post festive season, but there are some that will pop up soon so look out for them. Hope to see many of you there. </w:t>
      </w:r>
    </w:p>
    <w:p w14:paraId="0F085831" w14:textId="77777777" w:rsidR="00832367" w:rsidRPr="00832367" w:rsidRDefault="00832367" w:rsidP="00832367">
      <w:pPr>
        <w:spacing w:after="0"/>
        <w:rPr>
          <w:rFonts w:ascii="Times New Roman" w:hAnsi="Times New Roman" w:cs="Times New Roman"/>
          <w:sz w:val="24"/>
          <w:szCs w:val="24"/>
        </w:rPr>
      </w:pPr>
    </w:p>
    <w:p w14:paraId="715FCCF5" w14:textId="77777777" w:rsidR="005A7672" w:rsidRDefault="005A7672" w:rsidP="008F2957">
      <w:pPr>
        <w:shd w:val="clear" w:color="auto" w:fill="FFFFFF"/>
        <w:spacing w:after="0" w:line="240" w:lineRule="auto"/>
        <w:rPr>
          <w:rFonts w:ascii="Times New Roman" w:eastAsia="Times New Roman" w:hAnsi="Times New Roman" w:cs="Times New Roman"/>
          <w:color w:val="222222"/>
          <w:lang w:eastAsia="en-GB"/>
        </w:rPr>
      </w:pPr>
    </w:p>
    <w:p w14:paraId="4BD45006" w14:textId="77777777" w:rsidR="005A7672" w:rsidRDefault="005A7672" w:rsidP="008F2957">
      <w:pPr>
        <w:shd w:val="clear" w:color="auto" w:fill="FFFFFF"/>
        <w:spacing w:after="0" w:line="240" w:lineRule="auto"/>
        <w:rPr>
          <w:rFonts w:ascii="Times New Roman" w:eastAsia="Times New Roman" w:hAnsi="Times New Roman" w:cs="Times New Roman"/>
          <w:color w:val="222222"/>
          <w:lang w:eastAsia="en-GB"/>
        </w:rPr>
      </w:pPr>
    </w:p>
    <w:p w14:paraId="70E228EA" w14:textId="77777777" w:rsidR="005A7672" w:rsidRDefault="005A7672" w:rsidP="008F2957">
      <w:pPr>
        <w:shd w:val="clear" w:color="auto" w:fill="FFFFFF"/>
        <w:spacing w:after="0" w:line="240" w:lineRule="auto"/>
        <w:rPr>
          <w:rFonts w:ascii="Times New Roman" w:eastAsia="Times New Roman" w:hAnsi="Times New Roman" w:cs="Times New Roman"/>
          <w:color w:val="222222"/>
          <w:lang w:eastAsia="en-GB"/>
        </w:rPr>
      </w:pPr>
    </w:p>
    <w:p w14:paraId="4C6968AE" w14:textId="77777777" w:rsidR="008F2957" w:rsidRDefault="008F2957" w:rsidP="008F2957">
      <w:pPr>
        <w:shd w:val="clear" w:color="auto" w:fill="FFFFFF"/>
        <w:spacing w:after="0" w:line="240" w:lineRule="auto"/>
        <w:rPr>
          <w:rFonts w:ascii="Times New Roman" w:eastAsia="Times New Roman" w:hAnsi="Times New Roman" w:cs="Times New Roman"/>
          <w:color w:val="222222"/>
          <w:lang w:eastAsia="en-GB"/>
        </w:rPr>
      </w:pPr>
    </w:p>
    <w:p w14:paraId="7696AB18"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5241C247"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4EB7F7CA"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4C364B13"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2357A513" w14:textId="77777777" w:rsidR="00832367" w:rsidRDefault="00832367" w:rsidP="008F2957">
      <w:pPr>
        <w:shd w:val="clear" w:color="auto" w:fill="FFFFFF"/>
        <w:spacing w:after="0" w:line="240" w:lineRule="auto"/>
        <w:rPr>
          <w:rFonts w:ascii="Times New Roman" w:eastAsia="Times New Roman" w:hAnsi="Times New Roman" w:cs="Times New Roman"/>
          <w:color w:val="222222"/>
          <w:lang w:eastAsia="en-GB"/>
        </w:rPr>
      </w:pPr>
    </w:p>
    <w:p w14:paraId="213BFF22" w14:textId="77777777" w:rsidR="008F2957" w:rsidRPr="008C4F81" w:rsidRDefault="008F2957" w:rsidP="008F2957">
      <w:pPr>
        <w:pBdr>
          <w:top w:val="single" w:sz="4" w:space="1" w:color="auto"/>
          <w:left w:val="single" w:sz="4" w:space="4" w:color="auto"/>
          <w:bottom w:val="single" w:sz="4" w:space="1" w:color="auto"/>
          <w:right w:val="single" w:sz="4" w:space="4" w:color="auto"/>
        </w:pBdr>
        <w:shd w:val="clear" w:color="auto" w:fill="FFFF00"/>
        <w:rPr>
          <w:rFonts w:ascii="Times New Roman" w:hAnsi="Times New Roman" w:cs="Times New Roman"/>
          <w:sz w:val="28"/>
          <w:szCs w:val="28"/>
        </w:rPr>
      </w:pPr>
      <w:r w:rsidRPr="008C4F81">
        <w:rPr>
          <w:rFonts w:ascii="Times New Roman" w:hAnsi="Times New Roman" w:cs="Times New Roman"/>
          <w:sz w:val="28"/>
          <w:szCs w:val="28"/>
        </w:rPr>
        <w:t>Article in the Herald about the Kelvin Hall – brought back memories</w:t>
      </w:r>
    </w:p>
    <w:p w14:paraId="15B76C5C" w14:textId="62FA5C09" w:rsidR="008F2957" w:rsidRPr="008C4F81" w:rsidRDefault="008F2957" w:rsidP="008F2957">
      <w:pPr>
        <w:rPr>
          <w:rFonts w:ascii="Times New Roman" w:hAnsi="Times New Roman" w:cs="Times New Roman"/>
          <w:sz w:val="28"/>
          <w:szCs w:val="28"/>
        </w:rPr>
      </w:pPr>
      <w:r w:rsidRPr="008C4F81">
        <w:rPr>
          <w:rFonts w:ascii="Times New Roman" w:eastAsia="Arial" w:hAnsi="Times New Roman" w:cs="Times New Roman"/>
          <w:b/>
          <w:noProof/>
          <w:sz w:val="28"/>
          <w:szCs w:val="28"/>
        </w:rPr>
        <w:drawing>
          <wp:anchor distT="0" distB="0" distL="114300" distR="114300" simplePos="0" relativeHeight="251660288" behindDoc="0" locked="0" layoutInCell="1" allowOverlap="1" wp14:anchorId="007D7F4F" wp14:editId="69899FB0">
            <wp:simplePos x="0" y="0"/>
            <wp:positionH relativeFrom="margin">
              <wp:align>left</wp:align>
            </wp:positionH>
            <wp:positionV relativeFrom="paragraph">
              <wp:posOffset>251460</wp:posOffset>
            </wp:positionV>
            <wp:extent cx="1797050" cy="2232025"/>
            <wp:effectExtent l="0" t="0" r="0" b="0"/>
            <wp:wrapSquare wrapText="bothSides"/>
            <wp:docPr id="393487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7050" cy="223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4B0F5" w14:textId="77777777" w:rsidR="008F2957" w:rsidRPr="00832367" w:rsidRDefault="008F2957" w:rsidP="008F2957">
      <w:pPr>
        <w:pStyle w:val="NormalWeb"/>
      </w:pPr>
      <w:r w:rsidRPr="008C4F81">
        <w:rPr>
          <w:sz w:val="28"/>
          <w:szCs w:val="28"/>
        </w:rPr>
        <w:t xml:space="preserve"> </w:t>
      </w:r>
      <w:r w:rsidRPr="00832367">
        <w:t>In November 1987, The Glasgow Herald hailed the opening of the Kelvin Hall as ‘one of the most imaginative and ambitious sports developments in the UK’.</w:t>
      </w:r>
    </w:p>
    <w:p w14:paraId="6CC56EEF" w14:textId="77777777" w:rsidR="008F2957" w:rsidRPr="00832367" w:rsidRDefault="008F2957" w:rsidP="008F2957">
      <w:pPr>
        <w:pStyle w:val="NormalWeb"/>
        <w:rPr>
          <w:b/>
          <w:bCs/>
          <w:color w:val="EE0000"/>
        </w:rPr>
      </w:pPr>
      <w:r w:rsidRPr="00832367">
        <w:t xml:space="preserve">The Kelvin Hall was to be not just for elite athletes; the facilities were available for hire.  Charges would vary from £3.10 per hour for badminton court to </w:t>
      </w:r>
      <w:r w:rsidRPr="00832367">
        <w:rPr>
          <w:b/>
          <w:bCs/>
          <w:color w:val="EE0000"/>
        </w:rPr>
        <w:t>£65 per hour for the athletics arena.</w:t>
      </w:r>
    </w:p>
    <w:p w14:paraId="6D3DAF0C" w14:textId="77777777" w:rsidR="008F2957" w:rsidRPr="00832367" w:rsidRDefault="008F2957" w:rsidP="008F2957">
      <w:pPr>
        <w:pStyle w:val="NormalWeb"/>
      </w:pPr>
      <w:r w:rsidRPr="00832367">
        <w:t>The picture shows an enthusiast trying out the indoor running track Perhaps someone might recognise him?</w:t>
      </w:r>
    </w:p>
    <w:p w14:paraId="49C2CE97" w14:textId="7FA6FE7B" w:rsidR="005A7672" w:rsidRPr="00D2040B" w:rsidRDefault="008F2957" w:rsidP="008F2957">
      <w:pPr>
        <w:pStyle w:val="NormalWeb"/>
      </w:pPr>
      <w:r w:rsidRPr="00832367">
        <w:t>I think I was there from 1990 – but I’m sure some of our officials remember its opening day!</w:t>
      </w:r>
    </w:p>
    <w:p w14:paraId="469009DD" w14:textId="77777777" w:rsidR="008F2957" w:rsidRPr="008C4F81" w:rsidRDefault="008F2957" w:rsidP="008F2957">
      <w:pPr>
        <w:pBdr>
          <w:top w:val="single" w:sz="4" w:space="1" w:color="auto"/>
          <w:left w:val="single" w:sz="4" w:space="4" w:color="auto"/>
          <w:bottom w:val="single" w:sz="4" w:space="1" w:color="auto"/>
          <w:right w:val="single" w:sz="4" w:space="4" w:color="auto"/>
        </w:pBdr>
        <w:shd w:val="clear" w:color="auto" w:fill="FFFF00"/>
        <w:spacing w:after="296" w:line="216" w:lineRule="auto"/>
        <w:ind w:left="11" w:right="842"/>
        <w:jc w:val="both"/>
        <w:rPr>
          <w:rFonts w:ascii="Times New Roman" w:hAnsi="Times New Roman" w:cs="Times New Roman"/>
          <w:sz w:val="28"/>
          <w:szCs w:val="28"/>
        </w:rPr>
      </w:pPr>
      <w:r w:rsidRPr="008C4F81">
        <w:rPr>
          <w:rFonts w:ascii="Times New Roman" w:eastAsia="Ebrima" w:hAnsi="Times New Roman" w:cs="Times New Roman"/>
          <w:b/>
          <w:sz w:val="28"/>
          <w:szCs w:val="28"/>
        </w:rPr>
        <w:t>Current and Future Roles for AI and Advanced Technologies in Athletics</w:t>
      </w:r>
    </w:p>
    <w:p w14:paraId="1ED74991" w14:textId="2424090E" w:rsidR="008F2957" w:rsidRPr="00832367" w:rsidRDefault="008F2957" w:rsidP="008F2957">
      <w:pPr>
        <w:spacing w:after="0"/>
        <w:ind w:left="11"/>
        <w:jc w:val="both"/>
        <w:rPr>
          <w:rFonts w:ascii="Times New Roman" w:eastAsia="Arial" w:hAnsi="Times New Roman" w:cs="Times New Roman"/>
          <w:b/>
          <w:sz w:val="24"/>
          <w:szCs w:val="24"/>
        </w:rPr>
      </w:pPr>
      <w:r w:rsidRPr="00832367">
        <w:rPr>
          <w:rFonts w:ascii="Times New Roman" w:eastAsia="Arial" w:hAnsi="Times New Roman" w:cs="Times New Roman"/>
          <w:b/>
          <w:sz w:val="24"/>
          <w:szCs w:val="24"/>
        </w:rPr>
        <w:t>Pam Robertson sent information from a presentation by</w:t>
      </w:r>
      <w:r w:rsidR="00414FBA">
        <w:rPr>
          <w:rFonts w:ascii="Times New Roman" w:eastAsia="Arial" w:hAnsi="Times New Roman" w:cs="Times New Roman"/>
          <w:b/>
          <w:sz w:val="24"/>
          <w:szCs w:val="24"/>
        </w:rPr>
        <w:t>:</w:t>
      </w:r>
    </w:p>
    <w:p w14:paraId="317CD4DA" w14:textId="77777777" w:rsidR="008F2957" w:rsidRPr="00832367" w:rsidRDefault="008F2957" w:rsidP="008F2957">
      <w:pPr>
        <w:spacing w:after="0"/>
        <w:ind w:left="11"/>
        <w:jc w:val="both"/>
        <w:rPr>
          <w:rFonts w:ascii="Times New Roman" w:hAnsi="Times New Roman" w:cs="Times New Roman"/>
          <w:sz w:val="24"/>
          <w:szCs w:val="24"/>
        </w:rPr>
      </w:pPr>
      <w:r w:rsidRPr="00832367">
        <w:rPr>
          <w:rFonts w:ascii="Times New Roman" w:eastAsia="Arial" w:hAnsi="Times New Roman" w:cs="Times New Roman"/>
          <w:b/>
          <w:sz w:val="24"/>
          <w:szCs w:val="24"/>
        </w:rPr>
        <w:t>JOHN-PAUL CLARKE</w:t>
      </w:r>
      <w:r w:rsidRPr="00832367">
        <w:rPr>
          <w:rFonts w:ascii="Times New Roman" w:hAnsi="Times New Roman" w:cs="Times New Roman"/>
          <w:sz w:val="24"/>
          <w:szCs w:val="24"/>
        </w:rPr>
        <w:t xml:space="preserve"> </w:t>
      </w:r>
      <w:r w:rsidRPr="00832367">
        <w:rPr>
          <w:rFonts w:ascii="Times New Roman" w:eastAsia="Arial" w:hAnsi="Times New Roman" w:cs="Times New Roman"/>
          <w:sz w:val="24"/>
          <w:szCs w:val="24"/>
        </w:rPr>
        <w:t xml:space="preserve">Ernest Cockrell, Jr. Memorial Chair in Engineering | The University of Texas </w:t>
      </w:r>
      <w:r w:rsidRPr="00832367">
        <w:rPr>
          <w:rFonts w:ascii="Times New Roman" w:hAnsi="Times New Roman" w:cs="Times New Roman"/>
          <w:sz w:val="24"/>
          <w:szCs w:val="24"/>
        </w:rPr>
        <w:t>Agenda</w:t>
      </w:r>
    </w:p>
    <w:p w14:paraId="1CFE6EE3" w14:textId="77777777" w:rsidR="008F2957" w:rsidRPr="00832367" w:rsidRDefault="008F2957" w:rsidP="008F2957">
      <w:pPr>
        <w:pStyle w:val="ListParagraph"/>
        <w:numPr>
          <w:ilvl w:val="0"/>
          <w:numId w:val="26"/>
        </w:numPr>
        <w:spacing w:after="168" w:line="247" w:lineRule="auto"/>
        <w:ind w:right="221"/>
        <w:jc w:val="both"/>
        <w:rPr>
          <w:b/>
          <w:bCs/>
        </w:rPr>
      </w:pPr>
      <w:r w:rsidRPr="00832367">
        <w:rPr>
          <w:b/>
          <w:bCs/>
        </w:rPr>
        <w:t>Why do we need artificial intelligence (AI) and other advanced technologies in athletic</w:t>
      </w:r>
    </w:p>
    <w:p w14:paraId="67F0BD13" w14:textId="77777777" w:rsidR="008F2957" w:rsidRPr="00832367" w:rsidRDefault="008F2957" w:rsidP="008F2957">
      <w:pPr>
        <w:pStyle w:val="ListParagraph"/>
        <w:numPr>
          <w:ilvl w:val="0"/>
          <w:numId w:val="26"/>
        </w:numPr>
        <w:spacing w:after="153" w:line="247" w:lineRule="auto"/>
        <w:ind w:right="221"/>
        <w:rPr>
          <w:b/>
          <w:bCs/>
        </w:rPr>
      </w:pPr>
      <w:r w:rsidRPr="00832367">
        <w:rPr>
          <w:b/>
          <w:bCs/>
        </w:rPr>
        <w:t>What is AI?</w:t>
      </w:r>
    </w:p>
    <w:p w14:paraId="21969A03" w14:textId="6DF1286D" w:rsidR="008F2957" w:rsidRPr="00414FBA" w:rsidRDefault="008F2957" w:rsidP="00414FBA">
      <w:pPr>
        <w:pStyle w:val="ListParagraph"/>
        <w:numPr>
          <w:ilvl w:val="0"/>
          <w:numId w:val="26"/>
        </w:numPr>
        <w:spacing w:after="34" w:line="247" w:lineRule="auto"/>
        <w:ind w:right="221"/>
        <w:rPr>
          <w:b/>
          <w:bCs/>
        </w:rPr>
      </w:pPr>
      <w:r w:rsidRPr="00832367">
        <w:rPr>
          <w:b/>
          <w:bCs/>
        </w:rPr>
        <w:t>What is possible with AI and other advanced technologies?</w:t>
      </w:r>
      <w:r w:rsidRPr="00832367">
        <w:rPr>
          <w:noProof/>
        </w:rPr>
        <w:drawing>
          <wp:anchor distT="0" distB="0" distL="114300" distR="114300" simplePos="0" relativeHeight="251662336" behindDoc="0" locked="0" layoutInCell="1" allowOverlap="1" wp14:anchorId="723A43A4" wp14:editId="6E879721">
            <wp:simplePos x="0" y="0"/>
            <wp:positionH relativeFrom="margin">
              <wp:align>right</wp:align>
            </wp:positionH>
            <wp:positionV relativeFrom="paragraph">
              <wp:posOffset>313690</wp:posOffset>
            </wp:positionV>
            <wp:extent cx="1935480" cy="1451610"/>
            <wp:effectExtent l="0" t="0" r="7620" b="0"/>
            <wp:wrapSquare wrapText="bothSides"/>
            <wp:docPr id="2116496100" name="Picture 2116496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5480" cy="1451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9F3245" w14:textId="77777777" w:rsidR="008F2957" w:rsidRPr="00832367" w:rsidRDefault="008F2957" w:rsidP="008F2957">
      <w:pPr>
        <w:jc w:val="both"/>
        <w:rPr>
          <w:rFonts w:ascii="Times New Roman" w:hAnsi="Times New Roman" w:cs="Times New Roman"/>
          <w:sz w:val="24"/>
          <w:szCs w:val="24"/>
        </w:rPr>
      </w:pPr>
      <w:r w:rsidRPr="00832367">
        <w:rPr>
          <w:rFonts w:ascii="Times New Roman" w:hAnsi="Times New Roman" w:cs="Times New Roman"/>
          <w:sz w:val="24"/>
          <w:szCs w:val="24"/>
        </w:rPr>
        <w:t>From Athens 1896, through to the present day, many technologies have been introduced and have evolved, but we still use a huge number of people to run an event.</w:t>
      </w:r>
    </w:p>
    <w:p w14:paraId="5B5837FD" w14:textId="3F3E000A" w:rsidR="008F2957" w:rsidRDefault="008F2957" w:rsidP="008F2957">
      <w:pPr>
        <w:spacing w:after="34" w:line="247" w:lineRule="auto"/>
        <w:ind w:right="221"/>
        <w:rPr>
          <w:rFonts w:ascii="Times New Roman" w:hAnsi="Times New Roman" w:cs="Times New Roman"/>
          <w:sz w:val="24"/>
          <w:szCs w:val="24"/>
        </w:rPr>
      </w:pPr>
      <w:r w:rsidRPr="00832367">
        <w:rPr>
          <w:rFonts w:ascii="Times New Roman" w:hAnsi="Times New Roman" w:cs="Times New Roman"/>
          <w:sz w:val="24"/>
          <w:szCs w:val="24"/>
        </w:rPr>
        <w:t>Th</w:t>
      </w:r>
      <w:r w:rsidR="00414FBA">
        <w:rPr>
          <w:rFonts w:ascii="Times New Roman" w:hAnsi="Times New Roman" w:cs="Times New Roman"/>
          <w:sz w:val="24"/>
          <w:szCs w:val="24"/>
        </w:rPr>
        <w:t>e</w:t>
      </w:r>
      <w:r w:rsidRPr="00832367">
        <w:rPr>
          <w:rFonts w:ascii="Times New Roman" w:hAnsi="Times New Roman" w:cs="Times New Roman"/>
          <w:sz w:val="24"/>
          <w:szCs w:val="24"/>
        </w:rPr>
        <w:t xml:space="preserve"> presentation outlines different systems of thought and behaviour and aims to explain Machine Learning and the technologies already available and developments to come.  </w:t>
      </w:r>
    </w:p>
    <w:p w14:paraId="0706F99A" w14:textId="568F0900" w:rsidR="00414FBA" w:rsidRDefault="00414FBA" w:rsidP="008F2957">
      <w:pPr>
        <w:spacing w:after="34" w:line="247" w:lineRule="auto"/>
        <w:ind w:right="221"/>
        <w:rPr>
          <w:rFonts w:ascii="Times New Roman" w:hAnsi="Times New Roman" w:cs="Times New Roman"/>
          <w:sz w:val="24"/>
          <w:szCs w:val="24"/>
        </w:rPr>
      </w:pPr>
      <w:r>
        <w:rPr>
          <w:rFonts w:ascii="Times New Roman" w:hAnsi="Times New Roman" w:cs="Times New Roman"/>
          <w:sz w:val="24"/>
          <w:szCs w:val="24"/>
        </w:rPr>
        <w:t>If you are interested in reading this article – copy the link below and download the article:</w:t>
      </w:r>
    </w:p>
    <w:p w14:paraId="235A15BC" w14:textId="7DF85DB3" w:rsidR="00414FBA" w:rsidRDefault="00414FBA" w:rsidP="008F2957">
      <w:pPr>
        <w:spacing w:after="34" w:line="247" w:lineRule="auto"/>
        <w:ind w:right="221"/>
        <w:rPr>
          <w:rFonts w:ascii="Times New Roman" w:hAnsi="Times New Roman" w:cs="Times New Roman"/>
          <w:sz w:val="24"/>
          <w:szCs w:val="24"/>
        </w:rPr>
      </w:pPr>
      <w:hyperlink r:id="rId12" w:history="1">
        <w:r w:rsidRPr="003F618C">
          <w:rPr>
            <w:rStyle w:val="Hyperlink"/>
            <w:rFonts w:ascii="Times New Roman" w:hAnsi="Times New Roman" w:cs="Times New Roman"/>
            <w:sz w:val="24"/>
            <w:szCs w:val="24"/>
          </w:rPr>
          <w:t>https://web5.jamaica-gleaner.com/article/sports/20260303/track-and-fields-future-rely-ai-technology-dr-clarke</w:t>
        </w:r>
      </w:hyperlink>
    </w:p>
    <w:p w14:paraId="21EF0284" w14:textId="77777777" w:rsidR="00414FBA" w:rsidRDefault="00414FBA" w:rsidP="008F2957">
      <w:pPr>
        <w:spacing w:after="34" w:line="247" w:lineRule="auto"/>
        <w:ind w:right="221"/>
        <w:rPr>
          <w:rFonts w:ascii="Times New Roman" w:hAnsi="Times New Roman" w:cs="Times New Roman"/>
          <w:sz w:val="24"/>
          <w:szCs w:val="24"/>
        </w:rPr>
      </w:pPr>
    </w:p>
    <w:p w14:paraId="60033F55" w14:textId="07E5DA15" w:rsidR="00414FBA" w:rsidRDefault="00414FBA" w:rsidP="008F2957">
      <w:pPr>
        <w:spacing w:after="34" w:line="247" w:lineRule="auto"/>
        <w:ind w:right="221"/>
        <w:rPr>
          <w:rFonts w:ascii="Times New Roman" w:hAnsi="Times New Roman" w:cs="Times New Roman"/>
          <w:sz w:val="24"/>
          <w:szCs w:val="24"/>
        </w:rPr>
      </w:pPr>
      <w:r>
        <w:rPr>
          <w:rFonts w:ascii="Times New Roman" w:hAnsi="Times New Roman" w:cs="Times New Roman"/>
          <w:sz w:val="24"/>
          <w:szCs w:val="24"/>
        </w:rPr>
        <w:t xml:space="preserve">We are consistently trying to keep up to date with technology and during the outdoor season we have been testing an online equipment checking system which will be used at our Senior competitions to allow officials the opportunity to know what is required if selected for that role at a UK match.  </w:t>
      </w:r>
    </w:p>
    <w:p w14:paraId="27812A2E" w14:textId="77E85450" w:rsidR="008F2957" w:rsidRDefault="00414FBA" w:rsidP="00414FBA">
      <w:pPr>
        <w:spacing w:after="34" w:line="247" w:lineRule="auto"/>
        <w:ind w:right="221"/>
        <w:rPr>
          <w:rFonts w:ascii="Times New Roman" w:hAnsi="Times New Roman" w:cs="Times New Roman"/>
          <w:sz w:val="24"/>
          <w:szCs w:val="24"/>
        </w:rPr>
      </w:pPr>
      <w:r>
        <w:rPr>
          <w:rFonts w:ascii="Times New Roman" w:hAnsi="Times New Roman" w:cs="Times New Roman"/>
          <w:sz w:val="24"/>
          <w:szCs w:val="24"/>
        </w:rPr>
        <w:t xml:space="preserve">During Indoors we hope to trial camera equipment at the </w:t>
      </w:r>
      <w:proofErr w:type="spellStart"/>
      <w:r>
        <w:rPr>
          <w:rFonts w:ascii="Times New Roman" w:hAnsi="Times New Roman" w:cs="Times New Roman"/>
          <w:sz w:val="24"/>
          <w:szCs w:val="24"/>
        </w:rPr>
        <w:t>take off</w:t>
      </w:r>
      <w:proofErr w:type="spellEnd"/>
      <w:r>
        <w:rPr>
          <w:rFonts w:ascii="Times New Roman" w:hAnsi="Times New Roman" w:cs="Times New Roman"/>
          <w:sz w:val="24"/>
          <w:szCs w:val="24"/>
        </w:rPr>
        <w:t xml:space="preserve"> board</w:t>
      </w:r>
      <w:r w:rsidR="003B4404">
        <w:rPr>
          <w:rFonts w:ascii="Times New Roman" w:hAnsi="Times New Roman" w:cs="Times New Roman"/>
          <w:sz w:val="24"/>
          <w:szCs w:val="24"/>
        </w:rPr>
        <w:t xml:space="preserve"> (working with our UK officials to consider best options)</w:t>
      </w:r>
      <w:r>
        <w:rPr>
          <w:rFonts w:ascii="Times New Roman" w:hAnsi="Times New Roman" w:cs="Times New Roman"/>
          <w:sz w:val="24"/>
          <w:szCs w:val="24"/>
        </w:rPr>
        <w:t xml:space="preserve">… more information about this will come out soon. </w:t>
      </w:r>
    </w:p>
    <w:p w14:paraId="7B8D9A70" w14:textId="77777777" w:rsidR="00414FBA" w:rsidRPr="00414FBA" w:rsidRDefault="00414FBA" w:rsidP="00414FBA">
      <w:pPr>
        <w:spacing w:after="34" w:line="247" w:lineRule="auto"/>
        <w:ind w:right="221"/>
        <w:rPr>
          <w:rFonts w:ascii="Times New Roman" w:hAnsi="Times New Roman" w:cs="Times New Roman"/>
          <w:sz w:val="24"/>
          <w:szCs w:val="24"/>
        </w:rPr>
      </w:pPr>
    </w:p>
    <w:p w14:paraId="50DC42C4" w14:textId="5CE8D943" w:rsidR="00CC4539" w:rsidRPr="00414FBA" w:rsidRDefault="008F2957" w:rsidP="00414FBA">
      <w:pPr>
        <w:pBdr>
          <w:top w:val="single" w:sz="4" w:space="0" w:color="auto"/>
          <w:left w:val="single" w:sz="4" w:space="4" w:color="auto"/>
          <w:bottom w:val="single" w:sz="4" w:space="1" w:color="auto"/>
          <w:right w:val="single" w:sz="4" w:space="4" w:color="auto"/>
        </w:pBdr>
        <w:shd w:val="clear" w:color="auto" w:fill="FFFF00"/>
        <w:spacing w:after="0" w:line="240" w:lineRule="auto"/>
        <w:rPr>
          <w:rFonts w:ascii="Times New Roman" w:hAnsi="Times New Roman" w:cs="Times New Roman"/>
          <w:sz w:val="24"/>
          <w:szCs w:val="24"/>
        </w:rPr>
      </w:pPr>
      <w:r w:rsidRPr="00414FBA">
        <w:rPr>
          <w:rFonts w:ascii="Times New Roman" w:hAnsi="Times New Roman" w:cs="Times New Roman"/>
          <w:sz w:val="24"/>
          <w:szCs w:val="24"/>
        </w:rPr>
        <w:t>Indoor Events</w:t>
      </w:r>
      <w:r w:rsidR="006F28D8" w:rsidRPr="00414FBA">
        <w:rPr>
          <w:rFonts w:ascii="Times New Roman" w:hAnsi="Times New Roman" w:cs="Times New Roman"/>
          <w:sz w:val="24"/>
          <w:szCs w:val="24"/>
        </w:rPr>
        <w:t>– Field Events</w:t>
      </w:r>
    </w:p>
    <w:p w14:paraId="711DD7ED" w14:textId="77777777" w:rsidR="004759EA" w:rsidRDefault="004759EA" w:rsidP="004759EA">
      <w:pPr>
        <w:spacing w:after="0" w:line="240" w:lineRule="auto"/>
        <w:rPr>
          <w:rFonts w:ascii="Times New Roman" w:hAnsi="Times New Roman" w:cs="Times New Roman"/>
        </w:rPr>
      </w:pPr>
    </w:p>
    <w:p w14:paraId="6E6556B8" w14:textId="097A9F37" w:rsidR="004759EA" w:rsidRPr="00414FBA" w:rsidRDefault="004759EA" w:rsidP="004759EA">
      <w:pPr>
        <w:spacing w:after="0" w:line="240" w:lineRule="auto"/>
        <w:rPr>
          <w:rFonts w:ascii="Times New Roman" w:hAnsi="Times New Roman" w:cs="Times New Roman"/>
          <w:sz w:val="24"/>
          <w:szCs w:val="24"/>
        </w:rPr>
      </w:pPr>
      <w:r w:rsidRPr="00414FBA">
        <w:rPr>
          <w:rFonts w:ascii="Times New Roman" w:hAnsi="Times New Roman" w:cs="Times New Roman"/>
          <w:sz w:val="24"/>
          <w:szCs w:val="24"/>
        </w:rPr>
        <w:t xml:space="preserve">SAIL </w:t>
      </w:r>
    </w:p>
    <w:p w14:paraId="350931F1" w14:textId="39828F88" w:rsidR="004759EA" w:rsidRPr="00414FBA" w:rsidRDefault="004759EA" w:rsidP="00414FBA">
      <w:pPr>
        <w:pStyle w:val="ListParagraph"/>
        <w:numPr>
          <w:ilvl w:val="0"/>
          <w:numId w:val="30"/>
        </w:numPr>
      </w:pPr>
      <w:r w:rsidRPr="00414FBA">
        <w:t>Sunday 15</w:t>
      </w:r>
      <w:r w:rsidRPr="00414FBA">
        <w:rPr>
          <w:vertAlign w:val="superscript"/>
        </w:rPr>
        <w:t>th</w:t>
      </w:r>
      <w:r w:rsidRPr="00414FBA">
        <w:t xml:space="preserve"> November – choice of am, pm or both</w:t>
      </w:r>
    </w:p>
    <w:p w14:paraId="0F7A4E36" w14:textId="77777777" w:rsidR="004759EA" w:rsidRPr="00414FBA" w:rsidRDefault="004759EA" w:rsidP="00414FBA">
      <w:pPr>
        <w:pStyle w:val="ListParagraph"/>
        <w:numPr>
          <w:ilvl w:val="0"/>
          <w:numId w:val="30"/>
        </w:numPr>
      </w:pPr>
      <w:r w:rsidRPr="00414FBA">
        <w:t>Sunday 6</w:t>
      </w:r>
      <w:r w:rsidRPr="00414FBA">
        <w:rPr>
          <w:vertAlign w:val="superscript"/>
        </w:rPr>
        <w:t>th</w:t>
      </w:r>
      <w:r w:rsidRPr="00414FBA">
        <w:t xml:space="preserve"> December - choice of am, pm or both</w:t>
      </w:r>
    </w:p>
    <w:p w14:paraId="2C49484C" w14:textId="77777777" w:rsidR="004759EA" w:rsidRPr="00414FBA" w:rsidRDefault="004759EA" w:rsidP="00414FBA">
      <w:pPr>
        <w:pStyle w:val="ListParagraph"/>
        <w:numPr>
          <w:ilvl w:val="0"/>
          <w:numId w:val="30"/>
        </w:numPr>
      </w:pPr>
      <w:r w:rsidRPr="00414FBA">
        <w:t>Sunday 24</w:t>
      </w:r>
      <w:r w:rsidRPr="00414FBA">
        <w:rPr>
          <w:vertAlign w:val="superscript"/>
        </w:rPr>
        <w:t>th</w:t>
      </w:r>
      <w:r w:rsidRPr="00414FBA">
        <w:t xml:space="preserve"> January - - choice of am, pm or both</w:t>
      </w:r>
    </w:p>
    <w:p w14:paraId="39690F42" w14:textId="4F272EAB" w:rsidR="004759EA" w:rsidRPr="00414FBA" w:rsidRDefault="004759EA" w:rsidP="00414FBA">
      <w:pPr>
        <w:pStyle w:val="ListParagraph"/>
        <w:numPr>
          <w:ilvl w:val="0"/>
          <w:numId w:val="30"/>
        </w:numPr>
      </w:pPr>
      <w:r w:rsidRPr="00414FBA">
        <w:t>Sunday 21</w:t>
      </w:r>
      <w:r w:rsidRPr="00414FBA">
        <w:rPr>
          <w:vertAlign w:val="superscript"/>
        </w:rPr>
        <w:t>st</w:t>
      </w:r>
      <w:r w:rsidRPr="00414FBA">
        <w:t xml:space="preserve"> March – FINAL</w:t>
      </w:r>
    </w:p>
    <w:p w14:paraId="55FD339A" w14:textId="77777777" w:rsidR="004759EA" w:rsidRPr="00414FBA" w:rsidRDefault="004759EA" w:rsidP="004759EA">
      <w:pPr>
        <w:spacing w:after="0" w:line="240" w:lineRule="auto"/>
        <w:rPr>
          <w:rFonts w:ascii="Times New Roman" w:hAnsi="Times New Roman" w:cs="Times New Roman"/>
          <w:sz w:val="24"/>
          <w:szCs w:val="24"/>
        </w:rPr>
      </w:pPr>
    </w:p>
    <w:p w14:paraId="59D06B46" w14:textId="157C2D23" w:rsidR="004759EA" w:rsidRPr="00414FBA" w:rsidRDefault="004759EA" w:rsidP="004759EA">
      <w:pPr>
        <w:spacing w:after="0" w:line="240" w:lineRule="auto"/>
        <w:rPr>
          <w:rFonts w:ascii="Times New Roman" w:hAnsi="Times New Roman" w:cs="Times New Roman"/>
          <w:sz w:val="24"/>
          <w:szCs w:val="24"/>
        </w:rPr>
      </w:pPr>
      <w:r w:rsidRPr="00414FBA">
        <w:rPr>
          <w:rFonts w:ascii="Times New Roman" w:hAnsi="Times New Roman" w:cs="Times New Roman"/>
          <w:sz w:val="24"/>
          <w:szCs w:val="24"/>
        </w:rPr>
        <w:t xml:space="preserve">FUN DAY </w:t>
      </w:r>
    </w:p>
    <w:p w14:paraId="234C9929" w14:textId="1E80EC73" w:rsidR="004759EA" w:rsidRPr="00414FBA" w:rsidRDefault="004759EA" w:rsidP="004759EA">
      <w:pPr>
        <w:spacing w:after="0" w:line="240" w:lineRule="auto"/>
        <w:rPr>
          <w:rFonts w:ascii="Times New Roman" w:hAnsi="Times New Roman" w:cs="Times New Roman"/>
          <w:sz w:val="24"/>
          <w:szCs w:val="24"/>
        </w:rPr>
      </w:pPr>
      <w:r w:rsidRPr="00414FBA">
        <w:rPr>
          <w:rFonts w:ascii="Times New Roman" w:hAnsi="Times New Roman" w:cs="Times New Roman"/>
          <w:sz w:val="24"/>
          <w:szCs w:val="24"/>
        </w:rPr>
        <w:t>Sunday 25</w:t>
      </w:r>
      <w:r w:rsidRPr="00414FBA">
        <w:rPr>
          <w:rFonts w:ascii="Times New Roman" w:hAnsi="Times New Roman" w:cs="Times New Roman"/>
          <w:sz w:val="24"/>
          <w:szCs w:val="24"/>
          <w:vertAlign w:val="superscript"/>
        </w:rPr>
        <w:t>th</w:t>
      </w:r>
      <w:r w:rsidRPr="00414FBA">
        <w:rPr>
          <w:rFonts w:ascii="Times New Roman" w:hAnsi="Times New Roman" w:cs="Times New Roman"/>
          <w:sz w:val="24"/>
          <w:szCs w:val="24"/>
        </w:rPr>
        <w:t xml:space="preserve"> October – U12 event   TBC</w:t>
      </w:r>
    </w:p>
    <w:p w14:paraId="1CB784D9" w14:textId="77777777" w:rsidR="004759EA" w:rsidRPr="00414FBA" w:rsidRDefault="004759EA" w:rsidP="004759EA">
      <w:pPr>
        <w:spacing w:after="0" w:line="240" w:lineRule="auto"/>
        <w:rPr>
          <w:rFonts w:ascii="Times New Roman" w:hAnsi="Times New Roman" w:cs="Times New Roman"/>
          <w:sz w:val="24"/>
          <w:szCs w:val="24"/>
        </w:rPr>
      </w:pPr>
    </w:p>
    <w:p w14:paraId="36383AAC" w14:textId="56A223F1" w:rsidR="004759EA" w:rsidRPr="00414FBA" w:rsidRDefault="004759EA" w:rsidP="004759EA">
      <w:pPr>
        <w:spacing w:after="0" w:line="240" w:lineRule="auto"/>
        <w:rPr>
          <w:rFonts w:ascii="Times New Roman" w:hAnsi="Times New Roman" w:cs="Times New Roman"/>
          <w:sz w:val="24"/>
          <w:szCs w:val="24"/>
        </w:rPr>
      </w:pPr>
      <w:r w:rsidRPr="00414FBA">
        <w:rPr>
          <w:rFonts w:ascii="Times New Roman" w:hAnsi="Times New Roman" w:cs="Times New Roman"/>
          <w:sz w:val="24"/>
          <w:szCs w:val="24"/>
        </w:rPr>
        <w:t>Lots more events to come.  The easiest way is to fill in an availability form when it comes – that way you will be reminded of dates as they approach and be given all relevant information.</w:t>
      </w:r>
    </w:p>
    <w:sectPr w:rsidR="004759EA" w:rsidRPr="00414FBA" w:rsidSect="00B30900">
      <w:pgSz w:w="11906" w:h="16838"/>
      <w:pgMar w:top="227" w:right="510" w:bottom="227"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Arial"/>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Ebrima">
    <w:panose1 w:val="02000000000000000000"/>
    <w:charset w:val="00"/>
    <w:family w:val="auto"/>
    <w:pitch w:val="variable"/>
    <w:sig w:usb0="A000005F" w:usb1="02000041"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96B8C8"/>
    <w:multiLevelType w:val="hybridMultilevel"/>
    <w:tmpl w:val="1D9169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1A84B1"/>
    <w:multiLevelType w:val="hybridMultilevel"/>
    <w:tmpl w:val="A3B9D2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04DA6"/>
    <w:multiLevelType w:val="multilevel"/>
    <w:tmpl w:val="4CC6A6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41B426F"/>
    <w:multiLevelType w:val="hybridMultilevel"/>
    <w:tmpl w:val="039A8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0D3366"/>
    <w:multiLevelType w:val="hybridMultilevel"/>
    <w:tmpl w:val="0B981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51CB9"/>
    <w:multiLevelType w:val="multilevel"/>
    <w:tmpl w:val="48009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914604"/>
    <w:multiLevelType w:val="hybridMultilevel"/>
    <w:tmpl w:val="3D18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235F0"/>
    <w:multiLevelType w:val="hybridMultilevel"/>
    <w:tmpl w:val="E7AE9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33495"/>
    <w:multiLevelType w:val="hybridMultilevel"/>
    <w:tmpl w:val="EAFC7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9D2B60"/>
    <w:multiLevelType w:val="hybridMultilevel"/>
    <w:tmpl w:val="8FA66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7012AC"/>
    <w:multiLevelType w:val="hybridMultilevel"/>
    <w:tmpl w:val="1D84D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8C670F"/>
    <w:multiLevelType w:val="hybridMultilevel"/>
    <w:tmpl w:val="DD64F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0553C4"/>
    <w:multiLevelType w:val="hybridMultilevel"/>
    <w:tmpl w:val="8C9CE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3217E"/>
    <w:multiLevelType w:val="hybridMultilevel"/>
    <w:tmpl w:val="21C6E9DA"/>
    <w:lvl w:ilvl="0" w:tplc="DA245AF6">
      <w:start w:val="1"/>
      <w:numFmt w:val="bullet"/>
      <w:lvlText w:val="•"/>
      <w:lvlJc w:val="left"/>
      <w:pPr>
        <w:tabs>
          <w:tab w:val="num" w:pos="720"/>
        </w:tabs>
        <w:ind w:left="720" w:hanging="360"/>
      </w:pPr>
      <w:rPr>
        <w:rFonts w:ascii="Arial" w:hAnsi="Arial" w:hint="default"/>
      </w:rPr>
    </w:lvl>
    <w:lvl w:ilvl="1" w:tplc="023AAB66" w:tentative="1">
      <w:start w:val="1"/>
      <w:numFmt w:val="bullet"/>
      <w:lvlText w:val="•"/>
      <w:lvlJc w:val="left"/>
      <w:pPr>
        <w:tabs>
          <w:tab w:val="num" w:pos="1440"/>
        </w:tabs>
        <w:ind w:left="1440" w:hanging="360"/>
      </w:pPr>
      <w:rPr>
        <w:rFonts w:ascii="Arial" w:hAnsi="Arial" w:hint="default"/>
      </w:rPr>
    </w:lvl>
    <w:lvl w:ilvl="2" w:tplc="F0048B0E" w:tentative="1">
      <w:start w:val="1"/>
      <w:numFmt w:val="bullet"/>
      <w:lvlText w:val="•"/>
      <w:lvlJc w:val="left"/>
      <w:pPr>
        <w:tabs>
          <w:tab w:val="num" w:pos="2160"/>
        </w:tabs>
        <w:ind w:left="2160" w:hanging="360"/>
      </w:pPr>
      <w:rPr>
        <w:rFonts w:ascii="Arial" w:hAnsi="Arial" w:hint="default"/>
      </w:rPr>
    </w:lvl>
    <w:lvl w:ilvl="3" w:tplc="1E04D7B0" w:tentative="1">
      <w:start w:val="1"/>
      <w:numFmt w:val="bullet"/>
      <w:lvlText w:val="•"/>
      <w:lvlJc w:val="left"/>
      <w:pPr>
        <w:tabs>
          <w:tab w:val="num" w:pos="2880"/>
        </w:tabs>
        <w:ind w:left="2880" w:hanging="360"/>
      </w:pPr>
      <w:rPr>
        <w:rFonts w:ascii="Arial" w:hAnsi="Arial" w:hint="default"/>
      </w:rPr>
    </w:lvl>
    <w:lvl w:ilvl="4" w:tplc="07549E70" w:tentative="1">
      <w:start w:val="1"/>
      <w:numFmt w:val="bullet"/>
      <w:lvlText w:val="•"/>
      <w:lvlJc w:val="left"/>
      <w:pPr>
        <w:tabs>
          <w:tab w:val="num" w:pos="3600"/>
        </w:tabs>
        <w:ind w:left="3600" w:hanging="360"/>
      </w:pPr>
      <w:rPr>
        <w:rFonts w:ascii="Arial" w:hAnsi="Arial" w:hint="default"/>
      </w:rPr>
    </w:lvl>
    <w:lvl w:ilvl="5" w:tplc="96C8006E" w:tentative="1">
      <w:start w:val="1"/>
      <w:numFmt w:val="bullet"/>
      <w:lvlText w:val="•"/>
      <w:lvlJc w:val="left"/>
      <w:pPr>
        <w:tabs>
          <w:tab w:val="num" w:pos="4320"/>
        </w:tabs>
        <w:ind w:left="4320" w:hanging="360"/>
      </w:pPr>
      <w:rPr>
        <w:rFonts w:ascii="Arial" w:hAnsi="Arial" w:hint="default"/>
      </w:rPr>
    </w:lvl>
    <w:lvl w:ilvl="6" w:tplc="D578D83C" w:tentative="1">
      <w:start w:val="1"/>
      <w:numFmt w:val="bullet"/>
      <w:lvlText w:val="•"/>
      <w:lvlJc w:val="left"/>
      <w:pPr>
        <w:tabs>
          <w:tab w:val="num" w:pos="5040"/>
        </w:tabs>
        <w:ind w:left="5040" w:hanging="360"/>
      </w:pPr>
      <w:rPr>
        <w:rFonts w:ascii="Arial" w:hAnsi="Arial" w:hint="default"/>
      </w:rPr>
    </w:lvl>
    <w:lvl w:ilvl="7" w:tplc="F5C056DE" w:tentative="1">
      <w:start w:val="1"/>
      <w:numFmt w:val="bullet"/>
      <w:lvlText w:val="•"/>
      <w:lvlJc w:val="left"/>
      <w:pPr>
        <w:tabs>
          <w:tab w:val="num" w:pos="5760"/>
        </w:tabs>
        <w:ind w:left="5760" w:hanging="360"/>
      </w:pPr>
      <w:rPr>
        <w:rFonts w:ascii="Arial" w:hAnsi="Arial" w:hint="default"/>
      </w:rPr>
    </w:lvl>
    <w:lvl w:ilvl="8" w:tplc="E902A34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732EAE"/>
    <w:multiLevelType w:val="hybridMultilevel"/>
    <w:tmpl w:val="26CE2976"/>
    <w:lvl w:ilvl="0" w:tplc="0A6662A6">
      <w:numFmt w:val="bullet"/>
      <w:lvlText w:val="•"/>
      <w:lvlJc w:val="left"/>
      <w:pPr>
        <w:ind w:left="330" w:hanging="227"/>
      </w:pPr>
      <w:rPr>
        <w:rFonts w:ascii="Lato" w:eastAsia="Lato" w:hAnsi="Lato" w:cs="Lato" w:hint="default"/>
        <w:b w:val="0"/>
        <w:bCs w:val="0"/>
        <w:i w:val="0"/>
        <w:iCs w:val="0"/>
        <w:color w:val="DD052B"/>
        <w:spacing w:val="0"/>
        <w:w w:val="100"/>
        <w:sz w:val="21"/>
        <w:szCs w:val="21"/>
        <w:lang w:val="en-US" w:eastAsia="en-US" w:bidi="ar-SA"/>
      </w:rPr>
    </w:lvl>
    <w:lvl w:ilvl="1" w:tplc="E87EC616">
      <w:numFmt w:val="bullet"/>
      <w:lvlText w:val="•"/>
      <w:lvlJc w:val="left"/>
      <w:pPr>
        <w:ind w:left="863" w:hanging="227"/>
      </w:pPr>
      <w:rPr>
        <w:rFonts w:hint="default"/>
        <w:lang w:val="en-US" w:eastAsia="en-US" w:bidi="ar-SA"/>
      </w:rPr>
    </w:lvl>
    <w:lvl w:ilvl="2" w:tplc="BE322664">
      <w:numFmt w:val="bullet"/>
      <w:lvlText w:val="•"/>
      <w:lvlJc w:val="left"/>
      <w:pPr>
        <w:ind w:left="1387" w:hanging="227"/>
      </w:pPr>
      <w:rPr>
        <w:rFonts w:hint="default"/>
        <w:lang w:val="en-US" w:eastAsia="en-US" w:bidi="ar-SA"/>
      </w:rPr>
    </w:lvl>
    <w:lvl w:ilvl="3" w:tplc="32B4861E">
      <w:numFmt w:val="bullet"/>
      <w:lvlText w:val="•"/>
      <w:lvlJc w:val="left"/>
      <w:pPr>
        <w:ind w:left="1911" w:hanging="227"/>
      </w:pPr>
      <w:rPr>
        <w:rFonts w:hint="default"/>
        <w:lang w:val="en-US" w:eastAsia="en-US" w:bidi="ar-SA"/>
      </w:rPr>
    </w:lvl>
    <w:lvl w:ilvl="4" w:tplc="A29A6AC4">
      <w:numFmt w:val="bullet"/>
      <w:lvlText w:val="•"/>
      <w:lvlJc w:val="left"/>
      <w:pPr>
        <w:ind w:left="2435" w:hanging="227"/>
      </w:pPr>
      <w:rPr>
        <w:rFonts w:hint="default"/>
        <w:lang w:val="en-US" w:eastAsia="en-US" w:bidi="ar-SA"/>
      </w:rPr>
    </w:lvl>
    <w:lvl w:ilvl="5" w:tplc="3960753C">
      <w:numFmt w:val="bullet"/>
      <w:lvlText w:val="•"/>
      <w:lvlJc w:val="left"/>
      <w:pPr>
        <w:ind w:left="2959" w:hanging="227"/>
      </w:pPr>
      <w:rPr>
        <w:rFonts w:hint="default"/>
        <w:lang w:val="en-US" w:eastAsia="en-US" w:bidi="ar-SA"/>
      </w:rPr>
    </w:lvl>
    <w:lvl w:ilvl="6" w:tplc="0E344534">
      <w:numFmt w:val="bullet"/>
      <w:lvlText w:val="•"/>
      <w:lvlJc w:val="left"/>
      <w:pPr>
        <w:ind w:left="3483" w:hanging="227"/>
      </w:pPr>
      <w:rPr>
        <w:rFonts w:hint="default"/>
        <w:lang w:val="en-US" w:eastAsia="en-US" w:bidi="ar-SA"/>
      </w:rPr>
    </w:lvl>
    <w:lvl w:ilvl="7" w:tplc="5C78C7E4">
      <w:numFmt w:val="bullet"/>
      <w:lvlText w:val="•"/>
      <w:lvlJc w:val="left"/>
      <w:pPr>
        <w:ind w:left="4007" w:hanging="227"/>
      </w:pPr>
      <w:rPr>
        <w:rFonts w:hint="default"/>
        <w:lang w:val="en-US" w:eastAsia="en-US" w:bidi="ar-SA"/>
      </w:rPr>
    </w:lvl>
    <w:lvl w:ilvl="8" w:tplc="323233F0">
      <w:numFmt w:val="bullet"/>
      <w:lvlText w:val="•"/>
      <w:lvlJc w:val="left"/>
      <w:pPr>
        <w:ind w:left="4531" w:hanging="227"/>
      </w:pPr>
      <w:rPr>
        <w:rFonts w:hint="default"/>
        <w:lang w:val="en-US" w:eastAsia="en-US" w:bidi="ar-SA"/>
      </w:rPr>
    </w:lvl>
  </w:abstractNum>
  <w:abstractNum w:abstractNumId="15" w15:restartNumberingAfterBreak="0">
    <w:nsid w:val="37EB6FE1"/>
    <w:multiLevelType w:val="hybridMultilevel"/>
    <w:tmpl w:val="C40C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68164F"/>
    <w:multiLevelType w:val="multilevel"/>
    <w:tmpl w:val="ED7C4C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start w:val="1"/>
      <w:numFmt w:val="decimal"/>
      <w:lvlText w:val="%3)"/>
      <w:lvlJc w:val="left"/>
      <w:pPr>
        <w:ind w:left="2160" w:hanging="360"/>
      </w:p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D093D89"/>
    <w:multiLevelType w:val="hybridMultilevel"/>
    <w:tmpl w:val="A17C86D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41D4315E"/>
    <w:multiLevelType w:val="hybridMultilevel"/>
    <w:tmpl w:val="33BE5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D57457"/>
    <w:multiLevelType w:val="multilevel"/>
    <w:tmpl w:val="1552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297E77"/>
    <w:multiLevelType w:val="multilevel"/>
    <w:tmpl w:val="F63AA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F57115"/>
    <w:multiLevelType w:val="multilevel"/>
    <w:tmpl w:val="2748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693DF1"/>
    <w:multiLevelType w:val="multilevel"/>
    <w:tmpl w:val="28F6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9D126A"/>
    <w:multiLevelType w:val="multilevel"/>
    <w:tmpl w:val="6334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12410"/>
    <w:multiLevelType w:val="hybridMultilevel"/>
    <w:tmpl w:val="04A68D0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8734EA"/>
    <w:multiLevelType w:val="multilevel"/>
    <w:tmpl w:val="5E16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A12DDB"/>
    <w:multiLevelType w:val="hybridMultilevel"/>
    <w:tmpl w:val="BFF24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C33C03"/>
    <w:multiLevelType w:val="hybridMultilevel"/>
    <w:tmpl w:val="0E30BF98"/>
    <w:lvl w:ilvl="0" w:tplc="C9A0AE52">
      <w:start w:val="1"/>
      <w:numFmt w:val="bullet"/>
      <w:lvlText w:val="•"/>
      <w:lvlJc w:val="left"/>
      <w:pPr>
        <w:tabs>
          <w:tab w:val="num" w:pos="720"/>
        </w:tabs>
        <w:ind w:left="720" w:hanging="360"/>
      </w:pPr>
      <w:rPr>
        <w:rFonts w:ascii="Arial" w:hAnsi="Arial" w:hint="default"/>
      </w:rPr>
    </w:lvl>
    <w:lvl w:ilvl="1" w:tplc="FE9AFD56" w:tentative="1">
      <w:start w:val="1"/>
      <w:numFmt w:val="bullet"/>
      <w:lvlText w:val="•"/>
      <w:lvlJc w:val="left"/>
      <w:pPr>
        <w:tabs>
          <w:tab w:val="num" w:pos="1440"/>
        </w:tabs>
        <w:ind w:left="1440" w:hanging="360"/>
      </w:pPr>
      <w:rPr>
        <w:rFonts w:ascii="Arial" w:hAnsi="Arial" w:hint="default"/>
      </w:rPr>
    </w:lvl>
    <w:lvl w:ilvl="2" w:tplc="8DA681BE" w:tentative="1">
      <w:start w:val="1"/>
      <w:numFmt w:val="bullet"/>
      <w:lvlText w:val="•"/>
      <w:lvlJc w:val="left"/>
      <w:pPr>
        <w:tabs>
          <w:tab w:val="num" w:pos="2160"/>
        </w:tabs>
        <w:ind w:left="2160" w:hanging="360"/>
      </w:pPr>
      <w:rPr>
        <w:rFonts w:ascii="Arial" w:hAnsi="Arial" w:hint="default"/>
      </w:rPr>
    </w:lvl>
    <w:lvl w:ilvl="3" w:tplc="ECA63A40" w:tentative="1">
      <w:start w:val="1"/>
      <w:numFmt w:val="bullet"/>
      <w:lvlText w:val="•"/>
      <w:lvlJc w:val="left"/>
      <w:pPr>
        <w:tabs>
          <w:tab w:val="num" w:pos="2880"/>
        </w:tabs>
        <w:ind w:left="2880" w:hanging="360"/>
      </w:pPr>
      <w:rPr>
        <w:rFonts w:ascii="Arial" w:hAnsi="Arial" w:hint="default"/>
      </w:rPr>
    </w:lvl>
    <w:lvl w:ilvl="4" w:tplc="17545B56" w:tentative="1">
      <w:start w:val="1"/>
      <w:numFmt w:val="bullet"/>
      <w:lvlText w:val="•"/>
      <w:lvlJc w:val="left"/>
      <w:pPr>
        <w:tabs>
          <w:tab w:val="num" w:pos="3600"/>
        </w:tabs>
        <w:ind w:left="3600" w:hanging="360"/>
      </w:pPr>
      <w:rPr>
        <w:rFonts w:ascii="Arial" w:hAnsi="Arial" w:hint="default"/>
      </w:rPr>
    </w:lvl>
    <w:lvl w:ilvl="5" w:tplc="4A52B8EC" w:tentative="1">
      <w:start w:val="1"/>
      <w:numFmt w:val="bullet"/>
      <w:lvlText w:val="•"/>
      <w:lvlJc w:val="left"/>
      <w:pPr>
        <w:tabs>
          <w:tab w:val="num" w:pos="4320"/>
        </w:tabs>
        <w:ind w:left="4320" w:hanging="360"/>
      </w:pPr>
      <w:rPr>
        <w:rFonts w:ascii="Arial" w:hAnsi="Arial" w:hint="default"/>
      </w:rPr>
    </w:lvl>
    <w:lvl w:ilvl="6" w:tplc="A950D300" w:tentative="1">
      <w:start w:val="1"/>
      <w:numFmt w:val="bullet"/>
      <w:lvlText w:val="•"/>
      <w:lvlJc w:val="left"/>
      <w:pPr>
        <w:tabs>
          <w:tab w:val="num" w:pos="5040"/>
        </w:tabs>
        <w:ind w:left="5040" w:hanging="360"/>
      </w:pPr>
      <w:rPr>
        <w:rFonts w:ascii="Arial" w:hAnsi="Arial" w:hint="default"/>
      </w:rPr>
    </w:lvl>
    <w:lvl w:ilvl="7" w:tplc="5E2416AA" w:tentative="1">
      <w:start w:val="1"/>
      <w:numFmt w:val="bullet"/>
      <w:lvlText w:val="•"/>
      <w:lvlJc w:val="left"/>
      <w:pPr>
        <w:tabs>
          <w:tab w:val="num" w:pos="5760"/>
        </w:tabs>
        <w:ind w:left="5760" w:hanging="360"/>
      </w:pPr>
      <w:rPr>
        <w:rFonts w:ascii="Arial" w:hAnsi="Arial" w:hint="default"/>
      </w:rPr>
    </w:lvl>
    <w:lvl w:ilvl="8" w:tplc="CE78874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F621F58"/>
    <w:multiLevelType w:val="hybridMultilevel"/>
    <w:tmpl w:val="55CE4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718469">
    <w:abstractNumId w:val="19"/>
  </w:num>
  <w:num w:numId="2" w16cid:durableId="865485833">
    <w:abstractNumId w:val="7"/>
  </w:num>
  <w:num w:numId="3" w16cid:durableId="1788506641">
    <w:abstractNumId w:val="13"/>
  </w:num>
  <w:num w:numId="4" w16cid:durableId="1346906930">
    <w:abstractNumId w:val="27"/>
  </w:num>
  <w:num w:numId="5" w16cid:durableId="19864219">
    <w:abstractNumId w:val="22"/>
  </w:num>
  <w:num w:numId="6" w16cid:durableId="1597860944">
    <w:abstractNumId w:val="25"/>
  </w:num>
  <w:num w:numId="7" w16cid:durableId="1834956104">
    <w:abstractNumId w:val="5"/>
  </w:num>
  <w:num w:numId="8" w16cid:durableId="1206332986">
    <w:abstractNumId w:val="24"/>
  </w:num>
  <w:num w:numId="9" w16cid:durableId="902519404">
    <w:abstractNumId w:val="8"/>
  </w:num>
  <w:num w:numId="10" w16cid:durableId="2110928390">
    <w:abstractNumId w:val="26"/>
  </w:num>
  <w:num w:numId="11" w16cid:durableId="1762986419">
    <w:abstractNumId w:val="1"/>
  </w:num>
  <w:num w:numId="12" w16cid:durableId="1809932907">
    <w:abstractNumId w:val="0"/>
  </w:num>
  <w:num w:numId="13" w16cid:durableId="753205265">
    <w:abstractNumId w:val="6"/>
  </w:num>
  <w:num w:numId="14" w16cid:durableId="233903413">
    <w:abstractNumId w:val="4"/>
  </w:num>
  <w:num w:numId="15" w16cid:durableId="469597531">
    <w:abstractNumId w:val="11"/>
  </w:num>
  <w:num w:numId="16" w16cid:durableId="1299534855">
    <w:abstractNumId w:val="12"/>
  </w:num>
  <w:num w:numId="17" w16cid:durableId="1020426155">
    <w:abstractNumId w:val="28"/>
  </w:num>
  <w:num w:numId="18" w16cid:durableId="1591042458">
    <w:abstractNumId w:val="16"/>
  </w:num>
  <w:num w:numId="19" w16cid:durableId="1725524660">
    <w:abstractNumId w:val="2"/>
  </w:num>
  <w:num w:numId="20" w16cid:durableId="1116371441">
    <w:abstractNumId w:val="17"/>
  </w:num>
  <w:num w:numId="21" w16cid:durableId="1944068087">
    <w:abstractNumId w:val="17"/>
  </w:num>
  <w:num w:numId="22" w16cid:durableId="537201715">
    <w:abstractNumId w:val="21"/>
  </w:num>
  <w:num w:numId="23" w16cid:durableId="1662733154">
    <w:abstractNumId w:val="14"/>
  </w:num>
  <w:num w:numId="24" w16cid:durableId="1279027605">
    <w:abstractNumId w:val="20"/>
  </w:num>
  <w:num w:numId="25" w16cid:durableId="1708678192">
    <w:abstractNumId w:val="23"/>
  </w:num>
  <w:num w:numId="26" w16cid:durableId="1991474464">
    <w:abstractNumId w:val="3"/>
  </w:num>
  <w:num w:numId="27" w16cid:durableId="786242886">
    <w:abstractNumId w:val="15"/>
  </w:num>
  <w:num w:numId="28" w16cid:durableId="102384911">
    <w:abstractNumId w:val="10"/>
  </w:num>
  <w:num w:numId="29" w16cid:durableId="1163668583">
    <w:abstractNumId w:val="9"/>
  </w:num>
  <w:num w:numId="30" w16cid:durableId="9609181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AD2"/>
    <w:rsid w:val="00004F92"/>
    <w:rsid w:val="0001139A"/>
    <w:rsid w:val="00013545"/>
    <w:rsid w:val="00031223"/>
    <w:rsid w:val="00043BAA"/>
    <w:rsid w:val="00046D61"/>
    <w:rsid w:val="00057F92"/>
    <w:rsid w:val="000670DC"/>
    <w:rsid w:val="00096928"/>
    <w:rsid w:val="000A5D65"/>
    <w:rsid w:val="000B0A3E"/>
    <w:rsid w:val="000B5F49"/>
    <w:rsid w:val="000C59E7"/>
    <w:rsid w:val="000D5C34"/>
    <w:rsid w:val="000F5BDA"/>
    <w:rsid w:val="00135BF7"/>
    <w:rsid w:val="001403CD"/>
    <w:rsid w:val="00185807"/>
    <w:rsid w:val="001A4880"/>
    <w:rsid w:val="001B4C68"/>
    <w:rsid w:val="001C11AF"/>
    <w:rsid w:val="001C12C3"/>
    <w:rsid w:val="001D5F4D"/>
    <w:rsid w:val="0020079E"/>
    <w:rsid w:val="00203546"/>
    <w:rsid w:val="0021315F"/>
    <w:rsid w:val="00234CA6"/>
    <w:rsid w:val="002423F1"/>
    <w:rsid w:val="002528B1"/>
    <w:rsid w:val="0026480C"/>
    <w:rsid w:val="00291C9F"/>
    <w:rsid w:val="002B3F1C"/>
    <w:rsid w:val="002C4853"/>
    <w:rsid w:val="002E61BD"/>
    <w:rsid w:val="003005B1"/>
    <w:rsid w:val="003110A9"/>
    <w:rsid w:val="003218A3"/>
    <w:rsid w:val="00332D6F"/>
    <w:rsid w:val="003462B2"/>
    <w:rsid w:val="00346B75"/>
    <w:rsid w:val="003510E2"/>
    <w:rsid w:val="00355196"/>
    <w:rsid w:val="00372721"/>
    <w:rsid w:val="003B4390"/>
    <w:rsid w:val="003B4404"/>
    <w:rsid w:val="003C20F1"/>
    <w:rsid w:val="003E3EAB"/>
    <w:rsid w:val="003F3635"/>
    <w:rsid w:val="003F40C4"/>
    <w:rsid w:val="00414FBA"/>
    <w:rsid w:val="00422FE2"/>
    <w:rsid w:val="00424A51"/>
    <w:rsid w:val="00424B6E"/>
    <w:rsid w:val="00431B0D"/>
    <w:rsid w:val="004329CB"/>
    <w:rsid w:val="0044252F"/>
    <w:rsid w:val="00462E6B"/>
    <w:rsid w:val="00474F36"/>
    <w:rsid w:val="004759EA"/>
    <w:rsid w:val="0047660F"/>
    <w:rsid w:val="004874C9"/>
    <w:rsid w:val="004B6E4A"/>
    <w:rsid w:val="004E79CD"/>
    <w:rsid w:val="005173D6"/>
    <w:rsid w:val="00521ABB"/>
    <w:rsid w:val="00522AD5"/>
    <w:rsid w:val="005508C4"/>
    <w:rsid w:val="00553C0D"/>
    <w:rsid w:val="00567B1E"/>
    <w:rsid w:val="00567EDF"/>
    <w:rsid w:val="005805F2"/>
    <w:rsid w:val="005A21E3"/>
    <w:rsid w:val="005A7672"/>
    <w:rsid w:val="005B07BE"/>
    <w:rsid w:val="005B7BD3"/>
    <w:rsid w:val="005C6B77"/>
    <w:rsid w:val="005E3584"/>
    <w:rsid w:val="00624869"/>
    <w:rsid w:val="00630925"/>
    <w:rsid w:val="0067316D"/>
    <w:rsid w:val="00674F7E"/>
    <w:rsid w:val="00681E01"/>
    <w:rsid w:val="006857BF"/>
    <w:rsid w:val="0069469F"/>
    <w:rsid w:val="00695545"/>
    <w:rsid w:val="006B153E"/>
    <w:rsid w:val="006E4CE5"/>
    <w:rsid w:val="006F28D8"/>
    <w:rsid w:val="007002B3"/>
    <w:rsid w:val="0070072C"/>
    <w:rsid w:val="00701516"/>
    <w:rsid w:val="007037ED"/>
    <w:rsid w:val="007106E2"/>
    <w:rsid w:val="00716217"/>
    <w:rsid w:val="0071728A"/>
    <w:rsid w:val="00720F89"/>
    <w:rsid w:val="00735C60"/>
    <w:rsid w:val="00746E1A"/>
    <w:rsid w:val="00777E34"/>
    <w:rsid w:val="007863FC"/>
    <w:rsid w:val="00797D60"/>
    <w:rsid w:val="007A214A"/>
    <w:rsid w:val="007A7DEE"/>
    <w:rsid w:val="007C519B"/>
    <w:rsid w:val="007C77D5"/>
    <w:rsid w:val="007D0D41"/>
    <w:rsid w:val="007D5E00"/>
    <w:rsid w:val="007E1E84"/>
    <w:rsid w:val="007F17ED"/>
    <w:rsid w:val="00804F74"/>
    <w:rsid w:val="00805A9B"/>
    <w:rsid w:val="00806975"/>
    <w:rsid w:val="00807FC7"/>
    <w:rsid w:val="0081039F"/>
    <w:rsid w:val="00812126"/>
    <w:rsid w:val="00813381"/>
    <w:rsid w:val="00832367"/>
    <w:rsid w:val="008362AD"/>
    <w:rsid w:val="00836F3B"/>
    <w:rsid w:val="0083709C"/>
    <w:rsid w:val="00860163"/>
    <w:rsid w:val="00867058"/>
    <w:rsid w:val="008810FB"/>
    <w:rsid w:val="008907E9"/>
    <w:rsid w:val="008A4760"/>
    <w:rsid w:val="008A7004"/>
    <w:rsid w:val="008F2957"/>
    <w:rsid w:val="009032E9"/>
    <w:rsid w:val="00912C0D"/>
    <w:rsid w:val="0092239B"/>
    <w:rsid w:val="00930966"/>
    <w:rsid w:val="00962EDE"/>
    <w:rsid w:val="00985CE0"/>
    <w:rsid w:val="0099044D"/>
    <w:rsid w:val="009912A5"/>
    <w:rsid w:val="009961FD"/>
    <w:rsid w:val="009B20E7"/>
    <w:rsid w:val="009B305D"/>
    <w:rsid w:val="009C5EA6"/>
    <w:rsid w:val="009C714F"/>
    <w:rsid w:val="00A02661"/>
    <w:rsid w:val="00A02CDE"/>
    <w:rsid w:val="00A373A2"/>
    <w:rsid w:val="00A47231"/>
    <w:rsid w:val="00A56D1D"/>
    <w:rsid w:val="00A93F65"/>
    <w:rsid w:val="00A93FCE"/>
    <w:rsid w:val="00AC0801"/>
    <w:rsid w:val="00AC7E45"/>
    <w:rsid w:val="00AF59ED"/>
    <w:rsid w:val="00B208A2"/>
    <w:rsid w:val="00B30900"/>
    <w:rsid w:val="00B43D2C"/>
    <w:rsid w:val="00B723E8"/>
    <w:rsid w:val="00B82DA1"/>
    <w:rsid w:val="00BC20EC"/>
    <w:rsid w:val="00BE1221"/>
    <w:rsid w:val="00BE639C"/>
    <w:rsid w:val="00C14E9C"/>
    <w:rsid w:val="00C16625"/>
    <w:rsid w:val="00C16A82"/>
    <w:rsid w:val="00C231AC"/>
    <w:rsid w:val="00C262E7"/>
    <w:rsid w:val="00C35AD2"/>
    <w:rsid w:val="00C400A2"/>
    <w:rsid w:val="00C51B62"/>
    <w:rsid w:val="00C53381"/>
    <w:rsid w:val="00C626AC"/>
    <w:rsid w:val="00C824A4"/>
    <w:rsid w:val="00C838BC"/>
    <w:rsid w:val="00C84B48"/>
    <w:rsid w:val="00C91380"/>
    <w:rsid w:val="00C97C3F"/>
    <w:rsid w:val="00CA1E4E"/>
    <w:rsid w:val="00CA33C6"/>
    <w:rsid w:val="00CB2BAA"/>
    <w:rsid w:val="00CB2C52"/>
    <w:rsid w:val="00CC4539"/>
    <w:rsid w:val="00CF1808"/>
    <w:rsid w:val="00D2040B"/>
    <w:rsid w:val="00D3214C"/>
    <w:rsid w:val="00D52A39"/>
    <w:rsid w:val="00D63411"/>
    <w:rsid w:val="00D81E0F"/>
    <w:rsid w:val="00D831D3"/>
    <w:rsid w:val="00D83384"/>
    <w:rsid w:val="00D95D71"/>
    <w:rsid w:val="00DA52EC"/>
    <w:rsid w:val="00DA7096"/>
    <w:rsid w:val="00DB13A4"/>
    <w:rsid w:val="00DC093F"/>
    <w:rsid w:val="00DD5431"/>
    <w:rsid w:val="00DF766D"/>
    <w:rsid w:val="00E1278E"/>
    <w:rsid w:val="00E15F1B"/>
    <w:rsid w:val="00E70FC0"/>
    <w:rsid w:val="00E83D9F"/>
    <w:rsid w:val="00E90177"/>
    <w:rsid w:val="00E91FBC"/>
    <w:rsid w:val="00EF3C44"/>
    <w:rsid w:val="00F04901"/>
    <w:rsid w:val="00F079D2"/>
    <w:rsid w:val="00F35FEC"/>
    <w:rsid w:val="00F40124"/>
    <w:rsid w:val="00F454BE"/>
    <w:rsid w:val="00F60706"/>
    <w:rsid w:val="00F66870"/>
    <w:rsid w:val="00F90594"/>
    <w:rsid w:val="00F941AB"/>
    <w:rsid w:val="00F96F86"/>
    <w:rsid w:val="00FB6C22"/>
    <w:rsid w:val="00FC2B63"/>
    <w:rsid w:val="00FC7FAD"/>
    <w:rsid w:val="00FD286C"/>
    <w:rsid w:val="00FD5E27"/>
    <w:rsid w:val="00FE0707"/>
    <w:rsid w:val="00FE1279"/>
    <w:rsid w:val="00FF2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9DB2"/>
  <w15:docId w15:val="{E4AB8612-726C-47F6-92EC-2677EDD7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E01"/>
  </w:style>
  <w:style w:type="paragraph" w:styleId="Heading1">
    <w:name w:val="heading 1"/>
    <w:basedOn w:val="Normal"/>
    <w:next w:val="Normal"/>
    <w:link w:val="Heading1Char"/>
    <w:uiPriority w:val="9"/>
    <w:qFormat/>
    <w:rsid w:val="00C533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423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F295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FC7"/>
    <w:rPr>
      <w:color w:val="0000FF" w:themeColor="hyperlink"/>
      <w:u w:val="single"/>
    </w:rPr>
  </w:style>
  <w:style w:type="paragraph" w:styleId="BalloonText">
    <w:name w:val="Balloon Text"/>
    <w:basedOn w:val="Normal"/>
    <w:link w:val="BalloonTextChar"/>
    <w:uiPriority w:val="99"/>
    <w:semiHidden/>
    <w:unhideWhenUsed/>
    <w:rsid w:val="00355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196"/>
    <w:rPr>
      <w:rFonts w:ascii="Tahoma" w:hAnsi="Tahoma" w:cs="Tahoma"/>
      <w:sz w:val="16"/>
      <w:szCs w:val="16"/>
    </w:rPr>
  </w:style>
  <w:style w:type="character" w:styleId="Strong">
    <w:name w:val="Strong"/>
    <w:basedOn w:val="DefaultParagraphFont"/>
    <w:uiPriority w:val="22"/>
    <w:qFormat/>
    <w:rsid w:val="00716217"/>
    <w:rPr>
      <w:b/>
      <w:bCs/>
    </w:rPr>
  </w:style>
  <w:style w:type="paragraph" w:styleId="NormalWeb">
    <w:name w:val="Normal (Web)"/>
    <w:basedOn w:val="Normal"/>
    <w:uiPriority w:val="99"/>
    <w:unhideWhenUsed/>
    <w:rsid w:val="00043B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olmailmsonormal">
    <w:name w:val="aolmail_msonormal"/>
    <w:basedOn w:val="Normal"/>
    <w:rsid w:val="00E901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83384"/>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Default">
    <w:name w:val="Default"/>
    <w:rsid w:val="0083709C"/>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2423F1"/>
    <w:rPr>
      <w:rFonts w:asciiTheme="majorHAnsi" w:eastAsiaTheme="majorEastAsia" w:hAnsiTheme="majorHAnsi" w:cstheme="majorBidi"/>
      <w:b/>
      <w:bCs/>
      <w:color w:val="4F81BD" w:themeColor="accent1"/>
      <w:sz w:val="26"/>
      <w:szCs w:val="26"/>
    </w:rPr>
  </w:style>
  <w:style w:type="paragraph" w:customStyle="1" w:styleId="yiv2141051774msonormal">
    <w:name w:val="yiv2141051774msonormal"/>
    <w:basedOn w:val="Normal"/>
    <w:rsid w:val="009223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stkn">
    <w:name w:val="gs_tkn"/>
    <w:basedOn w:val="DefaultParagraphFont"/>
    <w:rsid w:val="003F3635"/>
  </w:style>
  <w:style w:type="character" w:styleId="UnresolvedMention">
    <w:name w:val="Unresolved Mention"/>
    <w:basedOn w:val="DefaultParagraphFont"/>
    <w:uiPriority w:val="99"/>
    <w:semiHidden/>
    <w:unhideWhenUsed/>
    <w:rsid w:val="00C97C3F"/>
    <w:rPr>
      <w:color w:val="605E5C"/>
      <w:shd w:val="clear" w:color="auto" w:fill="E1DFDD"/>
    </w:rPr>
  </w:style>
  <w:style w:type="character" w:customStyle="1" w:styleId="Heading1Char">
    <w:name w:val="Heading 1 Char"/>
    <w:basedOn w:val="DefaultParagraphFont"/>
    <w:link w:val="Heading1"/>
    <w:uiPriority w:val="9"/>
    <w:rsid w:val="00C53381"/>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9B305D"/>
    <w:pPr>
      <w:widowControl w:val="0"/>
      <w:autoSpaceDE w:val="0"/>
      <w:autoSpaceDN w:val="0"/>
      <w:spacing w:after="0" w:line="240" w:lineRule="auto"/>
      <w:ind w:left="330" w:hanging="227"/>
    </w:pPr>
    <w:rPr>
      <w:rFonts w:ascii="Lato" w:eastAsia="Lato" w:hAnsi="Lato" w:cs="Lato"/>
      <w:sz w:val="21"/>
      <w:szCs w:val="21"/>
      <w:lang w:val="en-US"/>
    </w:rPr>
  </w:style>
  <w:style w:type="character" w:customStyle="1" w:styleId="BodyTextChar">
    <w:name w:val="Body Text Char"/>
    <w:basedOn w:val="DefaultParagraphFont"/>
    <w:link w:val="BodyText"/>
    <w:uiPriority w:val="1"/>
    <w:rsid w:val="009B305D"/>
    <w:rPr>
      <w:rFonts w:ascii="Lato" w:eastAsia="Lato" w:hAnsi="Lato" w:cs="Lato"/>
      <w:sz w:val="21"/>
      <w:szCs w:val="21"/>
      <w:lang w:val="en-US"/>
    </w:rPr>
  </w:style>
  <w:style w:type="character" w:customStyle="1" w:styleId="Heading3Char">
    <w:name w:val="Heading 3 Char"/>
    <w:basedOn w:val="DefaultParagraphFont"/>
    <w:link w:val="Heading3"/>
    <w:uiPriority w:val="9"/>
    <w:semiHidden/>
    <w:rsid w:val="008F295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8757">
      <w:bodyDiv w:val="1"/>
      <w:marLeft w:val="0"/>
      <w:marRight w:val="0"/>
      <w:marTop w:val="0"/>
      <w:marBottom w:val="0"/>
      <w:divBdr>
        <w:top w:val="none" w:sz="0" w:space="0" w:color="auto"/>
        <w:left w:val="none" w:sz="0" w:space="0" w:color="auto"/>
        <w:bottom w:val="none" w:sz="0" w:space="0" w:color="auto"/>
        <w:right w:val="none" w:sz="0" w:space="0" w:color="auto"/>
      </w:divBdr>
      <w:divsChild>
        <w:div w:id="860825138">
          <w:marLeft w:val="0"/>
          <w:marRight w:val="0"/>
          <w:marTop w:val="0"/>
          <w:marBottom w:val="0"/>
          <w:divBdr>
            <w:top w:val="none" w:sz="0" w:space="0" w:color="auto"/>
            <w:left w:val="none" w:sz="0" w:space="0" w:color="auto"/>
            <w:bottom w:val="none" w:sz="0" w:space="0" w:color="auto"/>
            <w:right w:val="none" w:sz="0" w:space="0" w:color="auto"/>
          </w:divBdr>
        </w:div>
        <w:div w:id="871963083">
          <w:marLeft w:val="0"/>
          <w:marRight w:val="0"/>
          <w:marTop w:val="0"/>
          <w:marBottom w:val="0"/>
          <w:divBdr>
            <w:top w:val="none" w:sz="0" w:space="0" w:color="auto"/>
            <w:left w:val="none" w:sz="0" w:space="0" w:color="auto"/>
            <w:bottom w:val="none" w:sz="0" w:space="0" w:color="auto"/>
            <w:right w:val="none" w:sz="0" w:space="0" w:color="auto"/>
          </w:divBdr>
        </w:div>
        <w:div w:id="67121050">
          <w:marLeft w:val="0"/>
          <w:marRight w:val="0"/>
          <w:marTop w:val="0"/>
          <w:marBottom w:val="0"/>
          <w:divBdr>
            <w:top w:val="none" w:sz="0" w:space="0" w:color="auto"/>
            <w:left w:val="none" w:sz="0" w:space="0" w:color="auto"/>
            <w:bottom w:val="none" w:sz="0" w:space="0" w:color="auto"/>
            <w:right w:val="none" w:sz="0" w:space="0" w:color="auto"/>
          </w:divBdr>
        </w:div>
        <w:div w:id="1130901831">
          <w:marLeft w:val="0"/>
          <w:marRight w:val="0"/>
          <w:marTop w:val="0"/>
          <w:marBottom w:val="0"/>
          <w:divBdr>
            <w:top w:val="none" w:sz="0" w:space="0" w:color="auto"/>
            <w:left w:val="none" w:sz="0" w:space="0" w:color="auto"/>
            <w:bottom w:val="none" w:sz="0" w:space="0" w:color="auto"/>
            <w:right w:val="none" w:sz="0" w:space="0" w:color="auto"/>
          </w:divBdr>
        </w:div>
        <w:div w:id="2049376905">
          <w:marLeft w:val="0"/>
          <w:marRight w:val="0"/>
          <w:marTop w:val="0"/>
          <w:marBottom w:val="0"/>
          <w:divBdr>
            <w:top w:val="none" w:sz="0" w:space="0" w:color="auto"/>
            <w:left w:val="none" w:sz="0" w:space="0" w:color="auto"/>
            <w:bottom w:val="none" w:sz="0" w:space="0" w:color="auto"/>
            <w:right w:val="none" w:sz="0" w:space="0" w:color="auto"/>
          </w:divBdr>
        </w:div>
        <w:div w:id="1243180121">
          <w:marLeft w:val="0"/>
          <w:marRight w:val="0"/>
          <w:marTop w:val="0"/>
          <w:marBottom w:val="0"/>
          <w:divBdr>
            <w:top w:val="none" w:sz="0" w:space="0" w:color="auto"/>
            <w:left w:val="none" w:sz="0" w:space="0" w:color="auto"/>
            <w:bottom w:val="none" w:sz="0" w:space="0" w:color="auto"/>
            <w:right w:val="none" w:sz="0" w:space="0" w:color="auto"/>
          </w:divBdr>
        </w:div>
        <w:div w:id="1011835401">
          <w:marLeft w:val="0"/>
          <w:marRight w:val="0"/>
          <w:marTop w:val="0"/>
          <w:marBottom w:val="0"/>
          <w:divBdr>
            <w:top w:val="none" w:sz="0" w:space="0" w:color="auto"/>
            <w:left w:val="none" w:sz="0" w:space="0" w:color="auto"/>
            <w:bottom w:val="none" w:sz="0" w:space="0" w:color="auto"/>
            <w:right w:val="none" w:sz="0" w:space="0" w:color="auto"/>
          </w:divBdr>
        </w:div>
        <w:div w:id="612127063">
          <w:marLeft w:val="0"/>
          <w:marRight w:val="0"/>
          <w:marTop w:val="0"/>
          <w:marBottom w:val="0"/>
          <w:divBdr>
            <w:top w:val="none" w:sz="0" w:space="0" w:color="auto"/>
            <w:left w:val="none" w:sz="0" w:space="0" w:color="auto"/>
            <w:bottom w:val="none" w:sz="0" w:space="0" w:color="auto"/>
            <w:right w:val="none" w:sz="0" w:space="0" w:color="auto"/>
          </w:divBdr>
        </w:div>
        <w:div w:id="196242774">
          <w:marLeft w:val="0"/>
          <w:marRight w:val="0"/>
          <w:marTop w:val="0"/>
          <w:marBottom w:val="0"/>
          <w:divBdr>
            <w:top w:val="none" w:sz="0" w:space="0" w:color="auto"/>
            <w:left w:val="none" w:sz="0" w:space="0" w:color="auto"/>
            <w:bottom w:val="none" w:sz="0" w:space="0" w:color="auto"/>
            <w:right w:val="none" w:sz="0" w:space="0" w:color="auto"/>
          </w:divBdr>
        </w:div>
        <w:div w:id="789202382">
          <w:marLeft w:val="0"/>
          <w:marRight w:val="0"/>
          <w:marTop w:val="0"/>
          <w:marBottom w:val="0"/>
          <w:divBdr>
            <w:top w:val="none" w:sz="0" w:space="0" w:color="auto"/>
            <w:left w:val="none" w:sz="0" w:space="0" w:color="auto"/>
            <w:bottom w:val="none" w:sz="0" w:space="0" w:color="auto"/>
            <w:right w:val="none" w:sz="0" w:space="0" w:color="auto"/>
          </w:divBdr>
        </w:div>
      </w:divsChild>
    </w:div>
    <w:div w:id="100302682">
      <w:bodyDiv w:val="1"/>
      <w:marLeft w:val="0"/>
      <w:marRight w:val="0"/>
      <w:marTop w:val="0"/>
      <w:marBottom w:val="0"/>
      <w:divBdr>
        <w:top w:val="none" w:sz="0" w:space="0" w:color="auto"/>
        <w:left w:val="none" w:sz="0" w:space="0" w:color="auto"/>
        <w:bottom w:val="none" w:sz="0" w:space="0" w:color="auto"/>
        <w:right w:val="none" w:sz="0" w:space="0" w:color="auto"/>
      </w:divBdr>
    </w:div>
    <w:div w:id="101001979">
      <w:bodyDiv w:val="1"/>
      <w:marLeft w:val="0"/>
      <w:marRight w:val="0"/>
      <w:marTop w:val="0"/>
      <w:marBottom w:val="0"/>
      <w:divBdr>
        <w:top w:val="none" w:sz="0" w:space="0" w:color="auto"/>
        <w:left w:val="none" w:sz="0" w:space="0" w:color="auto"/>
        <w:bottom w:val="none" w:sz="0" w:space="0" w:color="auto"/>
        <w:right w:val="none" w:sz="0" w:space="0" w:color="auto"/>
      </w:divBdr>
      <w:divsChild>
        <w:div w:id="1104422676">
          <w:marLeft w:val="0"/>
          <w:marRight w:val="0"/>
          <w:marTop w:val="0"/>
          <w:marBottom w:val="0"/>
          <w:divBdr>
            <w:top w:val="none" w:sz="0" w:space="0" w:color="auto"/>
            <w:left w:val="none" w:sz="0" w:space="0" w:color="auto"/>
            <w:bottom w:val="none" w:sz="0" w:space="0" w:color="auto"/>
            <w:right w:val="none" w:sz="0" w:space="0" w:color="auto"/>
          </w:divBdr>
        </w:div>
        <w:div w:id="1102189209">
          <w:marLeft w:val="0"/>
          <w:marRight w:val="0"/>
          <w:marTop w:val="0"/>
          <w:marBottom w:val="0"/>
          <w:divBdr>
            <w:top w:val="none" w:sz="0" w:space="0" w:color="auto"/>
            <w:left w:val="none" w:sz="0" w:space="0" w:color="auto"/>
            <w:bottom w:val="none" w:sz="0" w:space="0" w:color="auto"/>
            <w:right w:val="none" w:sz="0" w:space="0" w:color="auto"/>
          </w:divBdr>
        </w:div>
      </w:divsChild>
    </w:div>
    <w:div w:id="191651293">
      <w:bodyDiv w:val="1"/>
      <w:marLeft w:val="0"/>
      <w:marRight w:val="0"/>
      <w:marTop w:val="0"/>
      <w:marBottom w:val="0"/>
      <w:divBdr>
        <w:top w:val="none" w:sz="0" w:space="0" w:color="auto"/>
        <w:left w:val="none" w:sz="0" w:space="0" w:color="auto"/>
        <w:bottom w:val="none" w:sz="0" w:space="0" w:color="auto"/>
        <w:right w:val="none" w:sz="0" w:space="0" w:color="auto"/>
      </w:divBdr>
      <w:divsChild>
        <w:div w:id="1064840409">
          <w:marLeft w:val="0"/>
          <w:marRight w:val="0"/>
          <w:marTop w:val="0"/>
          <w:marBottom w:val="0"/>
          <w:divBdr>
            <w:top w:val="none" w:sz="0" w:space="0" w:color="auto"/>
            <w:left w:val="none" w:sz="0" w:space="0" w:color="auto"/>
            <w:bottom w:val="none" w:sz="0" w:space="0" w:color="auto"/>
            <w:right w:val="none" w:sz="0" w:space="0" w:color="auto"/>
          </w:divBdr>
        </w:div>
        <w:div w:id="408692729">
          <w:marLeft w:val="0"/>
          <w:marRight w:val="0"/>
          <w:marTop w:val="0"/>
          <w:marBottom w:val="0"/>
          <w:divBdr>
            <w:top w:val="none" w:sz="0" w:space="0" w:color="auto"/>
            <w:left w:val="none" w:sz="0" w:space="0" w:color="auto"/>
            <w:bottom w:val="none" w:sz="0" w:space="0" w:color="auto"/>
            <w:right w:val="none" w:sz="0" w:space="0" w:color="auto"/>
          </w:divBdr>
        </w:div>
        <w:div w:id="341056549">
          <w:marLeft w:val="0"/>
          <w:marRight w:val="0"/>
          <w:marTop w:val="0"/>
          <w:marBottom w:val="0"/>
          <w:divBdr>
            <w:top w:val="none" w:sz="0" w:space="0" w:color="auto"/>
            <w:left w:val="none" w:sz="0" w:space="0" w:color="auto"/>
            <w:bottom w:val="none" w:sz="0" w:space="0" w:color="auto"/>
            <w:right w:val="none" w:sz="0" w:space="0" w:color="auto"/>
          </w:divBdr>
        </w:div>
        <w:div w:id="1211847880">
          <w:marLeft w:val="0"/>
          <w:marRight w:val="0"/>
          <w:marTop w:val="0"/>
          <w:marBottom w:val="0"/>
          <w:divBdr>
            <w:top w:val="none" w:sz="0" w:space="0" w:color="auto"/>
            <w:left w:val="none" w:sz="0" w:space="0" w:color="auto"/>
            <w:bottom w:val="none" w:sz="0" w:space="0" w:color="auto"/>
            <w:right w:val="none" w:sz="0" w:space="0" w:color="auto"/>
          </w:divBdr>
        </w:div>
      </w:divsChild>
    </w:div>
    <w:div w:id="270363227">
      <w:bodyDiv w:val="1"/>
      <w:marLeft w:val="0"/>
      <w:marRight w:val="0"/>
      <w:marTop w:val="0"/>
      <w:marBottom w:val="0"/>
      <w:divBdr>
        <w:top w:val="none" w:sz="0" w:space="0" w:color="auto"/>
        <w:left w:val="none" w:sz="0" w:space="0" w:color="auto"/>
        <w:bottom w:val="none" w:sz="0" w:space="0" w:color="auto"/>
        <w:right w:val="none" w:sz="0" w:space="0" w:color="auto"/>
      </w:divBdr>
    </w:div>
    <w:div w:id="272713753">
      <w:bodyDiv w:val="1"/>
      <w:marLeft w:val="0"/>
      <w:marRight w:val="0"/>
      <w:marTop w:val="0"/>
      <w:marBottom w:val="0"/>
      <w:divBdr>
        <w:top w:val="none" w:sz="0" w:space="0" w:color="auto"/>
        <w:left w:val="none" w:sz="0" w:space="0" w:color="auto"/>
        <w:bottom w:val="none" w:sz="0" w:space="0" w:color="auto"/>
        <w:right w:val="none" w:sz="0" w:space="0" w:color="auto"/>
      </w:divBdr>
    </w:div>
    <w:div w:id="566845485">
      <w:bodyDiv w:val="1"/>
      <w:marLeft w:val="0"/>
      <w:marRight w:val="0"/>
      <w:marTop w:val="0"/>
      <w:marBottom w:val="0"/>
      <w:divBdr>
        <w:top w:val="none" w:sz="0" w:space="0" w:color="auto"/>
        <w:left w:val="none" w:sz="0" w:space="0" w:color="auto"/>
        <w:bottom w:val="none" w:sz="0" w:space="0" w:color="auto"/>
        <w:right w:val="none" w:sz="0" w:space="0" w:color="auto"/>
      </w:divBdr>
      <w:divsChild>
        <w:div w:id="2012944936">
          <w:marLeft w:val="547"/>
          <w:marRight w:val="0"/>
          <w:marTop w:val="0"/>
          <w:marBottom w:val="0"/>
          <w:divBdr>
            <w:top w:val="none" w:sz="0" w:space="0" w:color="auto"/>
            <w:left w:val="none" w:sz="0" w:space="0" w:color="auto"/>
            <w:bottom w:val="none" w:sz="0" w:space="0" w:color="auto"/>
            <w:right w:val="none" w:sz="0" w:space="0" w:color="auto"/>
          </w:divBdr>
        </w:div>
      </w:divsChild>
    </w:div>
    <w:div w:id="634721218">
      <w:bodyDiv w:val="1"/>
      <w:marLeft w:val="0"/>
      <w:marRight w:val="0"/>
      <w:marTop w:val="0"/>
      <w:marBottom w:val="0"/>
      <w:divBdr>
        <w:top w:val="none" w:sz="0" w:space="0" w:color="auto"/>
        <w:left w:val="none" w:sz="0" w:space="0" w:color="auto"/>
        <w:bottom w:val="none" w:sz="0" w:space="0" w:color="auto"/>
        <w:right w:val="none" w:sz="0" w:space="0" w:color="auto"/>
      </w:divBdr>
    </w:div>
    <w:div w:id="671420240">
      <w:bodyDiv w:val="1"/>
      <w:marLeft w:val="0"/>
      <w:marRight w:val="0"/>
      <w:marTop w:val="0"/>
      <w:marBottom w:val="0"/>
      <w:divBdr>
        <w:top w:val="none" w:sz="0" w:space="0" w:color="auto"/>
        <w:left w:val="none" w:sz="0" w:space="0" w:color="auto"/>
        <w:bottom w:val="none" w:sz="0" w:space="0" w:color="auto"/>
        <w:right w:val="none" w:sz="0" w:space="0" w:color="auto"/>
      </w:divBdr>
      <w:divsChild>
        <w:div w:id="1329408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7266">
      <w:bodyDiv w:val="1"/>
      <w:marLeft w:val="0"/>
      <w:marRight w:val="0"/>
      <w:marTop w:val="0"/>
      <w:marBottom w:val="0"/>
      <w:divBdr>
        <w:top w:val="none" w:sz="0" w:space="0" w:color="auto"/>
        <w:left w:val="none" w:sz="0" w:space="0" w:color="auto"/>
        <w:bottom w:val="none" w:sz="0" w:space="0" w:color="auto"/>
        <w:right w:val="none" w:sz="0" w:space="0" w:color="auto"/>
      </w:divBdr>
      <w:divsChild>
        <w:div w:id="1653674378">
          <w:marLeft w:val="0"/>
          <w:marRight w:val="0"/>
          <w:marTop w:val="0"/>
          <w:marBottom w:val="0"/>
          <w:divBdr>
            <w:top w:val="none" w:sz="0" w:space="0" w:color="auto"/>
            <w:left w:val="none" w:sz="0" w:space="0" w:color="auto"/>
            <w:bottom w:val="none" w:sz="0" w:space="0" w:color="auto"/>
            <w:right w:val="none" w:sz="0" w:space="0" w:color="auto"/>
          </w:divBdr>
        </w:div>
        <w:div w:id="1679042149">
          <w:marLeft w:val="0"/>
          <w:marRight w:val="0"/>
          <w:marTop w:val="0"/>
          <w:marBottom w:val="0"/>
          <w:divBdr>
            <w:top w:val="none" w:sz="0" w:space="0" w:color="auto"/>
            <w:left w:val="none" w:sz="0" w:space="0" w:color="auto"/>
            <w:bottom w:val="none" w:sz="0" w:space="0" w:color="auto"/>
            <w:right w:val="none" w:sz="0" w:space="0" w:color="auto"/>
          </w:divBdr>
        </w:div>
        <w:div w:id="166866858">
          <w:marLeft w:val="0"/>
          <w:marRight w:val="0"/>
          <w:marTop w:val="0"/>
          <w:marBottom w:val="0"/>
          <w:divBdr>
            <w:top w:val="none" w:sz="0" w:space="0" w:color="auto"/>
            <w:left w:val="none" w:sz="0" w:space="0" w:color="auto"/>
            <w:bottom w:val="none" w:sz="0" w:space="0" w:color="auto"/>
            <w:right w:val="none" w:sz="0" w:space="0" w:color="auto"/>
          </w:divBdr>
        </w:div>
        <w:div w:id="455101396">
          <w:marLeft w:val="0"/>
          <w:marRight w:val="0"/>
          <w:marTop w:val="0"/>
          <w:marBottom w:val="0"/>
          <w:divBdr>
            <w:top w:val="none" w:sz="0" w:space="0" w:color="auto"/>
            <w:left w:val="none" w:sz="0" w:space="0" w:color="auto"/>
            <w:bottom w:val="none" w:sz="0" w:space="0" w:color="auto"/>
            <w:right w:val="none" w:sz="0" w:space="0" w:color="auto"/>
          </w:divBdr>
        </w:div>
        <w:div w:id="712996753">
          <w:marLeft w:val="0"/>
          <w:marRight w:val="0"/>
          <w:marTop w:val="0"/>
          <w:marBottom w:val="0"/>
          <w:divBdr>
            <w:top w:val="none" w:sz="0" w:space="0" w:color="auto"/>
            <w:left w:val="none" w:sz="0" w:space="0" w:color="auto"/>
            <w:bottom w:val="none" w:sz="0" w:space="0" w:color="auto"/>
            <w:right w:val="none" w:sz="0" w:space="0" w:color="auto"/>
          </w:divBdr>
        </w:div>
        <w:div w:id="698048063">
          <w:marLeft w:val="0"/>
          <w:marRight w:val="0"/>
          <w:marTop w:val="0"/>
          <w:marBottom w:val="0"/>
          <w:divBdr>
            <w:top w:val="none" w:sz="0" w:space="0" w:color="auto"/>
            <w:left w:val="none" w:sz="0" w:space="0" w:color="auto"/>
            <w:bottom w:val="none" w:sz="0" w:space="0" w:color="auto"/>
            <w:right w:val="none" w:sz="0" w:space="0" w:color="auto"/>
          </w:divBdr>
        </w:div>
      </w:divsChild>
    </w:div>
    <w:div w:id="874853971">
      <w:bodyDiv w:val="1"/>
      <w:marLeft w:val="0"/>
      <w:marRight w:val="0"/>
      <w:marTop w:val="0"/>
      <w:marBottom w:val="0"/>
      <w:divBdr>
        <w:top w:val="none" w:sz="0" w:space="0" w:color="auto"/>
        <w:left w:val="none" w:sz="0" w:space="0" w:color="auto"/>
        <w:bottom w:val="none" w:sz="0" w:space="0" w:color="auto"/>
        <w:right w:val="none" w:sz="0" w:space="0" w:color="auto"/>
      </w:divBdr>
    </w:div>
    <w:div w:id="893271782">
      <w:bodyDiv w:val="1"/>
      <w:marLeft w:val="0"/>
      <w:marRight w:val="0"/>
      <w:marTop w:val="0"/>
      <w:marBottom w:val="0"/>
      <w:divBdr>
        <w:top w:val="none" w:sz="0" w:space="0" w:color="auto"/>
        <w:left w:val="none" w:sz="0" w:space="0" w:color="auto"/>
        <w:bottom w:val="none" w:sz="0" w:space="0" w:color="auto"/>
        <w:right w:val="none" w:sz="0" w:space="0" w:color="auto"/>
      </w:divBdr>
    </w:div>
    <w:div w:id="904028812">
      <w:bodyDiv w:val="1"/>
      <w:marLeft w:val="0"/>
      <w:marRight w:val="0"/>
      <w:marTop w:val="0"/>
      <w:marBottom w:val="0"/>
      <w:divBdr>
        <w:top w:val="none" w:sz="0" w:space="0" w:color="auto"/>
        <w:left w:val="none" w:sz="0" w:space="0" w:color="auto"/>
        <w:bottom w:val="none" w:sz="0" w:space="0" w:color="auto"/>
        <w:right w:val="none" w:sz="0" w:space="0" w:color="auto"/>
      </w:divBdr>
    </w:div>
    <w:div w:id="950015400">
      <w:bodyDiv w:val="1"/>
      <w:marLeft w:val="0"/>
      <w:marRight w:val="0"/>
      <w:marTop w:val="0"/>
      <w:marBottom w:val="0"/>
      <w:divBdr>
        <w:top w:val="none" w:sz="0" w:space="0" w:color="auto"/>
        <w:left w:val="none" w:sz="0" w:space="0" w:color="auto"/>
        <w:bottom w:val="none" w:sz="0" w:space="0" w:color="auto"/>
        <w:right w:val="none" w:sz="0" w:space="0" w:color="auto"/>
      </w:divBdr>
      <w:divsChild>
        <w:div w:id="1290629435">
          <w:marLeft w:val="0"/>
          <w:marRight w:val="0"/>
          <w:marTop w:val="0"/>
          <w:marBottom w:val="0"/>
          <w:divBdr>
            <w:top w:val="none" w:sz="0" w:space="0" w:color="auto"/>
            <w:left w:val="none" w:sz="0" w:space="0" w:color="auto"/>
            <w:bottom w:val="none" w:sz="0" w:space="0" w:color="auto"/>
            <w:right w:val="none" w:sz="0" w:space="0" w:color="auto"/>
          </w:divBdr>
        </w:div>
        <w:div w:id="1664316278">
          <w:marLeft w:val="0"/>
          <w:marRight w:val="0"/>
          <w:marTop w:val="0"/>
          <w:marBottom w:val="0"/>
          <w:divBdr>
            <w:top w:val="none" w:sz="0" w:space="0" w:color="auto"/>
            <w:left w:val="none" w:sz="0" w:space="0" w:color="auto"/>
            <w:bottom w:val="none" w:sz="0" w:space="0" w:color="auto"/>
            <w:right w:val="none" w:sz="0" w:space="0" w:color="auto"/>
          </w:divBdr>
        </w:div>
        <w:div w:id="543715234">
          <w:marLeft w:val="0"/>
          <w:marRight w:val="0"/>
          <w:marTop w:val="0"/>
          <w:marBottom w:val="0"/>
          <w:divBdr>
            <w:top w:val="none" w:sz="0" w:space="0" w:color="auto"/>
            <w:left w:val="none" w:sz="0" w:space="0" w:color="auto"/>
            <w:bottom w:val="none" w:sz="0" w:space="0" w:color="auto"/>
            <w:right w:val="none" w:sz="0" w:space="0" w:color="auto"/>
          </w:divBdr>
        </w:div>
        <w:div w:id="1228999839">
          <w:marLeft w:val="0"/>
          <w:marRight w:val="0"/>
          <w:marTop w:val="0"/>
          <w:marBottom w:val="0"/>
          <w:divBdr>
            <w:top w:val="none" w:sz="0" w:space="0" w:color="auto"/>
            <w:left w:val="none" w:sz="0" w:space="0" w:color="auto"/>
            <w:bottom w:val="none" w:sz="0" w:space="0" w:color="auto"/>
            <w:right w:val="none" w:sz="0" w:space="0" w:color="auto"/>
          </w:divBdr>
        </w:div>
        <w:div w:id="1055743250">
          <w:marLeft w:val="0"/>
          <w:marRight w:val="0"/>
          <w:marTop w:val="0"/>
          <w:marBottom w:val="0"/>
          <w:divBdr>
            <w:top w:val="none" w:sz="0" w:space="0" w:color="auto"/>
            <w:left w:val="none" w:sz="0" w:space="0" w:color="auto"/>
            <w:bottom w:val="none" w:sz="0" w:space="0" w:color="auto"/>
            <w:right w:val="none" w:sz="0" w:space="0" w:color="auto"/>
          </w:divBdr>
        </w:div>
        <w:div w:id="652875766">
          <w:marLeft w:val="0"/>
          <w:marRight w:val="0"/>
          <w:marTop w:val="0"/>
          <w:marBottom w:val="0"/>
          <w:divBdr>
            <w:top w:val="none" w:sz="0" w:space="0" w:color="auto"/>
            <w:left w:val="none" w:sz="0" w:space="0" w:color="auto"/>
            <w:bottom w:val="none" w:sz="0" w:space="0" w:color="auto"/>
            <w:right w:val="none" w:sz="0" w:space="0" w:color="auto"/>
          </w:divBdr>
        </w:div>
        <w:div w:id="889918634">
          <w:marLeft w:val="0"/>
          <w:marRight w:val="0"/>
          <w:marTop w:val="0"/>
          <w:marBottom w:val="0"/>
          <w:divBdr>
            <w:top w:val="none" w:sz="0" w:space="0" w:color="auto"/>
            <w:left w:val="none" w:sz="0" w:space="0" w:color="auto"/>
            <w:bottom w:val="none" w:sz="0" w:space="0" w:color="auto"/>
            <w:right w:val="none" w:sz="0" w:space="0" w:color="auto"/>
          </w:divBdr>
        </w:div>
        <w:div w:id="1322537374">
          <w:marLeft w:val="0"/>
          <w:marRight w:val="0"/>
          <w:marTop w:val="0"/>
          <w:marBottom w:val="0"/>
          <w:divBdr>
            <w:top w:val="none" w:sz="0" w:space="0" w:color="auto"/>
            <w:left w:val="none" w:sz="0" w:space="0" w:color="auto"/>
            <w:bottom w:val="none" w:sz="0" w:space="0" w:color="auto"/>
            <w:right w:val="none" w:sz="0" w:space="0" w:color="auto"/>
          </w:divBdr>
        </w:div>
        <w:div w:id="681980689">
          <w:marLeft w:val="0"/>
          <w:marRight w:val="0"/>
          <w:marTop w:val="0"/>
          <w:marBottom w:val="0"/>
          <w:divBdr>
            <w:top w:val="none" w:sz="0" w:space="0" w:color="auto"/>
            <w:left w:val="none" w:sz="0" w:space="0" w:color="auto"/>
            <w:bottom w:val="none" w:sz="0" w:space="0" w:color="auto"/>
            <w:right w:val="none" w:sz="0" w:space="0" w:color="auto"/>
          </w:divBdr>
        </w:div>
        <w:div w:id="568274359">
          <w:marLeft w:val="0"/>
          <w:marRight w:val="0"/>
          <w:marTop w:val="0"/>
          <w:marBottom w:val="0"/>
          <w:divBdr>
            <w:top w:val="none" w:sz="0" w:space="0" w:color="auto"/>
            <w:left w:val="none" w:sz="0" w:space="0" w:color="auto"/>
            <w:bottom w:val="none" w:sz="0" w:space="0" w:color="auto"/>
            <w:right w:val="none" w:sz="0" w:space="0" w:color="auto"/>
          </w:divBdr>
        </w:div>
        <w:div w:id="1549999246">
          <w:marLeft w:val="0"/>
          <w:marRight w:val="0"/>
          <w:marTop w:val="0"/>
          <w:marBottom w:val="0"/>
          <w:divBdr>
            <w:top w:val="none" w:sz="0" w:space="0" w:color="auto"/>
            <w:left w:val="none" w:sz="0" w:space="0" w:color="auto"/>
            <w:bottom w:val="none" w:sz="0" w:space="0" w:color="auto"/>
            <w:right w:val="none" w:sz="0" w:space="0" w:color="auto"/>
          </w:divBdr>
        </w:div>
        <w:div w:id="26881762">
          <w:marLeft w:val="0"/>
          <w:marRight w:val="0"/>
          <w:marTop w:val="0"/>
          <w:marBottom w:val="0"/>
          <w:divBdr>
            <w:top w:val="none" w:sz="0" w:space="0" w:color="auto"/>
            <w:left w:val="none" w:sz="0" w:space="0" w:color="auto"/>
            <w:bottom w:val="none" w:sz="0" w:space="0" w:color="auto"/>
            <w:right w:val="none" w:sz="0" w:space="0" w:color="auto"/>
          </w:divBdr>
        </w:div>
        <w:div w:id="832648234">
          <w:marLeft w:val="0"/>
          <w:marRight w:val="0"/>
          <w:marTop w:val="0"/>
          <w:marBottom w:val="0"/>
          <w:divBdr>
            <w:top w:val="none" w:sz="0" w:space="0" w:color="auto"/>
            <w:left w:val="none" w:sz="0" w:space="0" w:color="auto"/>
            <w:bottom w:val="none" w:sz="0" w:space="0" w:color="auto"/>
            <w:right w:val="none" w:sz="0" w:space="0" w:color="auto"/>
          </w:divBdr>
        </w:div>
      </w:divsChild>
    </w:div>
    <w:div w:id="977422421">
      <w:bodyDiv w:val="1"/>
      <w:marLeft w:val="0"/>
      <w:marRight w:val="0"/>
      <w:marTop w:val="0"/>
      <w:marBottom w:val="0"/>
      <w:divBdr>
        <w:top w:val="none" w:sz="0" w:space="0" w:color="auto"/>
        <w:left w:val="none" w:sz="0" w:space="0" w:color="auto"/>
        <w:bottom w:val="none" w:sz="0" w:space="0" w:color="auto"/>
        <w:right w:val="none" w:sz="0" w:space="0" w:color="auto"/>
      </w:divBdr>
    </w:div>
    <w:div w:id="1132141009">
      <w:bodyDiv w:val="1"/>
      <w:marLeft w:val="0"/>
      <w:marRight w:val="0"/>
      <w:marTop w:val="0"/>
      <w:marBottom w:val="0"/>
      <w:divBdr>
        <w:top w:val="none" w:sz="0" w:space="0" w:color="auto"/>
        <w:left w:val="none" w:sz="0" w:space="0" w:color="auto"/>
        <w:bottom w:val="none" w:sz="0" w:space="0" w:color="auto"/>
        <w:right w:val="none" w:sz="0" w:space="0" w:color="auto"/>
      </w:divBdr>
    </w:div>
    <w:div w:id="1317494830">
      <w:bodyDiv w:val="1"/>
      <w:marLeft w:val="0"/>
      <w:marRight w:val="0"/>
      <w:marTop w:val="0"/>
      <w:marBottom w:val="0"/>
      <w:divBdr>
        <w:top w:val="none" w:sz="0" w:space="0" w:color="auto"/>
        <w:left w:val="none" w:sz="0" w:space="0" w:color="auto"/>
        <w:bottom w:val="none" w:sz="0" w:space="0" w:color="auto"/>
        <w:right w:val="none" w:sz="0" w:space="0" w:color="auto"/>
      </w:divBdr>
      <w:divsChild>
        <w:div w:id="2133744757">
          <w:marLeft w:val="0"/>
          <w:marRight w:val="0"/>
          <w:marTop w:val="0"/>
          <w:marBottom w:val="0"/>
          <w:divBdr>
            <w:top w:val="none" w:sz="0" w:space="0" w:color="auto"/>
            <w:left w:val="none" w:sz="0" w:space="0" w:color="auto"/>
            <w:bottom w:val="none" w:sz="0" w:space="0" w:color="auto"/>
            <w:right w:val="none" w:sz="0" w:space="0" w:color="auto"/>
          </w:divBdr>
        </w:div>
        <w:div w:id="672614297">
          <w:marLeft w:val="0"/>
          <w:marRight w:val="0"/>
          <w:marTop w:val="0"/>
          <w:marBottom w:val="0"/>
          <w:divBdr>
            <w:top w:val="none" w:sz="0" w:space="0" w:color="auto"/>
            <w:left w:val="none" w:sz="0" w:space="0" w:color="auto"/>
            <w:bottom w:val="none" w:sz="0" w:space="0" w:color="auto"/>
            <w:right w:val="none" w:sz="0" w:space="0" w:color="auto"/>
          </w:divBdr>
        </w:div>
        <w:div w:id="1163813246">
          <w:marLeft w:val="0"/>
          <w:marRight w:val="0"/>
          <w:marTop w:val="0"/>
          <w:marBottom w:val="0"/>
          <w:divBdr>
            <w:top w:val="none" w:sz="0" w:space="0" w:color="auto"/>
            <w:left w:val="none" w:sz="0" w:space="0" w:color="auto"/>
            <w:bottom w:val="none" w:sz="0" w:space="0" w:color="auto"/>
            <w:right w:val="none" w:sz="0" w:space="0" w:color="auto"/>
          </w:divBdr>
        </w:div>
      </w:divsChild>
    </w:div>
    <w:div w:id="1379012373">
      <w:bodyDiv w:val="1"/>
      <w:marLeft w:val="0"/>
      <w:marRight w:val="0"/>
      <w:marTop w:val="0"/>
      <w:marBottom w:val="0"/>
      <w:divBdr>
        <w:top w:val="none" w:sz="0" w:space="0" w:color="auto"/>
        <w:left w:val="none" w:sz="0" w:space="0" w:color="auto"/>
        <w:bottom w:val="none" w:sz="0" w:space="0" w:color="auto"/>
        <w:right w:val="none" w:sz="0" w:space="0" w:color="auto"/>
      </w:divBdr>
      <w:divsChild>
        <w:div w:id="1725594077">
          <w:marLeft w:val="0"/>
          <w:marRight w:val="0"/>
          <w:marTop w:val="0"/>
          <w:marBottom w:val="0"/>
          <w:divBdr>
            <w:top w:val="none" w:sz="0" w:space="0" w:color="auto"/>
            <w:left w:val="none" w:sz="0" w:space="0" w:color="auto"/>
            <w:bottom w:val="none" w:sz="0" w:space="0" w:color="auto"/>
            <w:right w:val="none" w:sz="0" w:space="0" w:color="auto"/>
          </w:divBdr>
          <w:divsChild>
            <w:div w:id="147944878">
              <w:marLeft w:val="0"/>
              <w:marRight w:val="0"/>
              <w:marTop w:val="0"/>
              <w:marBottom w:val="0"/>
              <w:divBdr>
                <w:top w:val="none" w:sz="0" w:space="0" w:color="auto"/>
                <w:left w:val="none" w:sz="0" w:space="0" w:color="auto"/>
                <w:bottom w:val="none" w:sz="0" w:space="0" w:color="auto"/>
                <w:right w:val="none" w:sz="0" w:space="0" w:color="auto"/>
              </w:divBdr>
            </w:div>
            <w:div w:id="1259950299">
              <w:marLeft w:val="0"/>
              <w:marRight w:val="0"/>
              <w:marTop w:val="0"/>
              <w:marBottom w:val="0"/>
              <w:divBdr>
                <w:top w:val="none" w:sz="0" w:space="0" w:color="auto"/>
                <w:left w:val="none" w:sz="0" w:space="0" w:color="auto"/>
                <w:bottom w:val="none" w:sz="0" w:space="0" w:color="auto"/>
                <w:right w:val="none" w:sz="0" w:space="0" w:color="auto"/>
              </w:divBdr>
            </w:div>
            <w:div w:id="2034914443">
              <w:marLeft w:val="60"/>
              <w:marRight w:val="0"/>
              <w:marTop w:val="0"/>
              <w:marBottom w:val="0"/>
              <w:divBdr>
                <w:top w:val="none" w:sz="0" w:space="0" w:color="auto"/>
                <w:left w:val="none" w:sz="0" w:space="0" w:color="auto"/>
                <w:bottom w:val="none" w:sz="0" w:space="0" w:color="auto"/>
                <w:right w:val="none" w:sz="0" w:space="0" w:color="auto"/>
              </w:divBdr>
            </w:div>
          </w:divsChild>
        </w:div>
        <w:div w:id="903301594">
          <w:marLeft w:val="0"/>
          <w:marRight w:val="0"/>
          <w:marTop w:val="0"/>
          <w:marBottom w:val="0"/>
          <w:divBdr>
            <w:top w:val="none" w:sz="0" w:space="0" w:color="auto"/>
            <w:left w:val="none" w:sz="0" w:space="0" w:color="auto"/>
            <w:bottom w:val="none" w:sz="0" w:space="0" w:color="auto"/>
            <w:right w:val="none" w:sz="0" w:space="0" w:color="auto"/>
          </w:divBdr>
          <w:divsChild>
            <w:div w:id="1298679551">
              <w:marLeft w:val="0"/>
              <w:marRight w:val="0"/>
              <w:marTop w:val="120"/>
              <w:marBottom w:val="0"/>
              <w:divBdr>
                <w:top w:val="none" w:sz="0" w:space="0" w:color="auto"/>
                <w:left w:val="none" w:sz="0" w:space="0" w:color="auto"/>
                <w:bottom w:val="none" w:sz="0" w:space="0" w:color="auto"/>
                <w:right w:val="none" w:sz="0" w:space="0" w:color="auto"/>
              </w:divBdr>
              <w:divsChild>
                <w:div w:id="850682825">
                  <w:marLeft w:val="0"/>
                  <w:marRight w:val="0"/>
                  <w:marTop w:val="0"/>
                  <w:marBottom w:val="0"/>
                  <w:divBdr>
                    <w:top w:val="none" w:sz="0" w:space="0" w:color="auto"/>
                    <w:left w:val="none" w:sz="0" w:space="0" w:color="auto"/>
                    <w:bottom w:val="none" w:sz="0" w:space="0" w:color="auto"/>
                    <w:right w:val="none" w:sz="0" w:space="0" w:color="auto"/>
                  </w:divBdr>
                  <w:divsChild>
                    <w:div w:id="7218587">
                      <w:marLeft w:val="0"/>
                      <w:marRight w:val="0"/>
                      <w:marTop w:val="0"/>
                      <w:marBottom w:val="0"/>
                      <w:divBdr>
                        <w:top w:val="none" w:sz="0" w:space="0" w:color="auto"/>
                        <w:left w:val="none" w:sz="0" w:space="0" w:color="auto"/>
                        <w:bottom w:val="none" w:sz="0" w:space="0" w:color="auto"/>
                        <w:right w:val="none" w:sz="0" w:space="0" w:color="auto"/>
                      </w:divBdr>
                      <w:divsChild>
                        <w:div w:id="1278607487">
                          <w:marLeft w:val="0"/>
                          <w:marRight w:val="0"/>
                          <w:marTop w:val="0"/>
                          <w:marBottom w:val="0"/>
                          <w:divBdr>
                            <w:top w:val="none" w:sz="0" w:space="0" w:color="auto"/>
                            <w:left w:val="none" w:sz="0" w:space="0" w:color="auto"/>
                            <w:bottom w:val="none" w:sz="0" w:space="0" w:color="auto"/>
                            <w:right w:val="none" w:sz="0" w:space="0" w:color="auto"/>
                          </w:divBdr>
                          <w:divsChild>
                            <w:div w:id="873465653">
                              <w:marLeft w:val="0"/>
                              <w:marRight w:val="0"/>
                              <w:marTop w:val="0"/>
                              <w:marBottom w:val="0"/>
                              <w:divBdr>
                                <w:top w:val="none" w:sz="0" w:space="0" w:color="auto"/>
                                <w:left w:val="none" w:sz="0" w:space="0" w:color="auto"/>
                                <w:bottom w:val="none" w:sz="0" w:space="0" w:color="auto"/>
                                <w:right w:val="none" w:sz="0" w:space="0" w:color="auto"/>
                              </w:divBdr>
                            </w:div>
                            <w:div w:id="235823185">
                              <w:marLeft w:val="0"/>
                              <w:marRight w:val="0"/>
                              <w:marTop w:val="0"/>
                              <w:marBottom w:val="0"/>
                              <w:divBdr>
                                <w:top w:val="none" w:sz="0" w:space="0" w:color="auto"/>
                                <w:left w:val="none" w:sz="0" w:space="0" w:color="auto"/>
                                <w:bottom w:val="none" w:sz="0" w:space="0" w:color="auto"/>
                                <w:right w:val="none" w:sz="0" w:space="0" w:color="auto"/>
                              </w:divBdr>
                            </w:div>
                            <w:div w:id="1617566287">
                              <w:marLeft w:val="0"/>
                              <w:marRight w:val="0"/>
                              <w:marTop w:val="0"/>
                              <w:marBottom w:val="0"/>
                              <w:divBdr>
                                <w:top w:val="none" w:sz="0" w:space="0" w:color="auto"/>
                                <w:left w:val="none" w:sz="0" w:space="0" w:color="auto"/>
                                <w:bottom w:val="none" w:sz="0" w:space="0" w:color="auto"/>
                                <w:right w:val="none" w:sz="0" w:space="0" w:color="auto"/>
                              </w:divBdr>
                              <w:divsChild>
                                <w:div w:id="163053644">
                                  <w:marLeft w:val="0"/>
                                  <w:marRight w:val="0"/>
                                  <w:marTop w:val="0"/>
                                  <w:marBottom w:val="0"/>
                                  <w:divBdr>
                                    <w:top w:val="none" w:sz="0" w:space="0" w:color="auto"/>
                                    <w:left w:val="none" w:sz="0" w:space="0" w:color="auto"/>
                                    <w:bottom w:val="none" w:sz="0" w:space="0" w:color="auto"/>
                                    <w:right w:val="none" w:sz="0" w:space="0" w:color="auto"/>
                                  </w:divBdr>
                                  <w:divsChild>
                                    <w:div w:id="4449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220387">
      <w:bodyDiv w:val="1"/>
      <w:marLeft w:val="0"/>
      <w:marRight w:val="0"/>
      <w:marTop w:val="0"/>
      <w:marBottom w:val="0"/>
      <w:divBdr>
        <w:top w:val="none" w:sz="0" w:space="0" w:color="auto"/>
        <w:left w:val="none" w:sz="0" w:space="0" w:color="auto"/>
        <w:bottom w:val="none" w:sz="0" w:space="0" w:color="auto"/>
        <w:right w:val="none" w:sz="0" w:space="0" w:color="auto"/>
      </w:divBdr>
    </w:div>
    <w:div w:id="1538662617">
      <w:bodyDiv w:val="1"/>
      <w:marLeft w:val="0"/>
      <w:marRight w:val="0"/>
      <w:marTop w:val="0"/>
      <w:marBottom w:val="0"/>
      <w:divBdr>
        <w:top w:val="none" w:sz="0" w:space="0" w:color="auto"/>
        <w:left w:val="none" w:sz="0" w:space="0" w:color="auto"/>
        <w:bottom w:val="none" w:sz="0" w:space="0" w:color="auto"/>
        <w:right w:val="none" w:sz="0" w:space="0" w:color="auto"/>
      </w:divBdr>
    </w:div>
    <w:div w:id="1694064069">
      <w:bodyDiv w:val="1"/>
      <w:marLeft w:val="0"/>
      <w:marRight w:val="0"/>
      <w:marTop w:val="0"/>
      <w:marBottom w:val="0"/>
      <w:divBdr>
        <w:top w:val="none" w:sz="0" w:space="0" w:color="auto"/>
        <w:left w:val="none" w:sz="0" w:space="0" w:color="auto"/>
        <w:bottom w:val="none" w:sz="0" w:space="0" w:color="auto"/>
        <w:right w:val="none" w:sz="0" w:space="0" w:color="auto"/>
      </w:divBdr>
    </w:div>
    <w:div w:id="1758748952">
      <w:bodyDiv w:val="1"/>
      <w:marLeft w:val="0"/>
      <w:marRight w:val="0"/>
      <w:marTop w:val="0"/>
      <w:marBottom w:val="0"/>
      <w:divBdr>
        <w:top w:val="none" w:sz="0" w:space="0" w:color="auto"/>
        <w:left w:val="none" w:sz="0" w:space="0" w:color="auto"/>
        <w:bottom w:val="none" w:sz="0" w:space="0" w:color="auto"/>
        <w:right w:val="none" w:sz="0" w:space="0" w:color="auto"/>
      </w:divBdr>
    </w:div>
    <w:div w:id="1766615124">
      <w:bodyDiv w:val="1"/>
      <w:marLeft w:val="0"/>
      <w:marRight w:val="0"/>
      <w:marTop w:val="0"/>
      <w:marBottom w:val="0"/>
      <w:divBdr>
        <w:top w:val="none" w:sz="0" w:space="0" w:color="auto"/>
        <w:left w:val="none" w:sz="0" w:space="0" w:color="auto"/>
        <w:bottom w:val="none" w:sz="0" w:space="0" w:color="auto"/>
        <w:right w:val="none" w:sz="0" w:space="0" w:color="auto"/>
      </w:divBdr>
      <w:divsChild>
        <w:div w:id="410851312">
          <w:marLeft w:val="0"/>
          <w:marRight w:val="0"/>
          <w:marTop w:val="0"/>
          <w:marBottom w:val="0"/>
          <w:divBdr>
            <w:top w:val="none" w:sz="0" w:space="0" w:color="auto"/>
            <w:left w:val="none" w:sz="0" w:space="0" w:color="auto"/>
            <w:bottom w:val="none" w:sz="0" w:space="0" w:color="auto"/>
            <w:right w:val="none" w:sz="0" w:space="0" w:color="auto"/>
          </w:divBdr>
        </w:div>
        <w:div w:id="1897279360">
          <w:marLeft w:val="0"/>
          <w:marRight w:val="0"/>
          <w:marTop w:val="0"/>
          <w:marBottom w:val="0"/>
          <w:divBdr>
            <w:top w:val="none" w:sz="0" w:space="0" w:color="auto"/>
            <w:left w:val="none" w:sz="0" w:space="0" w:color="auto"/>
            <w:bottom w:val="none" w:sz="0" w:space="0" w:color="auto"/>
            <w:right w:val="none" w:sz="0" w:space="0" w:color="auto"/>
          </w:divBdr>
        </w:div>
      </w:divsChild>
    </w:div>
    <w:div w:id="1831286384">
      <w:bodyDiv w:val="1"/>
      <w:marLeft w:val="0"/>
      <w:marRight w:val="0"/>
      <w:marTop w:val="0"/>
      <w:marBottom w:val="0"/>
      <w:divBdr>
        <w:top w:val="none" w:sz="0" w:space="0" w:color="auto"/>
        <w:left w:val="none" w:sz="0" w:space="0" w:color="auto"/>
        <w:bottom w:val="none" w:sz="0" w:space="0" w:color="auto"/>
        <w:right w:val="none" w:sz="0" w:space="0" w:color="auto"/>
      </w:divBdr>
    </w:div>
    <w:div w:id="1993019428">
      <w:bodyDiv w:val="1"/>
      <w:marLeft w:val="0"/>
      <w:marRight w:val="0"/>
      <w:marTop w:val="0"/>
      <w:marBottom w:val="0"/>
      <w:divBdr>
        <w:top w:val="none" w:sz="0" w:space="0" w:color="auto"/>
        <w:left w:val="none" w:sz="0" w:space="0" w:color="auto"/>
        <w:bottom w:val="none" w:sz="0" w:space="0" w:color="auto"/>
        <w:right w:val="none" w:sz="0" w:space="0" w:color="auto"/>
      </w:divBdr>
      <w:divsChild>
        <w:div w:id="59596323">
          <w:marLeft w:val="0"/>
          <w:marRight w:val="0"/>
          <w:marTop w:val="0"/>
          <w:marBottom w:val="0"/>
          <w:divBdr>
            <w:top w:val="none" w:sz="0" w:space="0" w:color="auto"/>
            <w:left w:val="none" w:sz="0" w:space="0" w:color="auto"/>
            <w:bottom w:val="none" w:sz="0" w:space="0" w:color="auto"/>
            <w:right w:val="none" w:sz="0" w:space="0" w:color="auto"/>
          </w:divBdr>
        </w:div>
        <w:div w:id="389771650">
          <w:marLeft w:val="0"/>
          <w:marRight w:val="0"/>
          <w:marTop w:val="0"/>
          <w:marBottom w:val="0"/>
          <w:divBdr>
            <w:top w:val="none" w:sz="0" w:space="0" w:color="auto"/>
            <w:left w:val="none" w:sz="0" w:space="0" w:color="auto"/>
            <w:bottom w:val="none" w:sz="0" w:space="0" w:color="auto"/>
            <w:right w:val="none" w:sz="0" w:space="0" w:color="auto"/>
          </w:divBdr>
        </w:div>
        <w:div w:id="873884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1"/><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eb5.jamaica-gleaner.com/article/sports/20260303/track-and-fields-future-rely-ai-technology-dr-clarke"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rawpixel.com/search/surve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016E61ECD77C43A7695B35AA3CBE50" ma:contentTypeVersion="19" ma:contentTypeDescription="Create a new document." ma:contentTypeScope="" ma:versionID="e89237ec67fa0fc94784db404446fc28">
  <xsd:schema xmlns:xsd="http://www.w3.org/2001/XMLSchema" xmlns:xs="http://www.w3.org/2001/XMLSchema" xmlns:p="http://schemas.microsoft.com/office/2006/metadata/properties" xmlns:ns2="d4e97e60-d57b-46f0-8c68-1d25f9ddb920" xmlns:ns3="d4a48426-97cc-4a61-94fb-56c3682b2352" targetNamespace="http://schemas.microsoft.com/office/2006/metadata/properties" ma:root="true" ma:fieldsID="f63b981eb4ca967be4e6801d3ea01d8b" ns2:_="" ns3:_="">
    <xsd:import namespace="d4e97e60-d57b-46f0-8c68-1d25f9ddb920"/>
    <xsd:import namespace="d4a48426-97cc-4a61-94fb-56c3682b23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97e60-d57b-46f0-8c68-1d25f9ddb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1864b2-1c78-431e-8829-5aec5be414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48426-97cc-4a61-94fb-56c3682b23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fc8ceca-2b09-4946-bae4-220cf38f94f5}" ma:internalName="TaxCatchAll" ma:showField="CatchAllData" ma:web="d4a48426-97cc-4a61-94fb-56c3682b2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e97e60-d57b-46f0-8c68-1d25f9ddb920">
      <Terms xmlns="http://schemas.microsoft.com/office/infopath/2007/PartnerControls"/>
    </lcf76f155ced4ddcb4097134ff3c332f>
    <TaxCatchAll xmlns="d4a48426-97cc-4a61-94fb-56c3682b2352" xsi:nil="true"/>
  </documentManagement>
</p:properties>
</file>

<file path=customXml/itemProps1.xml><?xml version="1.0" encoding="utf-8"?>
<ds:datastoreItem xmlns:ds="http://schemas.openxmlformats.org/officeDocument/2006/customXml" ds:itemID="{B9B0193C-F1A3-4DD6-958B-6F6E55BEA3A5}"/>
</file>

<file path=customXml/itemProps2.xml><?xml version="1.0" encoding="utf-8"?>
<ds:datastoreItem xmlns:ds="http://schemas.openxmlformats.org/officeDocument/2006/customXml" ds:itemID="{6035793C-C854-4502-BACE-04F6D48A9A81}"/>
</file>

<file path=customXml/itemProps3.xml><?xml version="1.0" encoding="utf-8"?>
<ds:datastoreItem xmlns:ds="http://schemas.openxmlformats.org/officeDocument/2006/customXml" ds:itemID="{D58BB049-B85E-4167-ACB1-76AE6A6DCCF6}"/>
</file>

<file path=docProps/app.xml><?xml version="1.0" encoding="utf-8"?>
<Properties xmlns="http://schemas.openxmlformats.org/officeDocument/2006/extended-properties" xmlns:vt="http://schemas.openxmlformats.org/officeDocument/2006/docPropsVTypes">
  <Template>Normal</Template>
  <TotalTime>15</TotalTime>
  <Pages>2</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Stephen</dc:creator>
  <cp:lastModifiedBy>Moira Nisbet</cp:lastModifiedBy>
  <cp:revision>4</cp:revision>
  <dcterms:created xsi:type="dcterms:W3CDTF">2026-09-26T10:53:00Z</dcterms:created>
  <dcterms:modified xsi:type="dcterms:W3CDTF">2026-09-26T11:28:00Z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0x01010042016E61ECD77C43A7695B35AA3CBE50</vt:lpwstr>
  </property>
</Properties>
</file>