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9A6A2C" w14:textId="3D994029" w:rsidR="00D06C98" w:rsidRPr="0044476C" w:rsidRDefault="00D06C98" w:rsidP="00764163">
      <w:pPr>
        <w:widowControl/>
        <w:overflowPunct/>
        <w:autoSpaceDE/>
        <w:autoSpaceDN/>
        <w:adjustRightInd/>
        <w:spacing w:line="259" w:lineRule="auto"/>
        <w:jc w:val="left"/>
        <w:textAlignment w:val="auto"/>
        <w:rPr>
          <w:rFonts w:asciiTheme="minorHAnsi" w:hAnsiTheme="minorHAnsi" w:cstheme="minorHAnsi"/>
          <w:b/>
          <w:szCs w:val="22"/>
        </w:rPr>
      </w:pPr>
      <w:r w:rsidRPr="0044476C">
        <w:rPr>
          <w:rFonts w:asciiTheme="minorHAnsi" w:hAnsiTheme="minorHAnsi" w:cstheme="minorHAnsi"/>
          <w:b/>
          <w:szCs w:val="22"/>
        </w:rPr>
        <w:t xml:space="preserve">The Role and Responsibilities of the </w:t>
      </w:r>
      <w:r w:rsidR="00B13217" w:rsidRPr="0044476C">
        <w:rPr>
          <w:rFonts w:asciiTheme="minorHAnsi" w:hAnsiTheme="minorHAnsi" w:cstheme="minorHAnsi"/>
          <w:b/>
          <w:szCs w:val="22"/>
        </w:rPr>
        <w:t>Harmeny AC Club Development Officer and Club Coach</w:t>
      </w:r>
    </w:p>
    <w:p w14:paraId="52E7EBF5" w14:textId="77777777" w:rsidR="00D06C98" w:rsidRPr="0044476C" w:rsidRDefault="00D06C98" w:rsidP="00764163">
      <w:pPr>
        <w:rPr>
          <w:rFonts w:asciiTheme="minorHAnsi" w:hAnsiTheme="minorHAnsi" w:cstheme="minorHAnsi"/>
          <w:b/>
          <w:szCs w:val="22"/>
        </w:rPr>
      </w:pPr>
    </w:p>
    <w:p w14:paraId="2653E4E8" w14:textId="47143159" w:rsidR="00D06C98" w:rsidRPr="0044476C" w:rsidRDefault="00D06C98" w:rsidP="00764163">
      <w:pPr>
        <w:ind w:left="2880" w:hanging="2880"/>
        <w:rPr>
          <w:rFonts w:asciiTheme="minorHAnsi" w:hAnsiTheme="minorHAnsi" w:cstheme="minorHAnsi"/>
          <w:szCs w:val="22"/>
        </w:rPr>
      </w:pPr>
      <w:r w:rsidRPr="0044476C">
        <w:rPr>
          <w:rFonts w:asciiTheme="minorHAnsi" w:hAnsiTheme="minorHAnsi" w:cstheme="minorHAnsi"/>
          <w:b/>
          <w:szCs w:val="22"/>
        </w:rPr>
        <w:t>Responsible to:</w:t>
      </w:r>
      <w:r w:rsidRPr="0044476C">
        <w:rPr>
          <w:rFonts w:asciiTheme="minorHAnsi" w:hAnsiTheme="minorHAnsi" w:cstheme="minorHAnsi"/>
          <w:b/>
          <w:szCs w:val="22"/>
        </w:rPr>
        <w:tab/>
      </w:r>
      <w:r w:rsidR="00B13217" w:rsidRPr="0044476C">
        <w:rPr>
          <w:rFonts w:asciiTheme="minorHAnsi" w:hAnsiTheme="minorHAnsi" w:cstheme="minorHAnsi"/>
          <w:b/>
          <w:szCs w:val="22"/>
        </w:rPr>
        <w:t xml:space="preserve">Harmeny AC </w:t>
      </w:r>
      <w:r w:rsidR="009F64A0" w:rsidRPr="0044476C">
        <w:rPr>
          <w:rFonts w:asciiTheme="minorHAnsi" w:hAnsiTheme="minorHAnsi" w:cstheme="minorHAnsi"/>
          <w:b/>
          <w:szCs w:val="22"/>
        </w:rPr>
        <w:t>Club Board and Scottish Athletics National Club Manager</w:t>
      </w:r>
    </w:p>
    <w:p w14:paraId="54CF8BE3" w14:textId="77777777" w:rsidR="002D33DA" w:rsidRPr="0044476C" w:rsidRDefault="002D33DA" w:rsidP="00764163">
      <w:pPr>
        <w:ind w:left="2880" w:hanging="2880"/>
        <w:rPr>
          <w:rFonts w:asciiTheme="minorHAnsi" w:hAnsiTheme="minorHAnsi" w:cstheme="minorHAnsi"/>
          <w:szCs w:val="22"/>
        </w:rPr>
      </w:pPr>
    </w:p>
    <w:p w14:paraId="12884296" w14:textId="7004E9EB" w:rsidR="00CC48A7" w:rsidRPr="0044476C" w:rsidRDefault="00CC48A7" w:rsidP="00764163">
      <w:pPr>
        <w:ind w:left="2880" w:hanging="2880"/>
        <w:rPr>
          <w:rFonts w:asciiTheme="minorHAnsi" w:hAnsiTheme="minorHAnsi" w:cstheme="minorHAnsi"/>
          <w:b/>
          <w:bCs/>
          <w:szCs w:val="22"/>
        </w:rPr>
      </w:pPr>
      <w:r w:rsidRPr="0044476C">
        <w:rPr>
          <w:rFonts w:asciiTheme="minorHAnsi" w:hAnsiTheme="minorHAnsi" w:cstheme="minorHAnsi"/>
          <w:b/>
          <w:bCs/>
          <w:szCs w:val="22"/>
        </w:rPr>
        <w:t>Direct reports:</w:t>
      </w:r>
      <w:r w:rsidRPr="0044476C">
        <w:rPr>
          <w:rFonts w:asciiTheme="minorHAnsi" w:hAnsiTheme="minorHAnsi" w:cstheme="minorHAnsi"/>
          <w:b/>
          <w:bCs/>
          <w:szCs w:val="22"/>
        </w:rPr>
        <w:tab/>
      </w:r>
      <w:r w:rsidR="0033260D" w:rsidRPr="0044476C">
        <w:rPr>
          <w:rFonts w:asciiTheme="minorHAnsi" w:hAnsiTheme="minorHAnsi" w:cstheme="minorHAnsi"/>
          <w:szCs w:val="22"/>
        </w:rPr>
        <w:t>N/A</w:t>
      </w:r>
    </w:p>
    <w:p w14:paraId="7285C917" w14:textId="77777777" w:rsidR="00CC48A7" w:rsidRPr="0044476C" w:rsidRDefault="00CC48A7" w:rsidP="00764163">
      <w:pPr>
        <w:ind w:left="2880" w:hanging="2880"/>
        <w:rPr>
          <w:rFonts w:asciiTheme="minorHAnsi" w:hAnsiTheme="minorHAnsi" w:cstheme="minorHAnsi"/>
          <w:b/>
          <w:bCs/>
          <w:szCs w:val="22"/>
        </w:rPr>
      </w:pPr>
    </w:p>
    <w:p w14:paraId="0D94387F" w14:textId="11346025" w:rsidR="00565E27" w:rsidRPr="0044476C" w:rsidRDefault="00D06C98" w:rsidP="00565E27">
      <w:pPr>
        <w:ind w:left="2880" w:hanging="2880"/>
        <w:contextualSpacing/>
        <w:rPr>
          <w:rFonts w:ascii="Calibri" w:eastAsia="Calibri" w:hAnsi="Calibri" w:cs="Calibri"/>
          <w:szCs w:val="22"/>
        </w:rPr>
      </w:pPr>
      <w:r w:rsidRPr="0044476C">
        <w:rPr>
          <w:rFonts w:asciiTheme="minorHAnsi" w:hAnsiTheme="minorHAnsi" w:cstheme="minorHAnsi"/>
          <w:b/>
          <w:szCs w:val="22"/>
        </w:rPr>
        <w:t>Responsible for:</w:t>
      </w:r>
      <w:r w:rsidRPr="0044476C">
        <w:rPr>
          <w:rFonts w:asciiTheme="minorHAnsi" w:hAnsiTheme="minorHAnsi" w:cstheme="minorHAnsi"/>
          <w:b/>
          <w:szCs w:val="22"/>
        </w:rPr>
        <w:tab/>
      </w:r>
      <w:r w:rsidR="00565E27" w:rsidRPr="0044476C">
        <w:rPr>
          <w:rFonts w:ascii="Calibri" w:eastAsia="Calibri" w:hAnsi="Calibri" w:cs="Calibri"/>
          <w:szCs w:val="22"/>
        </w:rPr>
        <w:t xml:space="preserve">Supporting Harmeny AC to increase membership numbers by </w:t>
      </w:r>
    </w:p>
    <w:p w14:paraId="0A48090D" w14:textId="3D9FB52F" w:rsidR="00565E27" w:rsidRPr="0044476C" w:rsidRDefault="00565E27" w:rsidP="00565E27">
      <w:pPr>
        <w:widowControl/>
        <w:overflowPunct/>
        <w:autoSpaceDE/>
        <w:autoSpaceDN/>
        <w:adjustRightInd/>
        <w:spacing w:after="160"/>
        <w:ind w:left="2880" w:hanging="720"/>
        <w:contextualSpacing/>
        <w:jc w:val="left"/>
        <w:textAlignment w:val="auto"/>
        <w:rPr>
          <w:rFonts w:ascii="Calibri" w:eastAsia="Calibri" w:hAnsi="Calibri" w:cs="Calibri"/>
          <w:szCs w:val="22"/>
        </w:rPr>
      </w:pPr>
      <w:r w:rsidRPr="0044476C">
        <w:rPr>
          <w:rFonts w:ascii="Calibri" w:hAnsi="Calibri" w:cs="Calibri"/>
          <w:b/>
          <w:szCs w:val="22"/>
        </w:rPr>
        <w:t xml:space="preserve"> </w:t>
      </w:r>
      <w:r w:rsidRPr="0044476C">
        <w:rPr>
          <w:rFonts w:ascii="Calibri" w:hAnsi="Calibri" w:cs="Calibri"/>
          <w:b/>
          <w:szCs w:val="22"/>
        </w:rPr>
        <w:tab/>
      </w:r>
      <w:r w:rsidR="0044476C" w:rsidRPr="0044476C">
        <w:rPr>
          <w:rFonts w:ascii="Calibri" w:eastAsia="Calibri" w:hAnsi="Calibri" w:cs="Calibri"/>
          <w:szCs w:val="22"/>
        </w:rPr>
        <w:t>o</w:t>
      </w:r>
      <w:r w:rsidR="006C228E" w:rsidRPr="0044476C">
        <w:rPr>
          <w:rFonts w:ascii="Calibri" w:eastAsia="Calibri" w:hAnsi="Calibri" w:cs="Calibri"/>
          <w:szCs w:val="22"/>
        </w:rPr>
        <w:t>rgani</w:t>
      </w:r>
      <w:r w:rsidR="0044476C" w:rsidRPr="0044476C">
        <w:rPr>
          <w:rFonts w:ascii="Calibri" w:eastAsia="Calibri" w:hAnsi="Calibri" w:cs="Calibri"/>
          <w:szCs w:val="22"/>
        </w:rPr>
        <w:t>s</w:t>
      </w:r>
      <w:r w:rsidR="006C228E" w:rsidRPr="0044476C">
        <w:rPr>
          <w:rFonts w:ascii="Calibri" w:eastAsia="Calibri" w:hAnsi="Calibri" w:cs="Calibri"/>
          <w:szCs w:val="22"/>
        </w:rPr>
        <w:t xml:space="preserve">ing, coordinating </w:t>
      </w:r>
      <w:r w:rsidRPr="0044476C">
        <w:rPr>
          <w:rFonts w:ascii="Calibri" w:eastAsia="Calibri" w:hAnsi="Calibri" w:cs="Calibri"/>
          <w:szCs w:val="22"/>
        </w:rPr>
        <w:t>and leading a club athletics programme for young athletes</w:t>
      </w:r>
      <w:r w:rsidR="00FC3151" w:rsidRPr="0044476C">
        <w:rPr>
          <w:rFonts w:ascii="Calibri" w:eastAsia="Calibri" w:hAnsi="Calibri" w:cs="Calibri"/>
          <w:szCs w:val="22"/>
        </w:rPr>
        <w:t xml:space="preserve"> alongside growing and developing volunteers and coaches.  </w:t>
      </w:r>
    </w:p>
    <w:p w14:paraId="2BCDF16F" w14:textId="088FF1F2" w:rsidR="00D06C98" w:rsidRPr="0044476C" w:rsidRDefault="00D06C98" w:rsidP="00764163">
      <w:pPr>
        <w:pStyle w:val="BodyText2"/>
        <w:spacing w:after="0" w:line="240" w:lineRule="auto"/>
        <w:ind w:left="2880" w:hanging="2880"/>
        <w:rPr>
          <w:rFonts w:asciiTheme="minorHAnsi" w:hAnsiTheme="minorHAnsi" w:cstheme="minorHAnsi"/>
          <w:sz w:val="22"/>
          <w:szCs w:val="22"/>
          <w:lang w:val="en-GB"/>
        </w:rPr>
      </w:pPr>
    </w:p>
    <w:p w14:paraId="16B3ED4B" w14:textId="77777777" w:rsidR="00D06C98" w:rsidRPr="0044476C" w:rsidRDefault="00D06C98" w:rsidP="00764163">
      <w:pPr>
        <w:pStyle w:val="BodyText2"/>
        <w:spacing w:after="0" w:line="240" w:lineRule="auto"/>
        <w:ind w:left="2880" w:hanging="2880"/>
        <w:rPr>
          <w:rFonts w:asciiTheme="minorHAnsi" w:hAnsiTheme="minorHAnsi" w:cstheme="minorHAnsi"/>
          <w:sz w:val="22"/>
          <w:szCs w:val="22"/>
          <w:lang w:val="en-GB"/>
        </w:rPr>
      </w:pPr>
    </w:p>
    <w:p w14:paraId="7C910131" w14:textId="736A2AA6" w:rsidR="00A43738" w:rsidRPr="0044476C" w:rsidRDefault="00D06C98" w:rsidP="00764163">
      <w:pPr>
        <w:pStyle w:val="BodyText2"/>
        <w:spacing w:after="0" w:line="240" w:lineRule="auto"/>
        <w:ind w:left="2880" w:hanging="2880"/>
        <w:rPr>
          <w:rFonts w:asciiTheme="minorHAnsi" w:hAnsiTheme="minorHAnsi" w:cstheme="minorHAnsi"/>
          <w:b/>
          <w:sz w:val="22"/>
          <w:szCs w:val="22"/>
          <w:lang w:val="en-GB"/>
        </w:rPr>
      </w:pPr>
      <w:r w:rsidRPr="0044476C">
        <w:rPr>
          <w:rFonts w:asciiTheme="minorHAnsi" w:hAnsiTheme="minorHAnsi" w:cstheme="minorHAnsi"/>
          <w:b/>
          <w:sz w:val="22"/>
          <w:szCs w:val="22"/>
          <w:lang w:val="en-GB"/>
        </w:rPr>
        <w:t>Key tasks will include:</w:t>
      </w:r>
    </w:p>
    <w:p w14:paraId="2F1E3D8D" w14:textId="77777777" w:rsidR="00A72255" w:rsidRPr="0044476C" w:rsidRDefault="00A72255" w:rsidP="00764163">
      <w:pPr>
        <w:pStyle w:val="BodyText2"/>
        <w:spacing w:after="0" w:line="240" w:lineRule="auto"/>
        <w:ind w:left="2880" w:hanging="2880"/>
        <w:rPr>
          <w:rFonts w:asciiTheme="minorHAnsi" w:hAnsiTheme="minorHAnsi" w:cstheme="minorHAnsi"/>
          <w:b/>
          <w:sz w:val="22"/>
          <w:szCs w:val="22"/>
          <w:lang w:val="en-GB"/>
        </w:rPr>
      </w:pPr>
    </w:p>
    <w:p w14:paraId="1D698BB6" w14:textId="29B6F64A" w:rsidR="009E3EFC" w:rsidRPr="0044476C" w:rsidRDefault="009E3EFC" w:rsidP="009E3EFC">
      <w:pPr>
        <w:widowControl/>
        <w:numPr>
          <w:ilvl w:val="0"/>
          <w:numId w:val="12"/>
        </w:numPr>
        <w:overflowPunct/>
        <w:autoSpaceDE/>
        <w:autoSpaceDN/>
        <w:adjustRightInd/>
        <w:spacing w:after="160" w:line="259" w:lineRule="auto"/>
        <w:jc w:val="left"/>
        <w:textAlignment w:val="auto"/>
        <w:rPr>
          <w:rFonts w:asciiTheme="minorHAnsi" w:hAnsiTheme="minorHAnsi" w:cstheme="minorHAnsi"/>
          <w:szCs w:val="22"/>
          <w:lang w:eastAsia="en-GB"/>
        </w:rPr>
      </w:pPr>
      <w:r w:rsidRPr="0044476C">
        <w:rPr>
          <w:rFonts w:asciiTheme="minorHAnsi" w:hAnsiTheme="minorHAnsi" w:cstheme="minorHAnsi"/>
          <w:szCs w:val="22"/>
        </w:rPr>
        <w:t>Develop, organise and coach weekly Harmeny AC junior athletics sessions.</w:t>
      </w:r>
    </w:p>
    <w:p w14:paraId="75218AF3" w14:textId="6B133DDC" w:rsidR="009E3EFC" w:rsidRPr="0044476C" w:rsidRDefault="009E3EFC" w:rsidP="009E3EFC">
      <w:pPr>
        <w:widowControl/>
        <w:numPr>
          <w:ilvl w:val="0"/>
          <w:numId w:val="12"/>
        </w:numPr>
        <w:overflowPunct/>
        <w:autoSpaceDE/>
        <w:autoSpaceDN/>
        <w:adjustRightInd/>
        <w:spacing w:after="160" w:line="259" w:lineRule="auto"/>
        <w:jc w:val="left"/>
        <w:textAlignment w:val="auto"/>
        <w:rPr>
          <w:rFonts w:asciiTheme="minorHAnsi" w:hAnsiTheme="minorHAnsi" w:cstheme="minorHAnsi"/>
          <w:szCs w:val="22"/>
          <w:lang w:eastAsia="en-GB"/>
        </w:rPr>
      </w:pPr>
      <w:r w:rsidRPr="0044476C">
        <w:rPr>
          <w:rFonts w:asciiTheme="minorHAnsi" w:hAnsiTheme="minorHAnsi" w:cstheme="minorHAnsi"/>
          <w:szCs w:val="22"/>
        </w:rPr>
        <w:t>Identify opportunities to grow capacity across additional training days and/or venues.</w:t>
      </w:r>
    </w:p>
    <w:p w14:paraId="22DC7135" w14:textId="5C391DFA" w:rsidR="009E3EFC" w:rsidRPr="0044476C" w:rsidRDefault="009E3EFC" w:rsidP="009E3EFC">
      <w:pPr>
        <w:widowControl/>
        <w:numPr>
          <w:ilvl w:val="0"/>
          <w:numId w:val="12"/>
        </w:numPr>
        <w:overflowPunct/>
        <w:autoSpaceDE/>
        <w:autoSpaceDN/>
        <w:adjustRightInd/>
        <w:spacing w:after="160" w:line="259" w:lineRule="auto"/>
        <w:jc w:val="left"/>
        <w:textAlignment w:val="auto"/>
        <w:rPr>
          <w:rFonts w:asciiTheme="minorHAnsi" w:hAnsiTheme="minorHAnsi" w:cstheme="minorHAnsi"/>
          <w:szCs w:val="22"/>
          <w:lang w:eastAsia="en-GB"/>
        </w:rPr>
      </w:pPr>
      <w:r w:rsidRPr="0044476C">
        <w:rPr>
          <w:rFonts w:asciiTheme="minorHAnsi" w:hAnsiTheme="minorHAnsi" w:cstheme="minorHAnsi"/>
          <w:szCs w:val="22"/>
        </w:rPr>
        <w:t>Deliver a structured holiday programme during Easter and Summer.</w:t>
      </w:r>
    </w:p>
    <w:p w14:paraId="7DEFCB80" w14:textId="3E6E54C6" w:rsidR="009E3EFC" w:rsidRPr="0044476C" w:rsidRDefault="009E3EFC" w:rsidP="009E3EFC">
      <w:pPr>
        <w:widowControl/>
        <w:numPr>
          <w:ilvl w:val="0"/>
          <w:numId w:val="12"/>
        </w:numPr>
        <w:overflowPunct/>
        <w:autoSpaceDE/>
        <w:autoSpaceDN/>
        <w:adjustRightInd/>
        <w:spacing w:after="160" w:line="259" w:lineRule="auto"/>
        <w:jc w:val="left"/>
        <w:textAlignment w:val="auto"/>
        <w:rPr>
          <w:rFonts w:asciiTheme="minorHAnsi" w:hAnsiTheme="minorHAnsi" w:cstheme="minorHAnsi"/>
          <w:szCs w:val="22"/>
          <w:lang w:eastAsia="en-GB"/>
        </w:rPr>
      </w:pPr>
      <w:r w:rsidRPr="0044476C">
        <w:rPr>
          <w:rFonts w:asciiTheme="minorHAnsi" w:hAnsiTheme="minorHAnsi" w:cstheme="minorHAnsi"/>
          <w:szCs w:val="22"/>
        </w:rPr>
        <w:t>Ensure that athletes have access and are encouraged to take part in appropriate competition throughout the year.</w:t>
      </w:r>
    </w:p>
    <w:p w14:paraId="735EF81D" w14:textId="2B79AF77" w:rsidR="009E3EFC" w:rsidRPr="0044476C" w:rsidRDefault="009E3EFC" w:rsidP="009E3EFC">
      <w:pPr>
        <w:widowControl/>
        <w:numPr>
          <w:ilvl w:val="0"/>
          <w:numId w:val="12"/>
        </w:numPr>
        <w:overflowPunct/>
        <w:autoSpaceDE/>
        <w:autoSpaceDN/>
        <w:adjustRightInd/>
        <w:spacing w:after="160" w:line="259" w:lineRule="auto"/>
        <w:jc w:val="left"/>
        <w:textAlignment w:val="auto"/>
        <w:rPr>
          <w:rFonts w:asciiTheme="minorHAnsi" w:hAnsiTheme="minorHAnsi" w:cstheme="minorHAnsi"/>
          <w:szCs w:val="22"/>
          <w:lang w:eastAsia="en-GB"/>
        </w:rPr>
      </w:pPr>
      <w:r w:rsidRPr="0044476C">
        <w:rPr>
          <w:rFonts w:asciiTheme="minorHAnsi" w:hAnsiTheme="minorHAnsi" w:cstheme="minorHAnsi"/>
          <w:szCs w:val="22"/>
        </w:rPr>
        <w:t xml:space="preserve">Ensure that coaching sessions are athlete centred, structured, progressive and of </w:t>
      </w:r>
      <w:proofErr w:type="gramStart"/>
      <w:r w:rsidRPr="0044476C">
        <w:rPr>
          <w:rFonts w:asciiTheme="minorHAnsi" w:hAnsiTheme="minorHAnsi" w:cstheme="minorHAnsi"/>
          <w:szCs w:val="22"/>
        </w:rPr>
        <w:t>high quality</w:t>
      </w:r>
      <w:proofErr w:type="gramEnd"/>
      <w:r w:rsidRPr="0044476C">
        <w:rPr>
          <w:rFonts w:asciiTheme="minorHAnsi" w:hAnsiTheme="minorHAnsi" w:cstheme="minorHAnsi"/>
          <w:szCs w:val="22"/>
        </w:rPr>
        <w:t xml:space="preserve"> following principles of </w:t>
      </w:r>
      <w:proofErr w:type="gramStart"/>
      <w:r w:rsidRPr="0044476C">
        <w:rPr>
          <w:rFonts w:asciiTheme="minorHAnsi" w:hAnsiTheme="minorHAnsi" w:cstheme="minorHAnsi"/>
          <w:szCs w:val="22"/>
        </w:rPr>
        <w:t>Long Term</w:t>
      </w:r>
      <w:proofErr w:type="gramEnd"/>
      <w:r w:rsidRPr="0044476C">
        <w:rPr>
          <w:rFonts w:asciiTheme="minorHAnsi" w:hAnsiTheme="minorHAnsi" w:cstheme="minorHAnsi"/>
          <w:szCs w:val="22"/>
        </w:rPr>
        <w:t xml:space="preserve"> Athlete Development.</w:t>
      </w:r>
    </w:p>
    <w:p w14:paraId="1D61723D" w14:textId="08353488" w:rsidR="009E3EFC" w:rsidRPr="0044476C" w:rsidRDefault="009E3EFC" w:rsidP="009E3EFC">
      <w:pPr>
        <w:widowControl/>
        <w:numPr>
          <w:ilvl w:val="0"/>
          <w:numId w:val="12"/>
        </w:numPr>
        <w:overflowPunct/>
        <w:autoSpaceDE/>
        <w:autoSpaceDN/>
        <w:adjustRightInd/>
        <w:spacing w:after="160" w:line="259" w:lineRule="auto"/>
        <w:jc w:val="left"/>
        <w:textAlignment w:val="auto"/>
        <w:rPr>
          <w:rFonts w:asciiTheme="minorHAnsi" w:hAnsiTheme="minorHAnsi" w:cstheme="minorHAnsi"/>
          <w:szCs w:val="22"/>
          <w:lang w:eastAsia="en-GB"/>
        </w:rPr>
      </w:pPr>
      <w:r w:rsidRPr="0044476C">
        <w:rPr>
          <w:rFonts w:asciiTheme="minorHAnsi" w:hAnsiTheme="minorHAnsi" w:cstheme="minorHAnsi"/>
          <w:szCs w:val="22"/>
        </w:rPr>
        <w:t>Help the club strengthen a sustainable, athlete-centred coaching structure.</w:t>
      </w:r>
    </w:p>
    <w:p w14:paraId="3E6851D2" w14:textId="64F5C087" w:rsidR="009E3EFC" w:rsidRPr="0044476C" w:rsidRDefault="009E3EFC" w:rsidP="009E3EFC">
      <w:pPr>
        <w:widowControl/>
        <w:numPr>
          <w:ilvl w:val="0"/>
          <w:numId w:val="12"/>
        </w:numPr>
        <w:overflowPunct/>
        <w:autoSpaceDE/>
        <w:autoSpaceDN/>
        <w:adjustRightInd/>
        <w:spacing w:after="160" w:line="259" w:lineRule="auto"/>
        <w:jc w:val="left"/>
        <w:textAlignment w:val="auto"/>
        <w:rPr>
          <w:rFonts w:asciiTheme="minorHAnsi" w:hAnsiTheme="minorHAnsi" w:cstheme="minorHAnsi"/>
          <w:szCs w:val="22"/>
          <w:lang w:eastAsia="en-GB"/>
        </w:rPr>
      </w:pPr>
      <w:r w:rsidRPr="0044476C">
        <w:rPr>
          <w:rFonts w:asciiTheme="minorHAnsi" w:hAnsiTheme="minorHAnsi" w:cstheme="minorHAnsi"/>
          <w:szCs w:val="22"/>
          <w:lang w:eastAsia="en-GB"/>
        </w:rPr>
        <w:t xml:space="preserve">Support the club in increasing its </w:t>
      </w:r>
      <w:r w:rsidRPr="0044476C">
        <w:rPr>
          <w:rFonts w:asciiTheme="minorHAnsi" w:hAnsiTheme="minorHAnsi" w:cstheme="minorHAnsi"/>
          <w:szCs w:val="22"/>
        </w:rPr>
        <w:t>sustainability mainly through volunteer recruitment.</w:t>
      </w:r>
    </w:p>
    <w:p w14:paraId="4317BFF4" w14:textId="587BF31C" w:rsidR="009E3EFC" w:rsidRPr="0044476C" w:rsidRDefault="009E3EFC" w:rsidP="009E3EFC">
      <w:pPr>
        <w:widowControl/>
        <w:numPr>
          <w:ilvl w:val="0"/>
          <w:numId w:val="12"/>
        </w:numPr>
        <w:overflowPunct/>
        <w:autoSpaceDE/>
        <w:autoSpaceDN/>
        <w:adjustRightInd/>
        <w:spacing w:after="160" w:line="259" w:lineRule="auto"/>
        <w:jc w:val="left"/>
        <w:textAlignment w:val="auto"/>
        <w:rPr>
          <w:rFonts w:asciiTheme="minorHAnsi" w:hAnsiTheme="minorHAnsi" w:cstheme="minorHAnsi"/>
          <w:szCs w:val="22"/>
          <w:lang w:eastAsia="en-GB"/>
        </w:rPr>
      </w:pPr>
      <w:r w:rsidRPr="0044476C">
        <w:rPr>
          <w:rFonts w:asciiTheme="minorHAnsi" w:hAnsiTheme="minorHAnsi" w:cstheme="minorHAnsi"/>
          <w:szCs w:val="22"/>
        </w:rPr>
        <w:t>Support assistant coaches and helpers to develop.</w:t>
      </w:r>
    </w:p>
    <w:p w14:paraId="739FF4AB" w14:textId="262A5DA7" w:rsidR="009E3EFC" w:rsidRPr="0044476C" w:rsidRDefault="009E3EFC" w:rsidP="009E3EFC">
      <w:pPr>
        <w:widowControl/>
        <w:numPr>
          <w:ilvl w:val="0"/>
          <w:numId w:val="12"/>
        </w:numPr>
        <w:overflowPunct/>
        <w:autoSpaceDE/>
        <w:autoSpaceDN/>
        <w:adjustRightInd/>
        <w:spacing w:after="160" w:line="259" w:lineRule="auto"/>
        <w:jc w:val="left"/>
        <w:textAlignment w:val="auto"/>
        <w:rPr>
          <w:rFonts w:asciiTheme="minorHAnsi" w:hAnsiTheme="minorHAnsi" w:cstheme="minorHAnsi"/>
          <w:szCs w:val="22"/>
          <w:lang w:eastAsia="en-GB"/>
        </w:rPr>
      </w:pPr>
      <w:r w:rsidRPr="0044476C">
        <w:rPr>
          <w:rFonts w:asciiTheme="minorHAnsi" w:hAnsiTheme="minorHAnsi" w:cstheme="minorHAnsi"/>
          <w:szCs w:val="22"/>
        </w:rPr>
        <w:t>Work with relevant local and national partners to develop pathways into Harmeny AC.</w:t>
      </w:r>
    </w:p>
    <w:p w14:paraId="54486450" w14:textId="42579966" w:rsidR="00A72255" w:rsidRPr="0044476C" w:rsidRDefault="009E3EFC" w:rsidP="009E3EFC">
      <w:pPr>
        <w:widowControl/>
        <w:numPr>
          <w:ilvl w:val="0"/>
          <w:numId w:val="12"/>
        </w:numPr>
        <w:overflowPunct/>
        <w:autoSpaceDE/>
        <w:autoSpaceDN/>
        <w:adjustRightInd/>
        <w:spacing w:after="160" w:line="259" w:lineRule="auto"/>
        <w:jc w:val="left"/>
        <w:textAlignment w:val="auto"/>
        <w:rPr>
          <w:rFonts w:asciiTheme="majorHAnsi" w:hAnsiTheme="majorHAnsi" w:cstheme="majorHAnsi"/>
          <w:szCs w:val="22"/>
          <w:lang w:eastAsia="en-GB"/>
        </w:rPr>
      </w:pPr>
      <w:r w:rsidRPr="0044476C">
        <w:rPr>
          <w:rFonts w:asciiTheme="minorHAnsi" w:hAnsiTheme="minorHAnsi" w:cstheme="minorHAnsi"/>
          <w:szCs w:val="22"/>
        </w:rPr>
        <w:t>Support the monitoring and evaluation of the project and reporting progress to partners</w:t>
      </w:r>
      <w:r w:rsidRPr="0044476C">
        <w:rPr>
          <w:rFonts w:asciiTheme="majorHAnsi" w:hAnsiTheme="majorHAnsi" w:cstheme="majorHAnsi"/>
          <w:szCs w:val="22"/>
        </w:rPr>
        <w:t>.</w:t>
      </w:r>
    </w:p>
    <w:p w14:paraId="4EB27D0B" w14:textId="77777777" w:rsidR="00D06C98" w:rsidRPr="0044476C" w:rsidRDefault="00D06C98" w:rsidP="00D06C98"/>
    <w:p w14:paraId="3073E264" w14:textId="0F94055A" w:rsidR="00D06C98" w:rsidRPr="0044476C" w:rsidRDefault="00D06C98" w:rsidP="00D06C98">
      <w:pPr>
        <w:pStyle w:val="NormalWeb"/>
        <w:spacing w:before="0" w:beforeAutospacing="0" w:after="240" w:afterAutospacing="0"/>
        <w:rPr>
          <w:rFonts w:asciiTheme="minorHAnsi" w:hAnsiTheme="minorHAnsi" w:cstheme="minorHAnsi"/>
          <w:bCs/>
          <w:i/>
          <w:iCs/>
          <w:sz w:val="22"/>
          <w:szCs w:val="22"/>
        </w:rPr>
      </w:pPr>
      <w:r w:rsidRPr="0044476C">
        <w:rPr>
          <w:rFonts w:asciiTheme="minorHAnsi" w:hAnsiTheme="minorHAnsi" w:cstheme="minorHAnsi"/>
          <w:bCs/>
          <w:i/>
          <w:iCs/>
          <w:sz w:val="22"/>
          <w:szCs w:val="22"/>
        </w:rPr>
        <w:t>This job description is not to be regarded as exclusive or exhaustive. It is intended as an outline indication of the areas of activity and will be amended in the light of the changing needs of the organisation.</w:t>
      </w:r>
    </w:p>
    <w:p w14:paraId="401FE141" w14:textId="77777777" w:rsidR="001A54FE" w:rsidRPr="0044476C" w:rsidRDefault="001A54FE" w:rsidP="00D06C98">
      <w:pPr>
        <w:pStyle w:val="NormalWeb"/>
        <w:spacing w:before="0" w:beforeAutospacing="0" w:after="240" w:afterAutospacing="0"/>
        <w:rPr>
          <w:rFonts w:asciiTheme="minorHAnsi" w:hAnsiTheme="minorHAnsi" w:cstheme="minorHAnsi"/>
          <w:bCs/>
          <w:i/>
          <w:iCs/>
          <w:sz w:val="22"/>
          <w:szCs w:val="22"/>
        </w:rPr>
      </w:pPr>
    </w:p>
    <w:p w14:paraId="4F800DBF" w14:textId="77777777" w:rsidR="00D51347" w:rsidRPr="0044476C" w:rsidRDefault="00D51347" w:rsidP="00D06C98">
      <w:pPr>
        <w:pStyle w:val="NormalWeb"/>
        <w:spacing w:before="0" w:beforeAutospacing="0" w:after="240" w:afterAutospacing="0"/>
        <w:rPr>
          <w:rFonts w:asciiTheme="minorHAnsi" w:hAnsiTheme="minorHAnsi" w:cstheme="minorHAnsi"/>
          <w:bCs/>
          <w:i/>
          <w:iCs/>
          <w:sz w:val="22"/>
          <w:szCs w:val="22"/>
        </w:rPr>
      </w:pPr>
    </w:p>
    <w:p w14:paraId="4F5DDC98" w14:textId="77777777" w:rsidR="00D51347" w:rsidRPr="0044476C" w:rsidRDefault="00D51347" w:rsidP="00D06C98">
      <w:pPr>
        <w:pStyle w:val="NormalWeb"/>
        <w:spacing w:before="0" w:beforeAutospacing="0" w:after="240" w:afterAutospacing="0"/>
        <w:rPr>
          <w:rFonts w:asciiTheme="minorHAnsi" w:hAnsiTheme="minorHAnsi" w:cstheme="minorHAnsi"/>
          <w:bCs/>
          <w:i/>
          <w:iCs/>
          <w:sz w:val="22"/>
          <w:szCs w:val="22"/>
        </w:rPr>
      </w:pPr>
    </w:p>
    <w:p w14:paraId="0270E058" w14:textId="77777777" w:rsidR="00116AB4" w:rsidRPr="0044476C" w:rsidRDefault="00116AB4" w:rsidP="00D06C98">
      <w:pPr>
        <w:pStyle w:val="NormalWeb"/>
        <w:spacing w:before="0" w:beforeAutospacing="0" w:after="240" w:afterAutospacing="0"/>
        <w:rPr>
          <w:rFonts w:asciiTheme="minorHAnsi" w:hAnsiTheme="minorHAnsi" w:cstheme="minorHAnsi"/>
          <w:bCs/>
          <w:i/>
          <w:iCs/>
          <w:sz w:val="22"/>
          <w:szCs w:val="22"/>
        </w:rPr>
      </w:pPr>
    </w:p>
    <w:p w14:paraId="09A8AF75" w14:textId="77777777" w:rsidR="009E3EFC" w:rsidRPr="0044476C" w:rsidRDefault="009E3EFC" w:rsidP="00D06C98">
      <w:pPr>
        <w:pStyle w:val="NormalWeb"/>
        <w:spacing w:before="0" w:beforeAutospacing="0" w:after="240" w:afterAutospacing="0"/>
        <w:rPr>
          <w:rFonts w:asciiTheme="minorHAnsi" w:hAnsiTheme="minorHAnsi" w:cstheme="minorHAnsi"/>
          <w:bCs/>
          <w:i/>
          <w:iCs/>
          <w:sz w:val="22"/>
          <w:szCs w:val="22"/>
        </w:rPr>
      </w:pPr>
    </w:p>
    <w:p w14:paraId="1F441F80" w14:textId="77777777" w:rsidR="009E3EFC" w:rsidRPr="0044476C" w:rsidRDefault="009E3EFC" w:rsidP="00D06C98">
      <w:pPr>
        <w:pStyle w:val="NormalWeb"/>
        <w:spacing w:before="0" w:beforeAutospacing="0" w:after="240" w:afterAutospacing="0"/>
        <w:rPr>
          <w:rFonts w:asciiTheme="minorHAnsi" w:hAnsiTheme="minorHAnsi" w:cstheme="minorHAnsi"/>
          <w:bCs/>
          <w:i/>
          <w:iCs/>
          <w:sz w:val="22"/>
          <w:szCs w:val="22"/>
        </w:rPr>
      </w:pPr>
    </w:p>
    <w:p w14:paraId="37AFFD2A" w14:textId="38D0B4E6" w:rsidR="00370270" w:rsidRPr="0044476C" w:rsidRDefault="00BB5589" w:rsidP="00370270">
      <w:pPr>
        <w:pStyle w:val="Heading1"/>
        <w:ind w:left="0"/>
      </w:pPr>
      <w:r w:rsidRPr="0044476C">
        <w:t>C</w:t>
      </w:r>
      <w:r w:rsidR="00370270" w:rsidRPr="0044476C">
        <w:t>andidate Specification</w:t>
      </w:r>
    </w:p>
    <w:p w14:paraId="75900BC5" w14:textId="77777777" w:rsidR="00370270" w:rsidRPr="0044476C" w:rsidRDefault="00370270" w:rsidP="00370270">
      <w:pPr>
        <w:pStyle w:val="BodyText"/>
        <w:spacing w:after="1"/>
        <w:rPr>
          <w:b/>
        </w:rPr>
      </w:pPr>
    </w:p>
    <w:tbl>
      <w:tblPr>
        <w:tblW w:w="909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66"/>
        <w:gridCol w:w="3483"/>
        <w:gridCol w:w="3543"/>
      </w:tblGrid>
      <w:tr w:rsidR="00370270" w:rsidRPr="0044476C" w14:paraId="5908358F" w14:textId="77777777" w:rsidTr="001602C8">
        <w:trPr>
          <w:trHeight w:val="268"/>
        </w:trPr>
        <w:tc>
          <w:tcPr>
            <w:tcW w:w="2066" w:type="dxa"/>
          </w:tcPr>
          <w:p w14:paraId="32208AC4" w14:textId="77777777" w:rsidR="00370270" w:rsidRPr="0044476C" w:rsidRDefault="00370270" w:rsidP="00057B22">
            <w:pPr>
              <w:pStyle w:val="TableParagraph"/>
              <w:spacing w:line="248" w:lineRule="exact"/>
              <w:ind w:left="503"/>
              <w:rPr>
                <w:b/>
              </w:rPr>
            </w:pPr>
            <w:r w:rsidRPr="0044476C">
              <w:rPr>
                <w:b/>
              </w:rPr>
              <w:t>FACTORS</w:t>
            </w:r>
          </w:p>
        </w:tc>
        <w:tc>
          <w:tcPr>
            <w:tcW w:w="3483" w:type="dxa"/>
          </w:tcPr>
          <w:p w14:paraId="257840F8" w14:textId="77777777" w:rsidR="00370270" w:rsidRPr="0044476C" w:rsidRDefault="00370270" w:rsidP="00D75298">
            <w:pPr>
              <w:pStyle w:val="TableParagraph"/>
              <w:spacing w:line="248" w:lineRule="exact"/>
              <w:ind w:left="1272" w:right="984"/>
              <w:jc w:val="center"/>
              <w:rPr>
                <w:b/>
              </w:rPr>
            </w:pPr>
            <w:r w:rsidRPr="0044476C">
              <w:rPr>
                <w:b/>
              </w:rPr>
              <w:t>ESSENTIAL</w:t>
            </w:r>
          </w:p>
        </w:tc>
        <w:tc>
          <w:tcPr>
            <w:tcW w:w="3543" w:type="dxa"/>
          </w:tcPr>
          <w:p w14:paraId="116133AD" w14:textId="77777777" w:rsidR="00370270" w:rsidRPr="0044476C" w:rsidRDefault="00370270" w:rsidP="00057B22">
            <w:pPr>
              <w:pStyle w:val="TableParagraph"/>
              <w:spacing w:line="248" w:lineRule="exact"/>
              <w:ind w:left="993"/>
              <w:rPr>
                <w:b/>
              </w:rPr>
            </w:pPr>
            <w:r w:rsidRPr="0044476C">
              <w:rPr>
                <w:b/>
              </w:rPr>
              <w:t>DESIRABLE</w:t>
            </w:r>
          </w:p>
        </w:tc>
      </w:tr>
      <w:tr w:rsidR="00370270" w:rsidRPr="0044476C" w14:paraId="6917ECB2" w14:textId="77777777" w:rsidTr="001602C8">
        <w:trPr>
          <w:trHeight w:val="1245"/>
        </w:trPr>
        <w:tc>
          <w:tcPr>
            <w:tcW w:w="2066" w:type="dxa"/>
          </w:tcPr>
          <w:p w14:paraId="2AFB9441" w14:textId="77777777" w:rsidR="00370270" w:rsidRPr="0044476C" w:rsidRDefault="00370270" w:rsidP="00057B22">
            <w:pPr>
              <w:pStyle w:val="TableParagraph"/>
              <w:spacing w:before="150" w:line="237" w:lineRule="auto"/>
              <w:ind w:right="197"/>
              <w:rPr>
                <w:b/>
              </w:rPr>
            </w:pPr>
            <w:r w:rsidRPr="0044476C">
              <w:rPr>
                <w:b/>
              </w:rPr>
              <w:t>Qualifications and attainments</w:t>
            </w:r>
          </w:p>
        </w:tc>
        <w:tc>
          <w:tcPr>
            <w:tcW w:w="3483" w:type="dxa"/>
          </w:tcPr>
          <w:p w14:paraId="579C779F" w14:textId="68F8129E" w:rsidR="00C624FE" w:rsidRPr="0044476C" w:rsidRDefault="00C624FE" w:rsidP="00605FB6">
            <w:pPr>
              <w:widowControl/>
              <w:overflowPunct/>
              <w:autoSpaceDE/>
              <w:autoSpaceDN/>
              <w:adjustRightInd/>
              <w:spacing w:after="120"/>
              <w:contextualSpacing/>
              <w:jc w:val="left"/>
              <w:textAlignment w:val="auto"/>
              <w:rPr>
                <w:rFonts w:asciiTheme="majorHAnsi" w:eastAsia="Calibri" w:hAnsiTheme="majorHAnsi" w:cstheme="majorHAnsi"/>
                <w:szCs w:val="22"/>
              </w:rPr>
            </w:pPr>
            <w:r w:rsidRPr="0044476C">
              <w:rPr>
                <w:rFonts w:asciiTheme="majorHAnsi" w:eastAsia="Calibri" w:hAnsiTheme="majorHAnsi" w:cstheme="majorHAnsi"/>
                <w:szCs w:val="22"/>
              </w:rPr>
              <w:t xml:space="preserve">Level 2 UKA Coaching Qualification   </w:t>
            </w:r>
          </w:p>
          <w:p w14:paraId="248947F3" w14:textId="0E862BEA" w:rsidR="00C624FE" w:rsidRPr="0044476C" w:rsidRDefault="00C624FE" w:rsidP="00605FB6">
            <w:pPr>
              <w:widowControl/>
              <w:overflowPunct/>
              <w:autoSpaceDE/>
              <w:autoSpaceDN/>
              <w:adjustRightInd/>
              <w:spacing w:after="120"/>
              <w:contextualSpacing/>
              <w:jc w:val="left"/>
              <w:textAlignment w:val="auto"/>
              <w:rPr>
                <w:rFonts w:asciiTheme="majorHAnsi" w:eastAsia="Calibri" w:hAnsiTheme="majorHAnsi" w:cstheme="majorHAnsi"/>
                <w:szCs w:val="22"/>
              </w:rPr>
            </w:pPr>
            <w:r w:rsidRPr="0044476C">
              <w:rPr>
                <w:rFonts w:asciiTheme="majorHAnsi" w:eastAsia="Calibri" w:hAnsiTheme="majorHAnsi" w:cstheme="majorHAnsi"/>
                <w:szCs w:val="22"/>
              </w:rPr>
              <w:t xml:space="preserve">or willing to work towards this   </w:t>
            </w:r>
          </w:p>
          <w:p w14:paraId="513E6D70" w14:textId="4C4F70D2" w:rsidR="00C624FE" w:rsidRPr="0044476C" w:rsidRDefault="00C624FE" w:rsidP="00605FB6">
            <w:pPr>
              <w:widowControl/>
              <w:overflowPunct/>
              <w:autoSpaceDE/>
              <w:autoSpaceDN/>
              <w:adjustRightInd/>
              <w:spacing w:after="120"/>
              <w:contextualSpacing/>
              <w:jc w:val="left"/>
              <w:textAlignment w:val="auto"/>
              <w:rPr>
                <w:rFonts w:asciiTheme="majorHAnsi" w:hAnsiTheme="majorHAnsi" w:cstheme="majorHAnsi"/>
                <w:szCs w:val="22"/>
              </w:rPr>
            </w:pPr>
            <w:r w:rsidRPr="0044476C">
              <w:rPr>
                <w:rFonts w:asciiTheme="majorHAnsi" w:eastAsia="Calibri" w:hAnsiTheme="majorHAnsi" w:cstheme="majorHAnsi"/>
                <w:szCs w:val="22"/>
              </w:rPr>
              <w:t>quickly</w:t>
            </w:r>
            <w:r w:rsidR="006E4AA9" w:rsidRPr="0044476C">
              <w:rPr>
                <w:rFonts w:asciiTheme="majorHAnsi" w:eastAsia="Calibri" w:hAnsiTheme="majorHAnsi" w:cstheme="majorHAnsi"/>
                <w:szCs w:val="22"/>
              </w:rPr>
              <w:t>.</w:t>
            </w:r>
            <w:r w:rsidR="001958D8" w:rsidRPr="0044476C">
              <w:rPr>
                <w:rFonts w:asciiTheme="majorHAnsi" w:hAnsiTheme="majorHAnsi" w:cstheme="majorHAnsi"/>
                <w:szCs w:val="22"/>
              </w:rPr>
              <w:t xml:space="preserve"> (Club will help meet costs of coach education if required)</w:t>
            </w:r>
          </w:p>
          <w:p w14:paraId="5F0EA691" w14:textId="0E859CF8" w:rsidR="00C624FE" w:rsidRPr="0044476C" w:rsidRDefault="00C624FE" w:rsidP="00605FB6">
            <w:pPr>
              <w:pStyle w:val="TableParagraph"/>
              <w:spacing w:after="120"/>
              <w:ind w:left="0"/>
              <w:rPr>
                <w:rFonts w:asciiTheme="majorHAnsi" w:hAnsiTheme="majorHAnsi" w:cstheme="majorHAnsi"/>
                <w:highlight w:val="yellow"/>
              </w:rPr>
            </w:pPr>
          </w:p>
        </w:tc>
        <w:tc>
          <w:tcPr>
            <w:tcW w:w="3543" w:type="dxa"/>
          </w:tcPr>
          <w:p w14:paraId="7A40191A" w14:textId="366D9A2A" w:rsidR="00A35BB9" w:rsidRPr="0044476C" w:rsidRDefault="007E0B1F" w:rsidP="00605FB6">
            <w:pPr>
              <w:pStyle w:val="TableParagraph"/>
              <w:spacing w:after="120"/>
              <w:ind w:left="0" w:right="120"/>
              <w:rPr>
                <w:rFonts w:asciiTheme="majorHAnsi" w:hAnsiTheme="majorHAnsi" w:cstheme="majorHAnsi"/>
                <w:bCs/>
              </w:rPr>
            </w:pPr>
            <w:r w:rsidRPr="0044476C">
              <w:rPr>
                <w:rFonts w:asciiTheme="majorHAnsi" w:hAnsiTheme="majorHAnsi" w:cstheme="majorHAnsi"/>
                <w:bCs/>
              </w:rPr>
              <w:t>Access to transport</w:t>
            </w:r>
          </w:p>
          <w:p w14:paraId="768C7649" w14:textId="25C00531" w:rsidR="007E0B1F" w:rsidRPr="0044476C" w:rsidRDefault="007E0B1F" w:rsidP="00605FB6">
            <w:pPr>
              <w:pStyle w:val="TableParagraph"/>
              <w:spacing w:after="120"/>
              <w:ind w:left="0" w:right="120"/>
              <w:rPr>
                <w:rFonts w:asciiTheme="majorHAnsi" w:hAnsiTheme="majorHAnsi" w:cstheme="majorHAnsi"/>
                <w:bCs/>
              </w:rPr>
            </w:pPr>
            <w:r w:rsidRPr="0044476C">
              <w:rPr>
                <w:rFonts w:asciiTheme="majorHAnsi" w:hAnsiTheme="majorHAnsi" w:cstheme="majorHAnsi"/>
                <w:bCs/>
              </w:rPr>
              <w:t>Child Protection training</w:t>
            </w:r>
          </w:p>
          <w:p w14:paraId="3EE19262" w14:textId="5293EAA9" w:rsidR="007E0B1F" w:rsidRPr="0044476C" w:rsidRDefault="007E0B1F" w:rsidP="00605FB6">
            <w:pPr>
              <w:pStyle w:val="TableParagraph"/>
              <w:spacing w:after="120"/>
              <w:ind w:left="0" w:right="120"/>
              <w:rPr>
                <w:rFonts w:asciiTheme="majorHAnsi" w:hAnsiTheme="majorHAnsi" w:cstheme="majorHAnsi"/>
                <w:bCs/>
              </w:rPr>
            </w:pPr>
            <w:r w:rsidRPr="0044476C">
              <w:rPr>
                <w:rFonts w:asciiTheme="majorHAnsi" w:hAnsiTheme="majorHAnsi" w:cstheme="majorHAnsi"/>
                <w:bCs/>
              </w:rPr>
              <w:t>First aid certificate</w:t>
            </w:r>
          </w:p>
          <w:p w14:paraId="0F859C9F" w14:textId="7BC3642B" w:rsidR="003E4064" w:rsidRPr="0044476C" w:rsidRDefault="007E0B1F" w:rsidP="00605FB6">
            <w:pPr>
              <w:pStyle w:val="TableParagraph"/>
              <w:ind w:left="0" w:right="119"/>
              <w:rPr>
                <w:rFonts w:asciiTheme="majorHAnsi" w:hAnsiTheme="majorHAnsi" w:cstheme="majorHAnsi"/>
                <w:lang w:eastAsia="en-US" w:bidi="ar-SA"/>
              </w:rPr>
            </w:pPr>
            <w:r w:rsidRPr="0044476C">
              <w:rPr>
                <w:rFonts w:asciiTheme="majorHAnsi" w:hAnsiTheme="majorHAnsi" w:cstheme="majorHAnsi"/>
                <w:lang w:eastAsia="en-US" w:bidi="ar-SA"/>
              </w:rPr>
              <w:t xml:space="preserve">Holder of </w:t>
            </w:r>
            <w:r w:rsidR="007E2548" w:rsidRPr="0044476C">
              <w:rPr>
                <w:rFonts w:asciiTheme="majorHAnsi" w:hAnsiTheme="majorHAnsi" w:cstheme="majorHAnsi"/>
                <w:lang w:eastAsia="en-US" w:bidi="ar-SA"/>
              </w:rPr>
              <w:t>a current, full UK dr</w:t>
            </w:r>
            <w:r w:rsidRPr="0044476C">
              <w:rPr>
                <w:rFonts w:asciiTheme="majorHAnsi" w:hAnsiTheme="majorHAnsi" w:cstheme="majorHAnsi"/>
                <w:lang w:eastAsia="en-US" w:bidi="ar-SA"/>
              </w:rPr>
              <w:t xml:space="preserve">iving </w:t>
            </w:r>
            <w:r w:rsidR="003E4064" w:rsidRPr="0044476C">
              <w:rPr>
                <w:rFonts w:asciiTheme="majorHAnsi" w:hAnsiTheme="majorHAnsi" w:cstheme="majorHAnsi"/>
                <w:lang w:eastAsia="en-US" w:bidi="ar-SA"/>
              </w:rPr>
              <w:t xml:space="preserve"> </w:t>
            </w:r>
          </w:p>
          <w:p w14:paraId="05DFC060" w14:textId="049DA3A6" w:rsidR="007E0B1F" w:rsidRPr="0044476C" w:rsidRDefault="00605FB6" w:rsidP="00605FB6">
            <w:pPr>
              <w:pStyle w:val="TableParagraph"/>
              <w:ind w:left="0" w:right="119"/>
              <w:rPr>
                <w:rFonts w:asciiTheme="majorHAnsi" w:hAnsiTheme="majorHAnsi" w:cstheme="majorHAnsi"/>
                <w:lang w:eastAsia="en-US" w:bidi="ar-SA"/>
              </w:rPr>
            </w:pPr>
            <w:r w:rsidRPr="0044476C">
              <w:rPr>
                <w:rFonts w:asciiTheme="majorHAnsi" w:hAnsiTheme="majorHAnsi" w:cstheme="majorHAnsi"/>
                <w:lang w:eastAsia="en-US" w:bidi="ar-SA"/>
              </w:rPr>
              <w:t>L</w:t>
            </w:r>
            <w:r w:rsidR="007E0B1F" w:rsidRPr="0044476C">
              <w:rPr>
                <w:rFonts w:asciiTheme="majorHAnsi" w:hAnsiTheme="majorHAnsi" w:cstheme="majorHAnsi"/>
                <w:lang w:eastAsia="en-US" w:bidi="ar-SA"/>
              </w:rPr>
              <w:t>icence</w:t>
            </w:r>
          </w:p>
          <w:p w14:paraId="5018F911" w14:textId="1AF19A7C" w:rsidR="00605FB6" w:rsidRPr="0044476C" w:rsidRDefault="00605FB6" w:rsidP="00605FB6">
            <w:pPr>
              <w:pStyle w:val="TableParagraph"/>
              <w:ind w:left="0" w:right="119"/>
              <w:rPr>
                <w:rFonts w:asciiTheme="majorHAnsi" w:hAnsiTheme="majorHAnsi" w:cstheme="majorHAnsi"/>
                <w:highlight w:val="yellow"/>
              </w:rPr>
            </w:pPr>
          </w:p>
        </w:tc>
      </w:tr>
      <w:tr w:rsidR="00370270" w:rsidRPr="0044476C" w14:paraId="7CFCC4E7" w14:textId="77777777" w:rsidTr="001602C8">
        <w:trPr>
          <w:trHeight w:val="2320"/>
        </w:trPr>
        <w:tc>
          <w:tcPr>
            <w:tcW w:w="2066" w:type="dxa"/>
          </w:tcPr>
          <w:p w14:paraId="55E05B9A" w14:textId="77777777" w:rsidR="00370270" w:rsidRPr="0044476C" w:rsidRDefault="00370270" w:rsidP="00057B22">
            <w:pPr>
              <w:pStyle w:val="TableParagraph"/>
              <w:spacing w:before="150" w:line="237" w:lineRule="auto"/>
              <w:ind w:right="258"/>
              <w:rPr>
                <w:b/>
              </w:rPr>
            </w:pPr>
            <w:r w:rsidRPr="0044476C">
              <w:rPr>
                <w:b/>
              </w:rPr>
              <w:t>Work and other experience</w:t>
            </w:r>
          </w:p>
        </w:tc>
        <w:tc>
          <w:tcPr>
            <w:tcW w:w="3483" w:type="dxa"/>
          </w:tcPr>
          <w:p w14:paraId="66660ACE" w14:textId="48A2E45E" w:rsidR="00F864E9" w:rsidRPr="0044476C" w:rsidRDefault="00F864E9" w:rsidP="00605FB6">
            <w:pPr>
              <w:widowControl/>
              <w:overflowPunct/>
              <w:autoSpaceDE/>
              <w:autoSpaceDN/>
              <w:adjustRightInd/>
              <w:spacing w:after="120"/>
              <w:contextualSpacing/>
              <w:jc w:val="left"/>
              <w:textAlignment w:val="auto"/>
              <w:rPr>
                <w:rFonts w:asciiTheme="majorHAnsi" w:hAnsiTheme="majorHAnsi" w:cstheme="majorHAnsi"/>
                <w:szCs w:val="22"/>
              </w:rPr>
            </w:pPr>
            <w:r w:rsidRPr="0044476C">
              <w:rPr>
                <w:rFonts w:asciiTheme="majorHAnsi" w:hAnsiTheme="majorHAnsi" w:cstheme="majorHAnsi"/>
                <w:szCs w:val="22"/>
              </w:rPr>
              <w:t>Experience of working within a sports club environment</w:t>
            </w:r>
          </w:p>
          <w:p w14:paraId="59DC9083" w14:textId="77777777" w:rsidR="00F864E9" w:rsidRPr="0044476C" w:rsidRDefault="00F864E9" w:rsidP="00605FB6">
            <w:pPr>
              <w:widowControl/>
              <w:overflowPunct/>
              <w:autoSpaceDE/>
              <w:autoSpaceDN/>
              <w:adjustRightInd/>
              <w:spacing w:after="120"/>
              <w:contextualSpacing/>
              <w:jc w:val="left"/>
              <w:textAlignment w:val="auto"/>
              <w:rPr>
                <w:rFonts w:asciiTheme="majorHAnsi" w:hAnsiTheme="majorHAnsi" w:cstheme="majorHAnsi"/>
                <w:szCs w:val="22"/>
              </w:rPr>
            </w:pPr>
          </w:p>
          <w:p w14:paraId="73B98023" w14:textId="1E35BACA" w:rsidR="00F864E9" w:rsidRPr="0044476C" w:rsidRDefault="00F864E9" w:rsidP="00605FB6">
            <w:pPr>
              <w:widowControl/>
              <w:overflowPunct/>
              <w:autoSpaceDE/>
              <w:autoSpaceDN/>
              <w:adjustRightInd/>
              <w:spacing w:after="120"/>
              <w:contextualSpacing/>
              <w:jc w:val="left"/>
              <w:textAlignment w:val="auto"/>
              <w:rPr>
                <w:rFonts w:asciiTheme="majorHAnsi" w:hAnsiTheme="majorHAnsi" w:cstheme="majorHAnsi"/>
                <w:szCs w:val="22"/>
              </w:rPr>
            </w:pPr>
            <w:r w:rsidRPr="0044476C">
              <w:rPr>
                <w:rFonts w:asciiTheme="majorHAnsi" w:hAnsiTheme="majorHAnsi" w:cstheme="majorHAnsi"/>
                <w:szCs w:val="22"/>
              </w:rPr>
              <w:t>Experience of coaching a variety of groups – different age ranges including primary and secondary</w:t>
            </w:r>
          </w:p>
          <w:p w14:paraId="7A8122ED" w14:textId="77777777" w:rsidR="00F864E9" w:rsidRPr="0044476C" w:rsidRDefault="00F864E9" w:rsidP="00605FB6">
            <w:pPr>
              <w:widowControl/>
              <w:overflowPunct/>
              <w:autoSpaceDE/>
              <w:autoSpaceDN/>
              <w:adjustRightInd/>
              <w:spacing w:after="120"/>
              <w:contextualSpacing/>
              <w:jc w:val="left"/>
              <w:textAlignment w:val="auto"/>
              <w:rPr>
                <w:rFonts w:asciiTheme="majorHAnsi" w:hAnsiTheme="majorHAnsi" w:cstheme="majorHAnsi"/>
                <w:szCs w:val="22"/>
              </w:rPr>
            </w:pPr>
          </w:p>
          <w:p w14:paraId="479B25D3" w14:textId="69E7BE6C" w:rsidR="00181947" w:rsidRPr="0044476C" w:rsidRDefault="00F864E9" w:rsidP="00605FB6">
            <w:pPr>
              <w:widowControl/>
              <w:overflowPunct/>
              <w:autoSpaceDE/>
              <w:autoSpaceDN/>
              <w:adjustRightInd/>
              <w:spacing w:after="120"/>
              <w:contextualSpacing/>
              <w:jc w:val="left"/>
              <w:textAlignment w:val="auto"/>
              <w:rPr>
                <w:rFonts w:asciiTheme="majorHAnsi" w:hAnsiTheme="majorHAnsi" w:cstheme="majorHAnsi"/>
                <w:szCs w:val="22"/>
                <w:highlight w:val="yellow"/>
              </w:rPr>
            </w:pPr>
            <w:r w:rsidRPr="0044476C">
              <w:rPr>
                <w:rFonts w:asciiTheme="majorHAnsi" w:hAnsiTheme="majorHAnsi" w:cstheme="majorHAnsi"/>
                <w:szCs w:val="22"/>
              </w:rPr>
              <w:t>Experience and knowledge of working with volunteers</w:t>
            </w:r>
          </w:p>
        </w:tc>
        <w:tc>
          <w:tcPr>
            <w:tcW w:w="3543" w:type="dxa"/>
          </w:tcPr>
          <w:p w14:paraId="4036B630" w14:textId="75202D7B" w:rsidR="004E2CCB" w:rsidRPr="0044476C" w:rsidRDefault="004E2CCB" w:rsidP="00605FB6">
            <w:pPr>
              <w:pStyle w:val="TableParagraph"/>
              <w:spacing w:after="120"/>
              <w:ind w:left="0" w:right="805"/>
              <w:rPr>
                <w:rFonts w:asciiTheme="majorHAnsi" w:hAnsiTheme="majorHAnsi" w:cstheme="majorHAnsi"/>
                <w:lang w:eastAsia="en-US" w:bidi="ar-SA"/>
              </w:rPr>
            </w:pPr>
            <w:r w:rsidRPr="0044476C">
              <w:rPr>
                <w:rFonts w:asciiTheme="majorHAnsi" w:hAnsiTheme="majorHAnsi" w:cstheme="majorHAnsi"/>
                <w:lang w:eastAsia="en-US" w:bidi="ar-SA"/>
              </w:rPr>
              <w:t>Knowledge and understanding of athletics development pathways</w:t>
            </w:r>
          </w:p>
          <w:p w14:paraId="0DF82130" w14:textId="25365691" w:rsidR="004E2CCB" w:rsidRPr="0044476C" w:rsidRDefault="004E2CCB" w:rsidP="00605FB6">
            <w:pPr>
              <w:pStyle w:val="TableParagraph"/>
              <w:spacing w:after="120"/>
              <w:ind w:left="0" w:right="805"/>
              <w:rPr>
                <w:rFonts w:asciiTheme="majorHAnsi" w:hAnsiTheme="majorHAnsi" w:cstheme="majorHAnsi"/>
                <w:lang w:eastAsia="en-US" w:bidi="ar-SA"/>
              </w:rPr>
            </w:pPr>
            <w:r w:rsidRPr="0044476C">
              <w:rPr>
                <w:rFonts w:asciiTheme="majorHAnsi" w:hAnsiTheme="majorHAnsi" w:cstheme="majorHAnsi"/>
                <w:lang w:eastAsia="en-US" w:bidi="ar-SA"/>
              </w:rPr>
              <w:t>Knowledge and understanding of sports development pathways (LTAD)</w:t>
            </w:r>
          </w:p>
          <w:p w14:paraId="334F1C48" w14:textId="0449E98A" w:rsidR="008506F9" w:rsidRPr="0044476C" w:rsidRDefault="004E2CCB" w:rsidP="00605FB6">
            <w:pPr>
              <w:pStyle w:val="TableParagraph"/>
              <w:spacing w:after="120"/>
              <w:ind w:left="0" w:right="805"/>
              <w:rPr>
                <w:rFonts w:asciiTheme="majorHAnsi" w:hAnsiTheme="majorHAnsi" w:cstheme="majorHAnsi"/>
                <w:lang w:eastAsia="en-US" w:bidi="ar-SA"/>
              </w:rPr>
            </w:pPr>
            <w:r w:rsidRPr="0044476C">
              <w:rPr>
                <w:rFonts w:asciiTheme="majorHAnsi" w:hAnsiTheme="majorHAnsi" w:cstheme="majorHAnsi"/>
                <w:lang w:eastAsia="en-US" w:bidi="ar-SA"/>
              </w:rPr>
              <w:t>Experience of working effectively with partners</w:t>
            </w:r>
          </w:p>
        </w:tc>
      </w:tr>
      <w:tr w:rsidR="008506F9" w:rsidRPr="0044476C" w14:paraId="66A9272F" w14:textId="77777777" w:rsidTr="001602C8">
        <w:trPr>
          <w:trHeight w:val="1975"/>
        </w:trPr>
        <w:tc>
          <w:tcPr>
            <w:tcW w:w="2066" w:type="dxa"/>
          </w:tcPr>
          <w:p w14:paraId="2980AE27" w14:textId="009426EF" w:rsidR="008506F9" w:rsidRPr="0044476C" w:rsidRDefault="008506F9" w:rsidP="00057B22">
            <w:pPr>
              <w:pStyle w:val="TableParagraph"/>
              <w:spacing w:before="150" w:line="237" w:lineRule="auto"/>
              <w:ind w:right="258"/>
              <w:rPr>
                <w:b/>
              </w:rPr>
            </w:pPr>
            <w:r w:rsidRPr="0044476C">
              <w:rPr>
                <w:b/>
              </w:rPr>
              <w:t>Skills</w:t>
            </w:r>
            <w:r w:rsidR="008C68B5" w:rsidRPr="0044476C">
              <w:rPr>
                <w:b/>
              </w:rPr>
              <w:t xml:space="preserve"> Disposition and personal qualities</w:t>
            </w:r>
          </w:p>
        </w:tc>
        <w:tc>
          <w:tcPr>
            <w:tcW w:w="3483" w:type="dxa"/>
          </w:tcPr>
          <w:p w14:paraId="585F7B0A" w14:textId="4FB339B3" w:rsidR="007F5EA6" w:rsidRPr="0044476C" w:rsidRDefault="007F5EA6" w:rsidP="00605FB6">
            <w:pPr>
              <w:widowControl/>
              <w:overflowPunct/>
              <w:autoSpaceDE/>
              <w:autoSpaceDN/>
              <w:adjustRightInd/>
              <w:spacing w:after="120" w:line="259" w:lineRule="auto"/>
              <w:jc w:val="left"/>
              <w:textAlignment w:val="auto"/>
              <w:rPr>
                <w:rFonts w:asciiTheme="majorHAnsi" w:eastAsiaTheme="minorHAnsi" w:hAnsiTheme="majorHAnsi" w:cstheme="majorHAnsi"/>
                <w:szCs w:val="22"/>
              </w:rPr>
            </w:pPr>
            <w:r w:rsidRPr="0044476C">
              <w:rPr>
                <w:rFonts w:asciiTheme="majorHAnsi" w:eastAsiaTheme="minorHAnsi" w:hAnsiTheme="majorHAnsi" w:cstheme="majorHAnsi"/>
                <w:szCs w:val="22"/>
              </w:rPr>
              <w:t>Ability to build effective working relationships</w:t>
            </w:r>
          </w:p>
          <w:p w14:paraId="3E8EAFF4" w14:textId="77777777" w:rsidR="007F5EA6" w:rsidRPr="0044476C" w:rsidRDefault="007F5EA6" w:rsidP="00605FB6">
            <w:pPr>
              <w:widowControl/>
              <w:overflowPunct/>
              <w:autoSpaceDE/>
              <w:autoSpaceDN/>
              <w:adjustRightInd/>
              <w:spacing w:after="120" w:line="259" w:lineRule="auto"/>
              <w:jc w:val="left"/>
              <w:textAlignment w:val="auto"/>
              <w:rPr>
                <w:rFonts w:asciiTheme="majorHAnsi" w:eastAsiaTheme="minorHAnsi" w:hAnsiTheme="majorHAnsi" w:cstheme="majorHAnsi"/>
                <w:szCs w:val="22"/>
              </w:rPr>
            </w:pPr>
            <w:r w:rsidRPr="0044476C">
              <w:rPr>
                <w:rFonts w:asciiTheme="majorHAnsi" w:eastAsiaTheme="minorHAnsi" w:hAnsiTheme="majorHAnsi" w:cstheme="majorHAnsi"/>
                <w:szCs w:val="22"/>
              </w:rPr>
              <w:t>Excellent organisational skills</w:t>
            </w:r>
          </w:p>
          <w:p w14:paraId="48A5D86C" w14:textId="030101E8" w:rsidR="00D75298" w:rsidRPr="0044476C" w:rsidRDefault="007F5EA6" w:rsidP="00605FB6">
            <w:pPr>
              <w:pStyle w:val="TableParagraph"/>
              <w:spacing w:after="120"/>
              <w:ind w:left="0"/>
              <w:rPr>
                <w:rFonts w:asciiTheme="majorHAnsi" w:hAnsiTheme="majorHAnsi" w:cstheme="majorHAnsi"/>
                <w:highlight w:val="yellow"/>
              </w:rPr>
            </w:pPr>
            <w:r w:rsidRPr="0044476C">
              <w:rPr>
                <w:rFonts w:asciiTheme="majorHAnsi" w:eastAsiaTheme="minorHAnsi" w:hAnsiTheme="majorHAnsi" w:cstheme="majorHAnsi"/>
                <w:lang w:eastAsia="en-US" w:bidi="ar-SA"/>
              </w:rPr>
              <w:t>Well-developed communication skills</w:t>
            </w:r>
          </w:p>
        </w:tc>
        <w:tc>
          <w:tcPr>
            <w:tcW w:w="3543" w:type="dxa"/>
          </w:tcPr>
          <w:p w14:paraId="19922ED0" w14:textId="6C5B45CB" w:rsidR="00945344" w:rsidRPr="0044476C" w:rsidRDefault="00945344" w:rsidP="00605FB6">
            <w:pPr>
              <w:pStyle w:val="ListBullet"/>
              <w:numPr>
                <w:ilvl w:val="0"/>
                <w:numId w:val="0"/>
              </w:numPr>
              <w:spacing w:after="120"/>
              <w:ind w:left="284" w:hanging="284"/>
              <w:rPr>
                <w:rFonts w:asciiTheme="majorHAnsi" w:hAnsiTheme="majorHAnsi" w:cstheme="majorHAnsi"/>
                <w:szCs w:val="22"/>
              </w:rPr>
            </w:pPr>
            <w:r w:rsidRPr="0044476C">
              <w:rPr>
                <w:rFonts w:asciiTheme="majorHAnsi" w:hAnsiTheme="majorHAnsi" w:cstheme="majorHAnsi"/>
                <w:szCs w:val="22"/>
              </w:rPr>
              <w:t>Leadership</w:t>
            </w:r>
          </w:p>
          <w:p w14:paraId="181A9078" w14:textId="117D8B80" w:rsidR="00945344" w:rsidRPr="0044476C" w:rsidRDefault="00945344" w:rsidP="00605FB6">
            <w:pPr>
              <w:widowControl/>
              <w:overflowPunct/>
              <w:autoSpaceDE/>
              <w:autoSpaceDN/>
              <w:adjustRightInd/>
              <w:spacing w:after="120" w:line="240" w:lineRule="atLeast"/>
              <w:ind w:right="720"/>
              <w:jc w:val="left"/>
              <w:textAlignment w:val="auto"/>
              <w:rPr>
                <w:rFonts w:asciiTheme="majorHAnsi" w:hAnsiTheme="majorHAnsi" w:cstheme="majorHAnsi"/>
                <w:szCs w:val="22"/>
              </w:rPr>
            </w:pPr>
            <w:r w:rsidRPr="0044476C">
              <w:rPr>
                <w:rFonts w:asciiTheme="majorHAnsi" w:hAnsiTheme="majorHAnsi" w:cstheme="majorHAnsi"/>
                <w:szCs w:val="22"/>
              </w:rPr>
              <w:t>IT skills and experience</w:t>
            </w:r>
            <w:r w:rsidR="00605FB6" w:rsidRPr="0044476C">
              <w:rPr>
                <w:rFonts w:asciiTheme="majorHAnsi" w:eastAsia="Arial Unicode MS" w:hAnsiTheme="majorHAnsi" w:cstheme="majorHAnsi"/>
                <w:szCs w:val="22"/>
                <w:lang w:eastAsia="en-GB"/>
                <w14:textOutline w14:w="0" w14:cap="flat" w14:cmpd="sng" w14:algn="ctr">
                  <w14:noFill/>
                  <w14:prstDash w14:val="solid"/>
                  <w14:bevel/>
                </w14:textOutline>
              </w:rPr>
              <w:t xml:space="preserve"> (Microsoft Office, social media)</w:t>
            </w:r>
          </w:p>
          <w:p w14:paraId="1D6C814D" w14:textId="4E251A31" w:rsidR="008506F9" w:rsidRPr="0044476C" w:rsidRDefault="00945344" w:rsidP="00605FB6">
            <w:pPr>
              <w:pStyle w:val="TableParagraph"/>
              <w:spacing w:after="120"/>
              <w:ind w:left="0"/>
              <w:rPr>
                <w:rFonts w:asciiTheme="majorHAnsi" w:eastAsia="Times New Roman" w:hAnsiTheme="majorHAnsi" w:cstheme="majorHAnsi"/>
                <w:lang w:eastAsia="en-US" w:bidi="ar-SA"/>
              </w:rPr>
            </w:pPr>
            <w:r w:rsidRPr="0044476C">
              <w:rPr>
                <w:rFonts w:asciiTheme="majorHAnsi" w:eastAsiaTheme="minorHAnsi" w:hAnsiTheme="majorHAnsi" w:cstheme="majorHAnsi"/>
                <w:lang w:eastAsia="en-US" w:bidi="ar-SA"/>
              </w:rPr>
              <w:t>Ability to prioritise competing deadlines and projects</w:t>
            </w:r>
          </w:p>
        </w:tc>
      </w:tr>
    </w:tbl>
    <w:p w14:paraId="42F764C5" w14:textId="77777777" w:rsidR="00083C2B" w:rsidRPr="0044476C" w:rsidRDefault="00083C2B" w:rsidP="0006340E">
      <w:pPr>
        <w:rPr>
          <w:rFonts w:asciiTheme="minorHAnsi" w:hAnsiTheme="minorHAnsi" w:cstheme="minorHAnsi"/>
          <w:b/>
        </w:rPr>
      </w:pPr>
    </w:p>
    <w:p w14:paraId="16BB24D4" w14:textId="77777777" w:rsidR="00083C2B" w:rsidRPr="0044476C" w:rsidRDefault="00083C2B" w:rsidP="0006340E">
      <w:pPr>
        <w:rPr>
          <w:rFonts w:asciiTheme="minorHAnsi" w:hAnsiTheme="minorHAnsi" w:cstheme="minorHAnsi"/>
          <w:b/>
        </w:rPr>
      </w:pPr>
    </w:p>
    <w:p w14:paraId="380023F5" w14:textId="2BD29A00" w:rsidR="00C31CA7" w:rsidRDefault="00C31CA7" w:rsidP="00C31CA7">
      <w:pPr>
        <w:rPr>
          <w:rFonts w:asciiTheme="minorHAnsi" w:hAnsiTheme="minorHAnsi" w:cstheme="minorHAnsi"/>
        </w:rPr>
      </w:pPr>
    </w:p>
    <w:p w14:paraId="1FAB5A47" w14:textId="77777777" w:rsidR="00E61585" w:rsidRDefault="00E61585" w:rsidP="00C31CA7">
      <w:pPr>
        <w:rPr>
          <w:rFonts w:asciiTheme="minorHAnsi" w:hAnsiTheme="minorHAnsi" w:cstheme="minorHAnsi"/>
        </w:rPr>
      </w:pPr>
    </w:p>
    <w:p w14:paraId="7065D77E" w14:textId="77777777" w:rsidR="00E61585" w:rsidRDefault="00E61585" w:rsidP="00C31CA7">
      <w:pPr>
        <w:rPr>
          <w:rFonts w:asciiTheme="minorHAnsi" w:hAnsiTheme="minorHAnsi" w:cstheme="minorHAnsi"/>
        </w:rPr>
      </w:pPr>
    </w:p>
    <w:p w14:paraId="070F34E7" w14:textId="77777777" w:rsidR="00E61585" w:rsidRDefault="00E61585" w:rsidP="00C31CA7">
      <w:pPr>
        <w:rPr>
          <w:rFonts w:asciiTheme="minorHAnsi" w:hAnsiTheme="minorHAnsi" w:cstheme="minorHAnsi"/>
        </w:rPr>
      </w:pPr>
    </w:p>
    <w:p w14:paraId="11CB93AF" w14:textId="77777777" w:rsidR="00E61585" w:rsidRDefault="00E61585" w:rsidP="00C31CA7">
      <w:pPr>
        <w:rPr>
          <w:rFonts w:asciiTheme="minorHAnsi" w:hAnsiTheme="minorHAnsi" w:cstheme="minorHAnsi"/>
        </w:rPr>
      </w:pPr>
    </w:p>
    <w:p w14:paraId="5BC20C3C" w14:textId="77777777" w:rsidR="00925883" w:rsidRDefault="00925883" w:rsidP="00C31CA7">
      <w:pPr>
        <w:rPr>
          <w:rFonts w:asciiTheme="minorHAnsi" w:hAnsiTheme="minorHAnsi" w:cstheme="minorHAnsi"/>
        </w:rPr>
      </w:pPr>
    </w:p>
    <w:p w14:paraId="767A14BD" w14:textId="77777777" w:rsidR="00925883" w:rsidRDefault="00925883" w:rsidP="00C31CA7">
      <w:pPr>
        <w:rPr>
          <w:rFonts w:asciiTheme="minorHAnsi" w:hAnsiTheme="minorHAnsi" w:cstheme="minorHAnsi"/>
        </w:rPr>
      </w:pPr>
    </w:p>
    <w:p w14:paraId="2EF1A2E9" w14:textId="77777777" w:rsidR="00925883" w:rsidRDefault="00925883" w:rsidP="00C31CA7">
      <w:pPr>
        <w:rPr>
          <w:rFonts w:asciiTheme="minorHAnsi" w:hAnsiTheme="minorHAnsi" w:cstheme="minorHAnsi"/>
        </w:rPr>
      </w:pPr>
    </w:p>
    <w:p w14:paraId="307F313F" w14:textId="77777777" w:rsidR="00925883" w:rsidRDefault="00925883" w:rsidP="00C31CA7">
      <w:pPr>
        <w:rPr>
          <w:rFonts w:asciiTheme="minorHAnsi" w:hAnsiTheme="minorHAnsi" w:cstheme="minorHAnsi"/>
        </w:rPr>
      </w:pPr>
    </w:p>
    <w:p w14:paraId="49D53CED" w14:textId="77777777" w:rsidR="00925883" w:rsidRDefault="00925883" w:rsidP="00C31CA7">
      <w:pPr>
        <w:rPr>
          <w:rFonts w:asciiTheme="minorHAnsi" w:hAnsiTheme="minorHAnsi" w:cstheme="minorHAnsi"/>
        </w:rPr>
      </w:pPr>
    </w:p>
    <w:p w14:paraId="52659813" w14:textId="77777777" w:rsidR="00925883" w:rsidRDefault="00925883" w:rsidP="00C31CA7">
      <w:pPr>
        <w:rPr>
          <w:rFonts w:asciiTheme="minorHAnsi" w:hAnsiTheme="minorHAnsi" w:cstheme="minorHAnsi"/>
        </w:rPr>
      </w:pPr>
    </w:p>
    <w:p w14:paraId="61FFCD44" w14:textId="77777777" w:rsidR="00925883" w:rsidRDefault="00925883" w:rsidP="00C31CA7">
      <w:pPr>
        <w:rPr>
          <w:rFonts w:asciiTheme="minorHAnsi" w:hAnsiTheme="minorHAnsi" w:cstheme="minorHAnsi"/>
        </w:rPr>
      </w:pPr>
    </w:p>
    <w:p w14:paraId="22436296" w14:textId="77777777" w:rsidR="00925883" w:rsidRDefault="00925883" w:rsidP="00C31CA7">
      <w:pPr>
        <w:rPr>
          <w:rFonts w:asciiTheme="minorHAnsi" w:hAnsiTheme="minorHAnsi" w:cstheme="minorHAnsi"/>
        </w:rPr>
      </w:pPr>
    </w:p>
    <w:p w14:paraId="75C9512A" w14:textId="77777777" w:rsidR="00925883" w:rsidRDefault="00925883" w:rsidP="00C31CA7">
      <w:pPr>
        <w:rPr>
          <w:rFonts w:asciiTheme="minorHAnsi" w:hAnsiTheme="minorHAnsi" w:cstheme="minorHAnsi"/>
        </w:rPr>
      </w:pPr>
    </w:p>
    <w:p w14:paraId="5968354E" w14:textId="77777777" w:rsidR="00925883" w:rsidRDefault="00925883" w:rsidP="00C31CA7">
      <w:pPr>
        <w:rPr>
          <w:rFonts w:asciiTheme="minorHAnsi" w:hAnsiTheme="minorHAnsi" w:cstheme="minorHAnsi"/>
        </w:rPr>
      </w:pPr>
    </w:p>
    <w:p w14:paraId="4629DAF9" w14:textId="77777777" w:rsidR="00925883" w:rsidRDefault="00925883" w:rsidP="00C31CA7">
      <w:pPr>
        <w:rPr>
          <w:rFonts w:asciiTheme="minorHAnsi" w:hAnsiTheme="minorHAnsi" w:cstheme="minorHAnsi"/>
        </w:rPr>
      </w:pPr>
    </w:p>
    <w:p w14:paraId="134CEAE9" w14:textId="77777777" w:rsidR="00925883" w:rsidRDefault="00925883" w:rsidP="00C31CA7">
      <w:pPr>
        <w:rPr>
          <w:rFonts w:asciiTheme="minorHAnsi" w:hAnsiTheme="minorHAnsi" w:cstheme="minorHAnsi"/>
        </w:rPr>
      </w:pPr>
    </w:p>
    <w:p w14:paraId="154A9C2B" w14:textId="77777777" w:rsidR="00925883" w:rsidRPr="00C31CA7" w:rsidRDefault="00925883" w:rsidP="00C31CA7">
      <w:pPr>
        <w:rPr>
          <w:rFonts w:asciiTheme="minorHAnsi" w:hAnsiTheme="minorHAnsi" w:cstheme="minorHAnsi"/>
        </w:rPr>
      </w:pPr>
    </w:p>
    <w:sectPr w:rsidR="00925883" w:rsidRPr="00C31CA7" w:rsidSect="00F1305B">
      <w:headerReference w:type="even" r:id="rId10"/>
      <w:headerReference w:type="default" r:id="rId11"/>
      <w:footerReference w:type="even" r:id="rId12"/>
      <w:footerReference w:type="default" r:id="rId13"/>
      <w:headerReference w:type="first" r:id="rId14"/>
      <w:footerReference w:type="first" r:id="rId15"/>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436BCB" w14:textId="77777777" w:rsidR="009322A8" w:rsidRPr="0044476C" w:rsidRDefault="009322A8" w:rsidP="008543A7">
      <w:r w:rsidRPr="0044476C">
        <w:separator/>
      </w:r>
    </w:p>
  </w:endnote>
  <w:endnote w:type="continuationSeparator" w:id="0">
    <w:p w14:paraId="51B1240B" w14:textId="77777777" w:rsidR="009322A8" w:rsidRPr="0044476C" w:rsidRDefault="009322A8" w:rsidP="008543A7">
      <w:r w:rsidRPr="0044476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imes">
    <w:panose1 w:val="02020603050405020304"/>
    <w:charset w:val="00"/>
    <w:family w:val="auto"/>
    <w:pitch w:val="variable"/>
    <w:sig w:usb0="00000003" w:usb1="00000000" w:usb2="00000000" w:usb3="00000000" w:csb0="00000007"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ED3465" w14:textId="77777777" w:rsidR="00F1305B" w:rsidRPr="00F1305B" w:rsidRDefault="00F1305B" w:rsidP="00F1305B">
    <w:pPr>
      <w:tabs>
        <w:tab w:val="center" w:pos="4513"/>
        <w:tab w:val="right" w:pos="9026"/>
      </w:tabs>
      <w:textAlignment w:val="auto"/>
      <w:rPr>
        <w:rFonts w:ascii="Calibri" w:hAnsi="Calibri" w:cs="Calibri"/>
        <w:sz w:val="18"/>
        <w:szCs w:val="18"/>
        <w:lang w:bidi="en-GB"/>
      </w:rPr>
    </w:pPr>
    <w:r w:rsidRPr="00F1305B">
      <w:rPr>
        <w:rFonts w:ascii="Calibri" w:hAnsi="Calibri" w:cs="Calibri"/>
        <w:sz w:val="18"/>
        <w:szCs w:val="18"/>
        <w:lang w:bidi="en-GB"/>
      </w:rPr>
      <w:t xml:space="preserve">Scottish Athletics Limited, Laurie Liddell Clubhouse, 42 </w:t>
    </w:r>
    <w:proofErr w:type="spellStart"/>
    <w:r w:rsidRPr="00F1305B">
      <w:rPr>
        <w:rFonts w:ascii="Calibri" w:hAnsi="Calibri" w:cs="Calibri"/>
        <w:sz w:val="18"/>
        <w:szCs w:val="18"/>
        <w:lang w:bidi="en-GB"/>
      </w:rPr>
      <w:t>Peffermill</w:t>
    </w:r>
    <w:proofErr w:type="spellEnd"/>
    <w:r w:rsidRPr="00F1305B">
      <w:rPr>
        <w:rFonts w:ascii="Calibri" w:hAnsi="Calibri" w:cs="Calibri"/>
        <w:sz w:val="18"/>
        <w:szCs w:val="18"/>
        <w:lang w:bidi="en-GB"/>
      </w:rPr>
      <w:t xml:space="preserve"> Road, Edinburgh, EH16 5LL</w:t>
    </w:r>
  </w:p>
  <w:p w14:paraId="23FFD00C" w14:textId="77777777" w:rsidR="00F1305B" w:rsidRPr="00F1305B" w:rsidRDefault="00F1305B" w:rsidP="00F1305B">
    <w:pPr>
      <w:tabs>
        <w:tab w:val="center" w:pos="4513"/>
        <w:tab w:val="right" w:pos="9026"/>
      </w:tabs>
      <w:textAlignment w:val="auto"/>
      <w:rPr>
        <w:rFonts w:ascii="Calibri" w:hAnsi="Calibri" w:cs="Calibri"/>
        <w:sz w:val="18"/>
        <w:szCs w:val="18"/>
        <w:lang w:bidi="en-GB"/>
      </w:rPr>
    </w:pPr>
    <w:r w:rsidRPr="00F1305B">
      <w:rPr>
        <w:rFonts w:ascii="Calibri" w:hAnsi="Calibri" w:cs="Calibri"/>
        <w:b/>
        <w:sz w:val="18"/>
        <w:szCs w:val="18"/>
        <w:lang w:bidi="en-GB"/>
      </w:rPr>
      <w:t xml:space="preserve">w. </w:t>
    </w:r>
    <w:hyperlink r:id="rId1" w:history="1">
      <w:r w:rsidRPr="00F1305B">
        <w:rPr>
          <w:rFonts w:ascii="Calibri" w:hAnsi="Calibri" w:cs="Calibri"/>
          <w:color w:val="0563C1"/>
          <w:sz w:val="18"/>
          <w:szCs w:val="18"/>
          <w:u w:val="single"/>
          <w:lang w:bidi="en-GB"/>
        </w:rPr>
        <w:t>www.scottishathletics.org.uk</w:t>
      </w:r>
    </w:hyperlink>
    <w:r w:rsidRPr="00F1305B">
      <w:rPr>
        <w:rFonts w:ascii="Calibri" w:hAnsi="Calibri" w:cs="Calibri"/>
        <w:sz w:val="18"/>
        <w:szCs w:val="18"/>
        <w:lang w:bidi="en-GB"/>
      </w:rPr>
      <w:t xml:space="preserve"> </w:t>
    </w:r>
    <w:r w:rsidRPr="00F1305B">
      <w:rPr>
        <w:rFonts w:ascii="Calibri" w:hAnsi="Calibri" w:cs="Calibri"/>
        <w:b/>
        <w:sz w:val="18"/>
        <w:szCs w:val="18"/>
        <w:lang w:bidi="en-GB"/>
      </w:rPr>
      <w:t xml:space="preserve">e. </w:t>
    </w:r>
    <w:hyperlink r:id="rId2" w:history="1">
      <w:r w:rsidRPr="00F1305B">
        <w:rPr>
          <w:rFonts w:ascii="Calibri" w:hAnsi="Calibri" w:cs="Calibri"/>
          <w:color w:val="0563C1"/>
          <w:sz w:val="18"/>
          <w:szCs w:val="18"/>
          <w:u w:val="single"/>
          <w:lang w:bidi="en-GB"/>
        </w:rPr>
        <w:t>admin@scottishathletics.org.uk</w:t>
      </w:r>
    </w:hyperlink>
    <w:r w:rsidRPr="00F1305B">
      <w:rPr>
        <w:rFonts w:ascii="Calibri" w:hAnsi="Calibri" w:cs="Calibri"/>
        <w:sz w:val="18"/>
        <w:szCs w:val="18"/>
        <w:lang w:bidi="en-GB"/>
      </w:rPr>
      <w:t xml:space="preserve"> </w:t>
    </w:r>
  </w:p>
  <w:p w14:paraId="27DD2F88" w14:textId="77777777" w:rsidR="00F1305B" w:rsidRPr="00F1305B" w:rsidRDefault="00F1305B" w:rsidP="00F1305B">
    <w:pPr>
      <w:tabs>
        <w:tab w:val="center" w:pos="4513"/>
        <w:tab w:val="right" w:pos="9026"/>
      </w:tabs>
      <w:textAlignment w:val="auto"/>
      <w:rPr>
        <w:rFonts w:ascii="Calibri" w:hAnsi="Calibri" w:cs="Calibri"/>
        <w:sz w:val="18"/>
        <w:szCs w:val="18"/>
        <w:lang w:bidi="en-GB"/>
      </w:rPr>
    </w:pPr>
    <w:r w:rsidRPr="00F1305B">
      <w:rPr>
        <w:rFonts w:ascii="Calibri" w:hAnsi="Calibri" w:cs="Calibri"/>
        <w:sz w:val="18"/>
        <w:szCs w:val="18"/>
        <w:lang w:bidi="en-GB"/>
      </w:rPr>
      <w:t>Registered Company SC217377 VAT reg no 596971174</w:t>
    </w:r>
  </w:p>
  <w:p w14:paraId="6B753FB5" w14:textId="77777777" w:rsidR="00F1305B" w:rsidRPr="00F1305B" w:rsidRDefault="00F1305B" w:rsidP="00F1305B">
    <w:pPr>
      <w:tabs>
        <w:tab w:val="center" w:pos="4513"/>
        <w:tab w:val="right" w:pos="9026"/>
      </w:tabs>
      <w:textAlignment w:val="auto"/>
    </w:pPr>
  </w:p>
  <w:p w14:paraId="452FF2EE" w14:textId="77777777" w:rsidR="00F1305B" w:rsidRDefault="00F1305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807E02" w14:textId="77777777" w:rsidR="00F1305B" w:rsidRPr="00F1305B" w:rsidRDefault="00F1305B" w:rsidP="00F1305B">
    <w:pPr>
      <w:tabs>
        <w:tab w:val="center" w:pos="4513"/>
        <w:tab w:val="right" w:pos="9026"/>
      </w:tabs>
      <w:textAlignment w:val="auto"/>
      <w:rPr>
        <w:rFonts w:ascii="Calibri" w:hAnsi="Calibri" w:cs="Calibri"/>
        <w:sz w:val="18"/>
        <w:szCs w:val="18"/>
        <w:lang w:bidi="en-GB"/>
      </w:rPr>
    </w:pPr>
    <w:r w:rsidRPr="00F1305B">
      <w:rPr>
        <w:rFonts w:ascii="Calibri" w:hAnsi="Calibri" w:cs="Calibri"/>
        <w:sz w:val="18"/>
        <w:szCs w:val="18"/>
        <w:lang w:bidi="en-GB"/>
      </w:rPr>
      <w:t xml:space="preserve">Scottish Athletics Limited, Laurie Liddell Clubhouse, 42 </w:t>
    </w:r>
    <w:proofErr w:type="spellStart"/>
    <w:r w:rsidRPr="00F1305B">
      <w:rPr>
        <w:rFonts w:ascii="Calibri" w:hAnsi="Calibri" w:cs="Calibri"/>
        <w:sz w:val="18"/>
        <w:szCs w:val="18"/>
        <w:lang w:bidi="en-GB"/>
      </w:rPr>
      <w:t>Peffermill</w:t>
    </w:r>
    <w:proofErr w:type="spellEnd"/>
    <w:r w:rsidRPr="00F1305B">
      <w:rPr>
        <w:rFonts w:ascii="Calibri" w:hAnsi="Calibri" w:cs="Calibri"/>
        <w:sz w:val="18"/>
        <w:szCs w:val="18"/>
        <w:lang w:bidi="en-GB"/>
      </w:rPr>
      <w:t xml:space="preserve"> Road, Edinburgh, EH16 5LL</w:t>
    </w:r>
  </w:p>
  <w:p w14:paraId="5F6EEED0" w14:textId="77777777" w:rsidR="00F1305B" w:rsidRPr="00F1305B" w:rsidRDefault="00F1305B" w:rsidP="00F1305B">
    <w:pPr>
      <w:tabs>
        <w:tab w:val="center" w:pos="4513"/>
        <w:tab w:val="right" w:pos="9026"/>
      </w:tabs>
      <w:textAlignment w:val="auto"/>
      <w:rPr>
        <w:rFonts w:ascii="Calibri" w:hAnsi="Calibri" w:cs="Calibri"/>
        <w:sz w:val="18"/>
        <w:szCs w:val="18"/>
        <w:lang w:bidi="en-GB"/>
      </w:rPr>
    </w:pPr>
    <w:r w:rsidRPr="00F1305B">
      <w:rPr>
        <w:rFonts w:ascii="Calibri" w:hAnsi="Calibri" w:cs="Calibri"/>
        <w:b/>
        <w:sz w:val="18"/>
        <w:szCs w:val="18"/>
        <w:lang w:bidi="en-GB"/>
      </w:rPr>
      <w:t xml:space="preserve">w. </w:t>
    </w:r>
    <w:hyperlink r:id="rId1" w:history="1">
      <w:r w:rsidRPr="00F1305B">
        <w:rPr>
          <w:rFonts w:ascii="Calibri" w:hAnsi="Calibri" w:cs="Calibri"/>
          <w:color w:val="0563C1"/>
          <w:sz w:val="18"/>
          <w:szCs w:val="18"/>
          <w:u w:val="single"/>
          <w:lang w:bidi="en-GB"/>
        </w:rPr>
        <w:t>www.scottishathletics.org.uk</w:t>
      </w:r>
    </w:hyperlink>
    <w:r w:rsidRPr="00F1305B">
      <w:rPr>
        <w:rFonts w:ascii="Calibri" w:hAnsi="Calibri" w:cs="Calibri"/>
        <w:sz w:val="18"/>
        <w:szCs w:val="18"/>
        <w:lang w:bidi="en-GB"/>
      </w:rPr>
      <w:t xml:space="preserve"> </w:t>
    </w:r>
    <w:r w:rsidRPr="00F1305B">
      <w:rPr>
        <w:rFonts w:ascii="Calibri" w:hAnsi="Calibri" w:cs="Calibri"/>
        <w:b/>
        <w:sz w:val="18"/>
        <w:szCs w:val="18"/>
        <w:lang w:bidi="en-GB"/>
      </w:rPr>
      <w:t xml:space="preserve">e. </w:t>
    </w:r>
    <w:hyperlink r:id="rId2" w:history="1">
      <w:r w:rsidRPr="00F1305B">
        <w:rPr>
          <w:rFonts w:ascii="Calibri" w:hAnsi="Calibri" w:cs="Calibri"/>
          <w:color w:val="0563C1"/>
          <w:sz w:val="18"/>
          <w:szCs w:val="18"/>
          <w:u w:val="single"/>
          <w:lang w:bidi="en-GB"/>
        </w:rPr>
        <w:t>admin@scottishathletics.org.uk</w:t>
      </w:r>
    </w:hyperlink>
    <w:r w:rsidRPr="00F1305B">
      <w:rPr>
        <w:rFonts w:ascii="Calibri" w:hAnsi="Calibri" w:cs="Calibri"/>
        <w:sz w:val="18"/>
        <w:szCs w:val="18"/>
        <w:lang w:bidi="en-GB"/>
      </w:rPr>
      <w:t xml:space="preserve"> </w:t>
    </w:r>
  </w:p>
  <w:p w14:paraId="3DCC8478" w14:textId="77777777" w:rsidR="00F1305B" w:rsidRPr="00F1305B" w:rsidRDefault="00F1305B" w:rsidP="00F1305B">
    <w:pPr>
      <w:tabs>
        <w:tab w:val="center" w:pos="4513"/>
        <w:tab w:val="right" w:pos="9026"/>
      </w:tabs>
      <w:textAlignment w:val="auto"/>
      <w:rPr>
        <w:rFonts w:ascii="Calibri" w:hAnsi="Calibri" w:cs="Calibri"/>
        <w:sz w:val="18"/>
        <w:szCs w:val="18"/>
        <w:lang w:bidi="en-GB"/>
      </w:rPr>
    </w:pPr>
    <w:r w:rsidRPr="00F1305B">
      <w:rPr>
        <w:rFonts w:ascii="Calibri" w:hAnsi="Calibri" w:cs="Calibri"/>
        <w:sz w:val="18"/>
        <w:szCs w:val="18"/>
        <w:lang w:bidi="en-GB"/>
      </w:rPr>
      <w:t>Registered Company SC217377 VAT reg no 596971174</w:t>
    </w:r>
  </w:p>
  <w:p w14:paraId="6A02C070" w14:textId="77777777" w:rsidR="00F1305B" w:rsidRPr="00F1305B" w:rsidRDefault="00F1305B" w:rsidP="00F1305B">
    <w:pPr>
      <w:tabs>
        <w:tab w:val="center" w:pos="4513"/>
        <w:tab w:val="right" w:pos="9026"/>
      </w:tabs>
      <w:textAlignment w:val="auto"/>
    </w:pPr>
  </w:p>
  <w:p w14:paraId="74A53CE5" w14:textId="77777777" w:rsidR="00F1305B" w:rsidRDefault="00F1305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86499D" w14:textId="77777777" w:rsidR="00F1305B" w:rsidRDefault="00F1305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8F2904" w14:textId="77777777" w:rsidR="009322A8" w:rsidRPr="0044476C" w:rsidRDefault="009322A8" w:rsidP="008543A7">
      <w:r w:rsidRPr="0044476C">
        <w:separator/>
      </w:r>
    </w:p>
  </w:footnote>
  <w:footnote w:type="continuationSeparator" w:id="0">
    <w:p w14:paraId="40FE8658" w14:textId="77777777" w:rsidR="009322A8" w:rsidRPr="0044476C" w:rsidRDefault="009322A8" w:rsidP="008543A7">
      <w:r w:rsidRPr="0044476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8FDAF6" w14:textId="77777777" w:rsidR="00F1305B" w:rsidRDefault="00F1305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25B806" w14:textId="77777777" w:rsidR="00F1305B" w:rsidRDefault="00F1305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7E1FA9" w14:textId="77777777" w:rsidR="00233E62" w:rsidRPr="0044476C" w:rsidRDefault="00233E62" w:rsidP="00AF4F18">
    <w:pPr>
      <w:pStyle w:val="Header"/>
      <w:jc w:val="center"/>
    </w:pPr>
  </w:p>
  <w:p w14:paraId="3284E2D8" w14:textId="7232FFD8" w:rsidR="00AF4F18" w:rsidRPr="0044476C" w:rsidRDefault="00991947" w:rsidP="00AF4F18">
    <w:pPr>
      <w:pStyle w:val="Header"/>
      <w:jc w:val="center"/>
    </w:pPr>
    <w:r w:rsidRPr="0044476C">
      <w:rPr>
        <w:noProof/>
      </w:rPr>
      <w:drawing>
        <wp:inline distT="0" distB="0" distL="0" distR="0" wp14:anchorId="5E856BAF" wp14:editId="3F80F8EF">
          <wp:extent cx="3976994" cy="905921"/>
          <wp:effectExtent l="0" t="0" r="0" b="0"/>
          <wp:docPr id="1855206623" name="Picture 1855206623" descr="A blue text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blue text on a black background&#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143723" cy="9439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pStyle w:val="ListBullet"/>
      <w:lvlText w:val="*"/>
      <w:lvlJc w:val="left"/>
      <w:pPr>
        <w:ind w:left="0" w:firstLine="0"/>
      </w:pPr>
    </w:lvl>
  </w:abstractNum>
  <w:abstractNum w:abstractNumId="1" w15:restartNumberingAfterBreak="0">
    <w:nsid w:val="01460732"/>
    <w:multiLevelType w:val="hybridMultilevel"/>
    <w:tmpl w:val="732A79B0"/>
    <w:lvl w:ilvl="0" w:tplc="04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0A1626EB"/>
    <w:multiLevelType w:val="hybridMultilevel"/>
    <w:tmpl w:val="011ABA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CFD72CF"/>
    <w:multiLevelType w:val="multilevel"/>
    <w:tmpl w:val="7A6AD3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100507F"/>
    <w:multiLevelType w:val="hybridMultilevel"/>
    <w:tmpl w:val="DD28D6C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4A6E2D0E"/>
    <w:multiLevelType w:val="hybridMultilevel"/>
    <w:tmpl w:val="1F928702"/>
    <w:lvl w:ilvl="0" w:tplc="04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51725B2B"/>
    <w:multiLevelType w:val="hybridMultilevel"/>
    <w:tmpl w:val="876A772E"/>
    <w:lvl w:ilvl="0" w:tplc="04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57AC2256"/>
    <w:multiLevelType w:val="hybridMultilevel"/>
    <w:tmpl w:val="9AB6C162"/>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5B8668F5"/>
    <w:multiLevelType w:val="hybridMultilevel"/>
    <w:tmpl w:val="85C2D0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DD31FEE"/>
    <w:multiLevelType w:val="hybridMultilevel"/>
    <w:tmpl w:val="4260CB0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9B50913"/>
    <w:multiLevelType w:val="multilevel"/>
    <w:tmpl w:val="A1B057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312638651">
    <w:abstractNumId w:val="2"/>
  </w:num>
  <w:num w:numId="2" w16cid:durableId="1070737410">
    <w:abstractNumId w:val="9"/>
  </w:num>
  <w:num w:numId="3" w16cid:durableId="1923568498">
    <w:abstractNumId w:val="3"/>
  </w:num>
  <w:num w:numId="4" w16cid:durableId="2114324233">
    <w:abstractNumId w:val="10"/>
  </w:num>
  <w:num w:numId="5" w16cid:durableId="1315834228">
    <w:abstractNumId w:val="4"/>
  </w:num>
  <w:num w:numId="6" w16cid:durableId="1646665600">
    <w:abstractNumId w:val="1"/>
  </w:num>
  <w:num w:numId="7" w16cid:durableId="1862283776">
    <w:abstractNumId w:val="7"/>
  </w:num>
  <w:num w:numId="8" w16cid:durableId="1505585532">
    <w:abstractNumId w:val="5"/>
  </w:num>
  <w:num w:numId="9" w16cid:durableId="1680037266">
    <w:abstractNumId w:val="6"/>
  </w:num>
  <w:num w:numId="10" w16cid:durableId="302122045">
    <w:abstractNumId w:val="0"/>
    <w:lvlOverride w:ilvl="0">
      <w:lvl w:ilvl="0">
        <w:numFmt w:val="bullet"/>
        <w:pStyle w:val="ListBullet"/>
        <w:lvlText w:val=""/>
        <w:legacy w:legacy="1" w:legacySpace="0" w:legacyIndent="360"/>
        <w:lvlJc w:val="left"/>
        <w:pPr>
          <w:ind w:left="0" w:hanging="360"/>
        </w:pPr>
        <w:rPr>
          <w:rFonts w:ascii="Wingdings" w:hAnsi="Wingdings" w:hint="default"/>
          <w:sz w:val="12"/>
        </w:rPr>
      </w:lvl>
    </w:lvlOverride>
  </w:num>
  <w:num w:numId="11" w16cid:durableId="885793757">
    <w:abstractNumId w:val="0"/>
    <w:lvlOverride w:ilvl="0">
      <w:lvl w:ilvl="0">
        <w:numFmt w:val="bullet"/>
        <w:pStyle w:val="ListBullet"/>
        <w:lvlText w:val=""/>
        <w:legacy w:legacy="1" w:legacySpace="0" w:legacyIndent="283"/>
        <w:lvlJc w:val="left"/>
        <w:pPr>
          <w:ind w:left="283" w:hanging="283"/>
        </w:pPr>
        <w:rPr>
          <w:rFonts w:ascii="Symbol" w:hAnsi="Symbol" w:hint="default"/>
        </w:rPr>
      </w:lvl>
    </w:lvlOverride>
  </w:num>
  <w:num w:numId="12" w16cid:durableId="1774593704">
    <w:abstractNumId w:val="8"/>
  </w:num>
  <w:num w:numId="13" w16cid:durableId="1904558823">
    <w:abstractNumId w:val="0"/>
    <w:lvlOverride w:ilvl="0">
      <w:lvl w:ilvl="0">
        <w:start w:val="1"/>
        <w:numFmt w:val="bullet"/>
        <w:pStyle w:val="ListBullet"/>
        <w:lvlText w:val=""/>
        <w:legacy w:legacy="1" w:legacySpace="0" w:legacyIndent="360"/>
        <w:lvlJc w:val="left"/>
        <w:pPr>
          <w:ind w:left="720" w:hanging="360"/>
        </w:pPr>
        <w:rPr>
          <w:rFonts w:ascii="Wingdings" w:hAnsi="Wingdings" w:hint="default"/>
          <w:sz w:val="12"/>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25F7"/>
    <w:rsid w:val="00003602"/>
    <w:rsid w:val="00011094"/>
    <w:rsid w:val="00011D80"/>
    <w:rsid w:val="00013CF7"/>
    <w:rsid w:val="000365C5"/>
    <w:rsid w:val="00057B8E"/>
    <w:rsid w:val="00063003"/>
    <w:rsid w:val="0006340E"/>
    <w:rsid w:val="000639E0"/>
    <w:rsid w:val="0006416D"/>
    <w:rsid w:val="00065E96"/>
    <w:rsid w:val="00083C2B"/>
    <w:rsid w:val="00091B9B"/>
    <w:rsid w:val="000A077E"/>
    <w:rsid w:val="000A3ED9"/>
    <w:rsid w:val="000B00B1"/>
    <w:rsid w:val="000B4C3B"/>
    <w:rsid w:val="000B4C67"/>
    <w:rsid w:val="000B4F7C"/>
    <w:rsid w:val="000B7B53"/>
    <w:rsid w:val="000C128A"/>
    <w:rsid w:val="000D7AB9"/>
    <w:rsid w:val="000F1840"/>
    <w:rsid w:val="00116AB4"/>
    <w:rsid w:val="0015227B"/>
    <w:rsid w:val="001533EB"/>
    <w:rsid w:val="00155202"/>
    <w:rsid w:val="001602C8"/>
    <w:rsid w:val="00161368"/>
    <w:rsid w:val="00164A69"/>
    <w:rsid w:val="001724D7"/>
    <w:rsid w:val="00181947"/>
    <w:rsid w:val="00185155"/>
    <w:rsid w:val="00191F2A"/>
    <w:rsid w:val="001958D8"/>
    <w:rsid w:val="001A49D2"/>
    <w:rsid w:val="001A5414"/>
    <w:rsid w:val="001A54FE"/>
    <w:rsid w:val="001C5154"/>
    <w:rsid w:val="001C6964"/>
    <w:rsid w:val="001C7E4B"/>
    <w:rsid w:val="001E2447"/>
    <w:rsid w:val="001E649C"/>
    <w:rsid w:val="001E70AB"/>
    <w:rsid w:val="001F03A4"/>
    <w:rsid w:val="00217443"/>
    <w:rsid w:val="00217BFC"/>
    <w:rsid w:val="00233E62"/>
    <w:rsid w:val="002401DD"/>
    <w:rsid w:val="002409FB"/>
    <w:rsid w:val="00241479"/>
    <w:rsid w:val="00242156"/>
    <w:rsid w:val="00252ECC"/>
    <w:rsid w:val="00255EEE"/>
    <w:rsid w:val="00267AA1"/>
    <w:rsid w:val="0028252A"/>
    <w:rsid w:val="002978D4"/>
    <w:rsid w:val="002A3764"/>
    <w:rsid w:val="002A5A31"/>
    <w:rsid w:val="002B070B"/>
    <w:rsid w:val="002B17A2"/>
    <w:rsid w:val="002C5DCB"/>
    <w:rsid w:val="002C6911"/>
    <w:rsid w:val="002D33DA"/>
    <w:rsid w:val="002D6CFF"/>
    <w:rsid w:val="002E1A50"/>
    <w:rsid w:val="002F4440"/>
    <w:rsid w:val="00300A0D"/>
    <w:rsid w:val="003058B3"/>
    <w:rsid w:val="00324C04"/>
    <w:rsid w:val="0033260D"/>
    <w:rsid w:val="00337D01"/>
    <w:rsid w:val="0034713A"/>
    <w:rsid w:val="00352FEB"/>
    <w:rsid w:val="00354375"/>
    <w:rsid w:val="003578CF"/>
    <w:rsid w:val="00357D68"/>
    <w:rsid w:val="00362767"/>
    <w:rsid w:val="00363C40"/>
    <w:rsid w:val="00367CF0"/>
    <w:rsid w:val="00370270"/>
    <w:rsid w:val="003760BC"/>
    <w:rsid w:val="00376252"/>
    <w:rsid w:val="00377665"/>
    <w:rsid w:val="003829B4"/>
    <w:rsid w:val="003A2469"/>
    <w:rsid w:val="003A6723"/>
    <w:rsid w:val="003C2AF8"/>
    <w:rsid w:val="003E4064"/>
    <w:rsid w:val="0041000E"/>
    <w:rsid w:val="00414449"/>
    <w:rsid w:val="00415914"/>
    <w:rsid w:val="004371F0"/>
    <w:rsid w:val="0044476C"/>
    <w:rsid w:val="00454273"/>
    <w:rsid w:val="0045750A"/>
    <w:rsid w:val="00461853"/>
    <w:rsid w:val="0047661B"/>
    <w:rsid w:val="004842D6"/>
    <w:rsid w:val="00491695"/>
    <w:rsid w:val="004A3561"/>
    <w:rsid w:val="004A377A"/>
    <w:rsid w:val="004C28E6"/>
    <w:rsid w:val="004C31BE"/>
    <w:rsid w:val="004D2148"/>
    <w:rsid w:val="004E2472"/>
    <w:rsid w:val="004E2CCB"/>
    <w:rsid w:val="004E43FB"/>
    <w:rsid w:val="004E60CE"/>
    <w:rsid w:val="00500616"/>
    <w:rsid w:val="005040C3"/>
    <w:rsid w:val="00522043"/>
    <w:rsid w:val="0052480B"/>
    <w:rsid w:val="00534B6B"/>
    <w:rsid w:val="00542C3C"/>
    <w:rsid w:val="00551FBE"/>
    <w:rsid w:val="00554CE6"/>
    <w:rsid w:val="00565E27"/>
    <w:rsid w:val="005730CB"/>
    <w:rsid w:val="00582770"/>
    <w:rsid w:val="00585686"/>
    <w:rsid w:val="00592FC1"/>
    <w:rsid w:val="0059448F"/>
    <w:rsid w:val="00595D17"/>
    <w:rsid w:val="005A4EF0"/>
    <w:rsid w:val="005B3FB6"/>
    <w:rsid w:val="005D2356"/>
    <w:rsid w:val="005D5D93"/>
    <w:rsid w:val="005F671E"/>
    <w:rsid w:val="00601CF2"/>
    <w:rsid w:val="006021D8"/>
    <w:rsid w:val="00605FB6"/>
    <w:rsid w:val="00620A67"/>
    <w:rsid w:val="00623662"/>
    <w:rsid w:val="00633B9F"/>
    <w:rsid w:val="00637B63"/>
    <w:rsid w:val="00642A12"/>
    <w:rsid w:val="0064715D"/>
    <w:rsid w:val="0065447A"/>
    <w:rsid w:val="00673AF7"/>
    <w:rsid w:val="00681801"/>
    <w:rsid w:val="00685559"/>
    <w:rsid w:val="006A5E17"/>
    <w:rsid w:val="006A7838"/>
    <w:rsid w:val="006B3F02"/>
    <w:rsid w:val="006C228E"/>
    <w:rsid w:val="006E0D89"/>
    <w:rsid w:val="006E4AA9"/>
    <w:rsid w:val="006F0E08"/>
    <w:rsid w:val="00701A5C"/>
    <w:rsid w:val="00714E17"/>
    <w:rsid w:val="00723338"/>
    <w:rsid w:val="00733D00"/>
    <w:rsid w:val="007357EE"/>
    <w:rsid w:val="00737793"/>
    <w:rsid w:val="00740156"/>
    <w:rsid w:val="007520B8"/>
    <w:rsid w:val="00752F51"/>
    <w:rsid w:val="007637A9"/>
    <w:rsid w:val="007638ED"/>
    <w:rsid w:val="00764163"/>
    <w:rsid w:val="007725F7"/>
    <w:rsid w:val="00780895"/>
    <w:rsid w:val="00787785"/>
    <w:rsid w:val="00797683"/>
    <w:rsid w:val="007A07AB"/>
    <w:rsid w:val="007A1A9C"/>
    <w:rsid w:val="007A3827"/>
    <w:rsid w:val="007A68AF"/>
    <w:rsid w:val="007B22A2"/>
    <w:rsid w:val="007C4E12"/>
    <w:rsid w:val="007E0B1F"/>
    <w:rsid w:val="007E2548"/>
    <w:rsid w:val="007E2AF5"/>
    <w:rsid w:val="007E2B59"/>
    <w:rsid w:val="007E4AD4"/>
    <w:rsid w:val="007F40A7"/>
    <w:rsid w:val="007F5EA6"/>
    <w:rsid w:val="0082663F"/>
    <w:rsid w:val="00833586"/>
    <w:rsid w:val="00844476"/>
    <w:rsid w:val="008453A9"/>
    <w:rsid w:val="008506F9"/>
    <w:rsid w:val="008543A7"/>
    <w:rsid w:val="00862643"/>
    <w:rsid w:val="00863B54"/>
    <w:rsid w:val="008717AE"/>
    <w:rsid w:val="00887477"/>
    <w:rsid w:val="00892119"/>
    <w:rsid w:val="0089552B"/>
    <w:rsid w:val="008A0A7D"/>
    <w:rsid w:val="008B3AF3"/>
    <w:rsid w:val="008C68B5"/>
    <w:rsid w:val="008D05A2"/>
    <w:rsid w:val="008E16B1"/>
    <w:rsid w:val="008E617E"/>
    <w:rsid w:val="00904454"/>
    <w:rsid w:val="00925354"/>
    <w:rsid w:val="00925883"/>
    <w:rsid w:val="009322A8"/>
    <w:rsid w:val="00943AA5"/>
    <w:rsid w:val="00945344"/>
    <w:rsid w:val="00951F2E"/>
    <w:rsid w:val="009579B4"/>
    <w:rsid w:val="00964768"/>
    <w:rsid w:val="00966458"/>
    <w:rsid w:val="00976D66"/>
    <w:rsid w:val="009779FE"/>
    <w:rsid w:val="00981444"/>
    <w:rsid w:val="00981BB1"/>
    <w:rsid w:val="009870C2"/>
    <w:rsid w:val="00991947"/>
    <w:rsid w:val="00995DF6"/>
    <w:rsid w:val="009A24B0"/>
    <w:rsid w:val="009A3785"/>
    <w:rsid w:val="009A41F7"/>
    <w:rsid w:val="009B438B"/>
    <w:rsid w:val="009D580D"/>
    <w:rsid w:val="009E3EFC"/>
    <w:rsid w:val="009F11F2"/>
    <w:rsid w:val="009F64A0"/>
    <w:rsid w:val="00A12C2B"/>
    <w:rsid w:val="00A141DB"/>
    <w:rsid w:val="00A217C3"/>
    <w:rsid w:val="00A33809"/>
    <w:rsid w:val="00A35BB9"/>
    <w:rsid w:val="00A43738"/>
    <w:rsid w:val="00A4680B"/>
    <w:rsid w:val="00A50F7C"/>
    <w:rsid w:val="00A5185D"/>
    <w:rsid w:val="00A52EFA"/>
    <w:rsid w:val="00A54494"/>
    <w:rsid w:val="00A616B9"/>
    <w:rsid w:val="00A617A8"/>
    <w:rsid w:val="00A72255"/>
    <w:rsid w:val="00A75696"/>
    <w:rsid w:val="00A87D9D"/>
    <w:rsid w:val="00A908D6"/>
    <w:rsid w:val="00A92C96"/>
    <w:rsid w:val="00A94270"/>
    <w:rsid w:val="00AA22D0"/>
    <w:rsid w:val="00AB729E"/>
    <w:rsid w:val="00AF0622"/>
    <w:rsid w:val="00AF4F18"/>
    <w:rsid w:val="00B0034B"/>
    <w:rsid w:val="00B0052A"/>
    <w:rsid w:val="00B13217"/>
    <w:rsid w:val="00B143C8"/>
    <w:rsid w:val="00B16FA3"/>
    <w:rsid w:val="00B25DB0"/>
    <w:rsid w:val="00B26683"/>
    <w:rsid w:val="00B422CB"/>
    <w:rsid w:val="00B44EF2"/>
    <w:rsid w:val="00B53C7F"/>
    <w:rsid w:val="00B54118"/>
    <w:rsid w:val="00B66419"/>
    <w:rsid w:val="00BA733C"/>
    <w:rsid w:val="00BB09B5"/>
    <w:rsid w:val="00BB5589"/>
    <w:rsid w:val="00BC28B2"/>
    <w:rsid w:val="00BC5374"/>
    <w:rsid w:val="00BC5D79"/>
    <w:rsid w:val="00BC7B40"/>
    <w:rsid w:val="00BD5AEF"/>
    <w:rsid w:val="00BD7FEB"/>
    <w:rsid w:val="00BE5A5A"/>
    <w:rsid w:val="00BF0E5F"/>
    <w:rsid w:val="00BF2449"/>
    <w:rsid w:val="00C057B9"/>
    <w:rsid w:val="00C07DCD"/>
    <w:rsid w:val="00C13D61"/>
    <w:rsid w:val="00C2142B"/>
    <w:rsid w:val="00C27904"/>
    <w:rsid w:val="00C31CA7"/>
    <w:rsid w:val="00C40841"/>
    <w:rsid w:val="00C43FAE"/>
    <w:rsid w:val="00C53557"/>
    <w:rsid w:val="00C53D55"/>
    <w:rsid w:val="00C624FE"/>
    <w:rsid w:val="00C65601"/>
    <w:rsid w:val="00C70E4F"/>
    <w:rsid w:val="00C71DC4"/>
    <w:rsid w:val="00C81520"/>
    <w:rsid w:val="00C9789E"/>
    <w:rsid w:val="00CA175E"/>
    <w:rsid w:val="00CC48A7"/>
    <w:rsid w:val="00CE36D2"/>
    <w:rsid w:val="00CF2492"/>
    <w:rsid w:val="00D03DE9"/>
    <w:rsid w:val="00D06C98"/>
    <w:rsid w:val="00D12667"/>
    <w:rsid w:val="00D32EF8"/>
    <w:rsid w:val="00D45266"/>
    <w:rsid w:val="00D472C9"/>
    <w:rsid w:val="00D51347"/>
    <w:rsid w:val="00D63DF1"/>
    <w:rsid w:val="00D72BDD"/>
    <w:rsid w:val="00D73C58"/>
    <w:rsid w:val="00D74775"/>
    <w:rsid w:val="00D75298"/>
    <w:rsid w:val="00D759E2"/>
    <w:rsid w:val="00D7621D"/>
    <w:rsid w:val="00D92B54"/>
    <w:rsid w:val="00D95043"/>
    <w:rsid w:val="00DB0FF2"/>
    <w:rsid w:val="00DB13BB"/>
    <w:rsid w:val="00DE48E6"/>
    <w:rsid w:val="00DF1887"/>
    <w:rsid w:val="00DF28B5"/>
    <w:rsid w:val="00DF70A4"/>
    <w:rsid w:val="00E20123"/>
    <w:rsid w:val="00E26E56"/>
    <w:rsid w:val="00E32495"/>
    <w:rsid w:val="00E33493"/>
    <w:rsid w:val="00E40E21"/>
    <w:rsid w:val="00E41514"/>
    <w:rsid w:val="00E41DC2"/>
    <w:rsid w:val="00E43F97"/>
    <w:rsid w:val="00E53981"/>
    <w:rsid w:val="00E56966"/>
    <w:rsid w:val="00E61585"/>
    <w:rsid w:val="00E77C3F"/>
    <w:rsid w:val="00E87EEA"/>
    <w:rsid w:val="00E90770"/>
    <w:rsid w:val="00E93637"/>
    <w:rsid w:val="00EA00FA"/>
    <w:rsid w:val="00EA0805"/>
    <w:rsid w:val="00ED41D2"/>
    <w:rsid w:val="00ED79DE"/>
    <w:rsid w:val="00F01478"/>
    <w:rsid w:val="00F03A06"/>
    <w:rsid w:val="00F100B2"/>
    <w:rsid w:val="00F1038C"/>
    <w:rsid w:val="00F1305B"/>
    <w:rsid w:val="00F15EC4"/>
    <w:rsid w:val="00F17002"/>
    <w:rsid w:val="00F258CD"/>
    <w:rsid w:val="00F66AB2"/>
    <w:rsid w:val="00F70E8F"/>
    <w:rsid w:val="00F71175"/>
    <w:rsid w:val="00F864E9"/>
    <w:rsid w:val="00F8728A"/>
    <w:rsid w:val="00F90AC8"/>
    <w:rsid w:val="00F916FB"/>
    <w:rsid w:val="00F97173"/>
    <w:rsid w:val="00FB62CE"/>
    <w:rsid w:val="00FC3151"/>
    <w:rsid w:val="00FE014B"/>
    <w:rsid w:val="3727700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8459E6"/>
  <w15:chartTrackingRefBased/>
  <w15:docId w15:val="{91FFBB5D-8300-44E3-AEE9-2678E4E34A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6C98"/>
    <w:pPr>
      <w:widowControl w:val="0"/>
      <w:overflowPunct w:val="0"/>
      <w:autoSpaceDE w:val="0"/>
      <w:autoSpaceDN w:val="0"/>
      <w:adjustRightInd w:val="0"/>
      <w:spacing w:after="0" w:line="240" w:lineRule="auto"/>
      <w:jc w:val="both"/>
      <w:textAlignment w:val="baseline"/>
    </w:pPr>
    <w:rPr>
      <w:rFonts w:ascii="Arial" w:eastAsia="Times New Roman" w:hAnsi="Arial" w:cs="Times New Roman"/>
      <w:szCs w:val="20"/>
    </w:rPr>
  </w:style>
  <w:style w:type="paragraph" w:styleId="Heading1">
    <w:name w:val="heading 1"/>
    <w:basedOn w:val="Normal"/>
    <w:link w:val="Heading1Char"/>
    <w:uiPriority w:val="9"/>
    <w:qFormat/>
    <w:rsid w:val="00370270"/>
    <w:pPr>
      <w:overflowPunct/>
      <w:adjustRightInd/>
      <w:ind w:left="100"/>
      <w:jc w:val="left"/>
      <w:textAlignment w:val="auto"/>
      <w:outlineLvl w:val="0"/>
    </w:pPr>
    <w:rPr>
      <w:rFonts w:ascii="Calibri" w:eastAsia="Calibri" w:hAnsi="Calibri" w:cs="Calibri"/>
      <w:b/>
      <w:bCs/>
      <w:szCs w:val="22"/>
      <w:lang w:eastAsia="en-GB" w:bidi="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unhideWhenUsed/>
    <w:rsid w:val="00D06C98"/>
    <w:pPr>
      <w:widowControl/>
      <w:overflowPunct/>
      <w:autoSpaceDE/>
      <w:autoSpaceDN/>
      <w:adjustRightInd/>
      <w:spacing w:after="120" w:line="480" w:lineRule="auto"/>
      <w:jc w:val="left"/>
      <w:textAlignment w:val="auto"/>
    </w:pPr>
    <w:rPr>
      <w:rFonts w:ascii="Trebuchet MS" w:hAnsi="Trebuchet MS"/>
      <w:sz w:val="20"/>
      <w:lang w:val="en-US"/>
    </w:rPr>
  </w:style>
  <w:style w:type="character" w:customStyle="1" w:styleId="BodyText2Char">
    <w:name w:val="Body Text 2 Char"/>
    <w:basedOn w:val="DefaultParagraphFont"/>
    <w:link w:val="BodyText2"/>
    <w:rsid w:val="00D06C98"/>
    <w:rPr>
      <w:rFonts w:ascii="Trebuchet MS" w:eastAsia="Times New Roman" w:hAnsi="Trebuchet MS" w:cs="Times New Roman"/>
      <w:sz w:val="20"/>
      <w:szCs w:val="20"/>
      <w:lang w:val="en-US"/>
    </w:rPr>
  </w:style>
  <w:style w:type="paragraph" w:styleId="NormalWeb">
    <w:name w:val="Normal (Web)"/>
    <w:basedOn w:val="Normal"/>
    <w:uiPriority w:val="99"/>
    <w:unhideWhenUsed/>
    <w:rsid w:val="00D06C98"/>
    <w:pPr>
      <w:widowControl/>
      <w:overflowPunct/>
      <w:autoSpaceDE/>
      <w:autoSpaceDN/>
      <w:adjustRightInd/>
      <w:spacing w:before="100" w:beforeAutospacing="1" w:after="100" w:afterAutospacing="1"/>
      <w:jc w:val="left"/>
      <w:textAlignment w:val="auto"/>
    </w:pPr>
    <w:rPr>
      <w:rFonts w:ascii="Times" w:eastAsiaTheme="minorEastAsia" w:hAnsi="Times"/>
      <w:sz w:val="20"/>
    </w:rPr>
  </w:style>
  <w:style w:type="paragraph" w:styleId="ListParagraph">
    <w:name w:val="List Paragraph"/>
    <w:basedOn w:val="Normal"/>
    <w:uiPriority w:val="34"/>
    <w:qFormat/>
    <w:rsid w:val="00D06C98"/>
    <w:pPr>
      <w:widowControl/>
      <w:overflowPunct/>
      <w:autoSpaceDE/>
      <w:autoSpaceDN/>
      <w:adjustRightInd/>
      <w:ind w:left="720"/>
      <w:contextualSpacing/>
      <w:jc w:val="left"/>
      <w:textAlignment w:val="auto"/>
    </w:pPr>
    <w:rPr>
      <w:rFonts w:ascii="Trebuchet MS" w:hAnsi="Trebuchet MS"/>
      <w:sz w:val="20"/>
      <w:lang w:val="en-US"/>
    </w:rPr>
  </w:style>
  <w:style w:type="character" w:styleId="CommentReference">
    <w:name w:val="annotation reference"/>
    <w:basedOn w:val="DefaultParagraphFont"/>
    <w:uiPriority w:val="99"/>
    <w:semiHidden/>
    <w:unhideWhenUsed/>
    <w:rsid w:val="00B44EF2"/>
    <w:rPr>
      <w:sz w:val="16"/>
      <w:szCs w:val="16"/>
    </w:rPr>
  </w:style>
  <w:style w:type="paragraph" w:styleId="CommentText">
    <w:name w:val="annotation text"/>
    <w:basedOn w:val="Normal"/>
    <w:link w:val="CommentTextChar"/>
    <w:uiPriority w:val="99"/>
    <w:semiHidden/>
    <w:unhideWhenUsed/>
    <w:rsid w:val="00B44EF2"/>
    <w:rPr>
      <w:sz w:val="20"/>
    </w:rPr>
  </w:style>
  <w:style w:type="character" w:customStyle="1" w:styleId="CommentTextChar">
    <w:name w:val="Comment Text Char"/>
    <w:basedOn w:val="DefaultParagraphFont"/>
    <w:link w:val="CommentText"/>
    <w:uiPriority w:val="99"/>
    <w:semiHidden/>
    <w:rsid w:val="00B44EF2"/>
    <w:rPr>
      <w:rFonts w:ascii="Arial" w:eastAsia="Times New Roman" w:hAnsi="Arial" w:cs="Times New Roman"/>
      <w:sz w:val="20"/>
      <w:szCs w:val="20"/>
    </w:rPr>
  </w:style>
  <w:style w:type="paragraph" w:styleId="CommentSubject">
    <w:name w:val="annotation subject"/>
    <w:basedOn w:val="CommentText"/>
    <w:next w:val="CommentText"/>
    <w:link w:val="CommentSubjectChar"/>
    <w:uiPriority w:val="99"/>
    <w:semiHidden/>
    <w:unhideWhenUsed/>
    <w:rsid w:val="00B44EF2"/>
    <w:rPr>
      <w:b/>
      <w:bCs/>
    </w:rPr>
  </w:style>
  <w:style w:type="character" w:customStyle="1" w:styleId="CommentSubjectChar">
    <w:name w:val="Comment Subject Char"/>
    <w:basedOn w:val="CommentTextChar"/>
    <w:link w:val="CommentSubject"/>
    <w:uiPriority w:val="99"/>
    <w:semiHidden/>
    <w:rsid w:val="00B44EF2"/>
    <w:rPr>
      <w:rFonts w:ascii="Arial" w:eastAsia="Times New Roman" w:hAnsi="Arial" w:cs="Times New Roman"/>
      <w:b/>
      <w:bCs/>
      <w:sz w:val="20"/>
      <w:szCs w:val="20"/>
    </w:rPr>
  </w:style>
  <w:style w:type="paragraph" w:styleId="BodyText">
    <w:name w:val="Body Text"/>
    <w:basedOn w:val="Normal"/>
    <w:link w:val="BodyTextChar"/>
    <w:uiPriority w:val="99"/>
    <w:unhideWhenUsed/>
    <w:rsid w:val="00370270"/>
    <w:pPr>
      <w:spacing w:after="120"/>
    </w:pPr>
  </w:style>
  <w:style w:type="character" w:customStyle="1" w:styleId="BodyTextChar">
    <w:name w:val="Body Text Char"/>
    <w:basedOn w:val="DefaultParagraphFont"/>
    <w:link w:val="BodyText"/>
    <w:uiPriority w:val="99"/>
    <w:rsid w:val="00370270"/>
    <w:rPr>
      <w:rFonts w:ascii="Arial" w:eastAsia="Times New Roman" w:hAnsi="Arial" w:cs="Times New Roman"/>
      <w:szCs w:val="20"/>
    </w:rPr>
  </w:style>
  <w:style w:type="character" w:customStyle="1" w:styleId="Heading1Char">
    <w:name w:val="Heading 1 Char"/>
    <w:basedOn w:val="DefaultParagraphFont"/>
    <w:link w:val="Heading1"/>
    <w:uiPriority w:val="9"/>
    <w:rsid w:val="00370270"/>
    <w:rPr>
      <w:rFonts w:ascii="Calibri" w:eastAsia="Calibri" w:hAnsi="Calibri" w:cs="Calibri"/>
      <w:b/>
      <w:bCs/>
      <w:lang w:eastAsia="en-GB" w:bidi="en-GB"/>
    </w:rPr>
  </w:style>
  <w:style w:type="paragraph" w:customStyle="1" w:styleId="TableParagraph">
    <w:name w:val="Table Paragraph"/>
    <w:basedOn w:val="Normal"/>
    <w:uiPriority w:val="1"/>
    <w:qFormat/>
    <w:rsid w:val="00370270"/>
    <w:pPr>
      <w:overflowPunct/>
      <w:adjustRightInd/>
      <w:ind w:left="107"/>
      <w:jc w:val="left"/>
      <w:textAlignment w:val="auto"/>
    </w:pPr>
    <w:rPr>
      <w:rFonts w:ascii="Calibri" w:eastAsia="Calibri" w:hAnsi="Calibri" w:cs="Calibri"/>
      <w:szCs w:val="22"/>
      <w:lang w:eastAsia="en-GB" w:bidi="en-GB"/>
    </w:rPr>
  </w:style>
  <w:style w:type="paragraph" w:styleId="NoSpacing">
    <w:name w:val="No Spacing"/>
    <w:uiPriority w:val="1"/>
    <w:qFormat/>
    <w:rsid w:val="00011D80"/>
    <w:pPr>
      <w:suppressAutoHyphens/>
      <w:autoSpaceDN w:val="0"/>
      <w:spacing w:after="0" w:line="240" w:lineRule="auto"/>
      <w:textAlignment w:val="baseline"/>
    </w:pPr>
    <w:rPr>
      <w:rFonts w:ascii="Calibri" w:eastAsia="Calibri" w:hAnsi="Calibri" w:cs="Times New Roman"/>
    </w:rPr>
  </w:style>
  <w:style w:type="character" w:styleId="Hyperlink">
    <w:name w:val="Hyperlink"/>
    <w:basedOn w:val="DefaultParagraphFont"/>
    <w:rsid w:val="008543A7"/>
    <w:rPr>
      <w:color w:val="0563C1"/>
      <w:u w:val="single"/>
    </w:rPr>
  </w:style>
  <w:style w:type="paragraph" w:styleId="Header">
    <w:name w:val="header"/>
    <w:basedOn w:val="Normal"/>
    <w:link w:val="HeaderChar"/>
    <w:uiPriority w:val="99"/>
    <w:unhideWhenUsed/>
    <w:rsid w:val="008543A7"/>
    <w:pPr>
      <w:tabs>
        <w:tab w:val="center" w:pos="4513"/>
        <w:tab w:val="right" w:pos="9026"/>
      </w:tabs>
    </w:pPr>
  </w:style>
  <w:style w:type="character" w:customStyle="1" w:styleId="HeaderChar">
    <w:name w:val="Header Char"/>
    <w:basedOn w:val="DefaultParagraphFont"/>
    <w:link w:val="Header"/>
    <w:uiPriority w:val="99"/>
    <w:rsid w:val="008543A7"/>
    <w:rPr>
      <w:rFonts w:ascii="Arial" w:eastAsia="Times New Roman" w:hAnsi="Arial" w:cs="Times New Roman"/>
      <w:szCs w:val="20"/>
    </w:rPr>
  </w:style>
  <w:style w:type="paragraph" w:styleId="Footer">
    <w:name w:val="footer"/>
    <w:basedOn w:val="Normal"/>
    <w:link w:val="FooterChar"/>
    <w:uiPriority w:val="99"/>
    <w:unhideWhenUsed/>
    <w:rsid w:val="008543A7"/>
    <w:pPr>
      <w:tabs>
        <w:tab w:val="center" w:pos="4513"/>
        <w:tab w:val="right" w:pos="9026"/>
      </w:tabs>
    </w:pPr>
  </w:style>
  <w:style w:type="character" w:customStyle="1" w:styleId="FooterChar">
    <w:name w:val="Footer Char"/>
    <w:basedOn w:val="DefaultParagraphFont"/>
    <w:link w:val="Footer"/>
    <w:uiPriority w:val="99"/>
    <w:rsid w:val="008543A7"/>
    <w:rPr>
      <w:rFonts w:ascii="Arial" w:eastAsia="Times New Roman" w:hAnsi="Arial" w:cs="Times New Roman"/>
      <w:szCs w:val="20"/>
    </w:rPr>
  </w:style>
  <w:style w:type="character" w:styleId="UnresolvedMention">
    <w:name w:val="Unresolved Mention"/>
    <w:basedOn w:val="DefaultParagraphFont"/>
    <w:uiPriority w:val="99"/>
    <w:semiHidden/>
    <w:unhideWhenUsed/>
    <w:rsid w:val="008543A7"/>
    <w:rPr>
      <w:color w:val="605E5C"/>
      <w:shd w:val="clear" w:color="auto" w:fill="E1DFDD"/>
    </w:rPr>
  </w:style>
  <w:style w:type="paragraph" w:styleId="Revision">
    <w:name w:val="Revision"/>
    <w:hidden/>
    <w:uiPriority w:val="99"/>
    <w:semiHidden/>
    <w:rsid w:val="007638ED"/>
    <w:pPr>
      <w:spacing w:after="0" w:line="240" w:lineRule="auto"/>
    </w:pPr>
    <w:rPr>
      <w:rFonts w:ascii="Arial" w:eastAsia="Times New Roman" w:hAnsi="Arial" w:cs="Times New Roman"/>
      <w:szCs w:val="20"/>
    </w:rPr>
  </w:style>
  <w:style w:type="paragraph" w:customStyle="1" w:styleId="paragraph">
    <w:name w:val="paragraph"/>
    <w:basedOn w:val="Normal"/>
    <w:rsid w:val="00844476"/>
    <w:pPr>
      <w:widowControl/>
      <w:overflowPunct/>
      <w:autoSpaceDE/>
      <w:autoSpaceDN/>
      <w:adjustRightInd/>
      <w:spacing w:before="100" w:beforeAutospacing="1" w:after="100" w:afterAutospacing="1"/>
      <w:jc w:val="left"/>
      <w:textAlignment w:val="auto"/>
    </w:pPr>
    <w:rPr>
      <w:rFonts w:ascii="Times New Roman" w:hAnsi="Times New Roman"/>
      <w:sz w:val="24"/>
      <w:szCs w:val="24"/>
      <w:lang w:eastAsia="en-GB"/>
    </w:rPr>
  </w:style>
  <w:style w:type="character" w:customStyle="1" w:styleId="normaltextrun">
    <w:name w:val="normaltextrun"/>
    <w:basedOn w:val="DefaultParagraphFont"/>
    <w:rsid w:val="00844476"/>
  </w:style>
  <w:style w:type="character" w:customStyle="1" w:styleId="eop">
    <w:name w:val="eop"/>
    <w:basedOn w:val="DefaultParagraphFont"/>
    <w:rsid w:val="00844476"/>
  </w:style>
  <w:style w:type="paragraph" w:styleId="ListBullet">
    <w:name w:val="List Bullet"/>
    <w:basedOn w:val="List"/>
    <w:unhideWhenUsed/>
    <w:rsid w:val="008C68B5"/>
    <w:pPr>
      <w:widowControl/>
      <w:numPr>
        <w:numId w:val="10"/>
      </w:numPr>
      <w:tabs>
        <w:tab w:val="num" w:pos="360"/>
      </w:tabs>
      <w:overflowPunct/>
      <w:autoSpaceDE/>
      <w:autoSpaceDN/>
      <w:adjustRightInd/>
      <w:spacing w:after="240" w:line="240" w:lineRule="atLeast"/>
      <w:ind w:left="283" w:right="720" w:hanging="283"/>
      <w:contextualSpacing w:val="0"/>
      <w:textAlignment w:val="auto"/>
    </w:pPr>
    <w:rPr>
      <w:rFonts w:ascii="Garamond" w:hAnsi="Garamond"/>
    </w:rPr>
  </w:style>
  <w:style w:type="paragraph" w:styleId="List">
    <w:name w:val="List"/>
    <w:basedOn w:val="Normal"/>
    <w:uiPriority w:val="99"/>
    <w:semiHidden/>
    <w:unhideWhenUsed/>
    <w:rsid w:val="008C68B5"/>
    <w:pPr>
      <w:ind w:left="283" w:hanging="283"/>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643163">
      <w:bodyDiv w:val="1"/>
      <w:marLeft w:val="0"/>
      <w:marRight w:val="0"/>
      <w:marTop w:val="0"/>
      <w:marBottom w:val="0"/>
      <w:divBdr>
        <w:top w:val="none" w:sz="0" w:space="0" w:color="auto"/>
        <w:left w:val="none" w:sz="0" w:space="0" w:color="auto"/>
        <w:bottom w:val="none" w:sz="0" w:space="0" w:color="auto"/>
        <w:right w:val="none" w:sz="0" w:space="0" w:color="auto"/>
      </w:divBdr>
    </w:div>
    <w:div w:id="158079803">
      <w:bodyDiv w:val="1"/>
      <w:marLeft w:val="0"/>
      <w:marRight w:val="0"/>
      <w:marTop w:val="0"/>
      <w:marBottom w:val="0"/>
      <w:divBdr>
        <w:top w:val="none" w:sz="0" w:space="0" w:color="auto"/>
        <w:left w:val="none" w:sz="0" w:space="0" w:color="auto"/>
        <w:bottom w:val="none" w:sz="0" w:space="0" w:color="auto"/>
        <w:right w:val="none" w:sz="0" w:space="0" w:color="auto"/>
      </w:divBdr>
      <w:divsChild>
        <w:div w:id="1880049340">
          <w:marLeft w:val="0"/>
          <w:marRight w:val="0"/>
          <w:marTop w:val="0"/>
          <w:marBottom w:val="0"/>
          <w:divBdr>
            <w:top w:val="none" w:sz="0" w:space="0" w:color="auto"/>
            <w:left w:val="none" w:sz="0" w:space="0" w:color="auto"/>
            <w:bottom w:val="none" w:sz="0" w:space="0" w:color="auto"/>
            <w:right w:val="none" w:sz="0" w:space="0" w:color="auto"/>
          </w:divBdr>
        </w:div>
        <w:div w:id="1086422016">
          <w:marLeft w:val="0"/>
          <w:marRight w:val="0"/>
          <w:marTop w:val="0"/>
          <w:marBottom w:val="0"/>
          <w:divBdr>
            <w:top w:val="none" w:sz="0" w:space="0" w:color="auto"/>
            <w:left w:val="none" w:sz="0" w:space="0" w:color="auto"/>
            <w:bottom w:val="none" w:sz="0" w:space="0" w:color="auto"/>
            <w:right w:val="none" w:sz="0" w:space="0" w:color="auto"/>
          </w:divBdr>
        </w:div>
        <w:div w:id="867138686">
          <w:marLeft w:val="0"/>
          <w:marRight w:val="0"/>
          <w:marTop w:val="0"/>
          <w:marBottom w:val="0"/>
          <w:divBdr>
            <w:top w:val="none" w:sz="0" w:space="0" w:color="auto"/>
            <w:left w:val="none" w:sz="0" w:space="0" w:color="auto"/>
            <w:bottom w:val="none" w:sz="0" w:space="0" w:color="auto"/>
            <w:right w:val="none" w:sz="0" w:space="0" w:color="auto"/>
          </w:divBdr>
        </w:div>
      </w:divsChild>
    </w:div>
    <w:div w:id="327052875">
      <w:bodyDiv w:val="1"/>
      <w:marLeft w:val="0"/>
      <w:marRight w:val="0"/>
      <w:marTop w:val="0"/>
      <w:marBottom w:val="0"/>
      <w:divBdr>
        <w:top w:val="none" w:sz="0" w:space="0" w:color="auto"/>
        <w:left w:val="none" w:sz="0" w:space="0" w:color="auto"/>
        <w:bottom w:val="none" w:sz="0" w:space="0" w:color="auto"/>
        <w:right w:val="none" w:sz="0" w:space="0" w:color="auto"/>
      </w:divBdr>
    </w:div>
    <w:div w:id="422532559">
      <w:bodyDiv w:val="1"/>
      <w:marLeft w:val="0"/>
      <w:marRight w:val="0"/>
      <w:marTop w:val="0"/>
      <w:marBottom w:val="0"/>
      <w:divBdr>
        <w:top w:val="none" w:sz="0" w:space="0" w:color="auto"/>
        <w:left w:val="none" w:sz="0" w:space="0" w:color="auto"/>
        <w:bottom w:val="none" w:sz="0" w:space="0" w:color="auto"/>
        <w:right w:val="none" w:sz="0" w:space="0" w:color="auto"/>
      </w:divBdr>
    </w:div>
    <w:div w:id="456608895">
      <w:bodyDiv w:val="1"/>
      <w:marLeft w:val="0"/>
      <w:marRight w:val="0"/>
      <w:marTop w:val="0"/>
      <w:marBottom w:val="0"/>
      <w:divBdr>
        <w:top w:val="none" w:sz="0" w:space="0" w:color="auto"/>
        <w:left w:val="none" w:sz="0" w:space="0" w:color="auto"/>
        <w:bottom w:val="none" w:sz="0" w:space="0" w:color="auto"/>
        <w:right w:val="none" w:sz="0" w:space="0" w:color="auto"/>
      </w:divBdr>
    </w:div>
    <w:div w:id="634528745">
      <w:bodyDiv w:val="1"/>
      <w:marLeft w:val="0"/>
      <w:marRight w:val="0"/>
      <w:marTop w:val="0"/>
      <w:marBottom w:val="0"/>
      <w:divBdr>
        <w:top w:val="none" w:sz="0" w:space="0" w:color="auto"/>
        <w:left w:val="none" w:sz="0" w:space="0" w:color="auto"/>
        <w:bottom w:val="none" w:sz="0" w:space="0" w:color="auto"/>
        <w:right w:val="none" w:sz="0" w:space="0" w:color="auto"/>
      </w:divBdr>
    </w:div>
    <w:div w:id="656809491">
      <w:bodyDiv w:val="1"/>
      <w:marLeft w:val="0"/>
      <w:marRight w:val="0"/>
      <w:marTop w:val="0"/>
      <w:marBottom w:val="0"/>
      <w:divBdr>
        <w:top w:val="none" w:sz="0" w:space="0" w:color="auto"/>
        <w:left w:val="none" w:sz="0" w:space="0" w:color="auto"/>
        <w:bottom w:val="none" w:sz="0" w:space="0" w:color="auto"/>
        <w:right w:val="none" w:sz="0" w:space="0" w:color="auto"/>
      </w:divBdr>
    </w:div>
    <w:div w:id="903951802">
      <w:bodyDiv w:val="1"/>
      <w:marLeft w:val="0"/>
      <w:marRight w:val="0"/>
      <w:marTop w:val="0"/>
      <w:marBottom w:val="0"/>
      <w:divBdr>
        <w:top w:val="none" w:sz="0" w:space="0" w:color="auto"/>
        <w:left w:val="none" w:sz="0" w:space="0" w:color="auto"/>
        <w:bottom w:val="none" w:sz="0" w:space="0" w:color="auto"/>
        <w:right w:val="none" w:sz="0" w:space="0" w:color="auto"/>
      </w:divBdr>
    </w:div>
    <w:div w:id="991370607">
      <w:bodyDiv w:val="1"/>
      <w:marLeft w:val="0"/>
      <w:marRight w:val="0"/>
      <w:marTop w:val="0"/>
      <w:marBottom w:val="0"/>
      <w:divBdr>
        <w:top w:val="none" w:sz="0" w:space="0" w:color="auto"/>
        <w:left w:val="none" w:sz="0" w:space="0" w:color="auto"/>
        <w:bottom w:val="none" w:sz="0" w:space="0" w:color="auto"/>
        <w:right w:val="none" w:sz="0" w:space="0" w:color="auto"/>
      </w:divBdr>
    </w:div>
    <w:div w:id="999426061">
      <w:bodyDiv w:val="1"/>
      <w:marLeft w:val="0"/>
      <w:marRight w:val="0"/>
      <w:marTop w:val="0"/>
      <w:marBottom w:val="0"/>
      <w:divBdr>
        <w:top w:val="none" w:sz="0" w:space="0" w:color="auto"/>
        <w:left w:val="none" w:sz="0" w:space="0" w:color="auto"/>
        <w:bottom w:val="none" w:sz="0" w:space="0" w:color="auto"/>
        <w:right w:val="none" w:sz="0" w:space="0" w:color="auto"/>
      </w:divBdr>
      <w:divsChild>
        <w:div w:id="2033337860">
          <w:marLeft w:val="0"/>
          <w:marRight w:val="0"/>
          <w:marTop w:val="0"/>
          <w:marBottom w:val="0"/>
          <w:divBdr>
            <w:top w:val="none" w:sz="0" w:space="0" w:color="auto"/>
            <w:left w:val="none" w:sz="0" w:space="0" w:color="auto"/>
            <w:bottom w:val="none" w:sz="0" w:space="0" w:color="auto"/>
            <w:right w:val="none" w:sz="0" w:space="0" w:color="auto"/>
          </w:divBdr>
        </w:div>
        <w:div w:id="291520427">
          <w:marLeft w:val="0"/>
          <w:marRight w:val="0"/>
          <w:marTop w:val="0"/>
          <w:marBottom w:val="0"/>
          <w:divBdr>
            <w:top w:val="none" w:sz="0" w:space="0" w:color="auto"/>
            <w:left w:val="none" w:sz="0" w:space="0" w:color="auto"/>
            <w:bottom w:val="none" w:sz="0" w:space="0" w:color="auto"/>
            <w:right w:val="none" w:sz="0" w:space="0" w:color="auto"/>
          </w:divBdr>
        </w:div>
        <w:div w:id="293290300">
          <w:marLeft w:val="0"/>
          <w:marRight w:val="0"/>
          <w:marTop w:val="0"/>
          <w:marBottom w:val="0"/>
          <w:divBdr>
            <w:top w:val="none" w:sz="0" w:space="0" w:color="auto"/>
            <w:left w:val="none" w:sz="0" w:space="0" w:color="auto"/>
            <w:bottom w:val="none" w:sz="0" w:space="0" w:color="auto"/>
            <w:right w:val="none" w:sz="0" w:space="0" w:color="auto"/>
          </w:divBdr>
        </w:div>
      </w:divsChild>
    </w:div>
    <w:div w:id="1444611005">
      <w:bodyDiv w:val="1"/>
      <w:marLeft w:val="0"/>
      <w:marRight w:val="0"/>
      <w:marTop w:val="0"/>
      <w:marBottom w:val="0"/>
      <w:divBdr>
        <w:top w:val="none" w:sz="0" w:space="0" w:color="auto"/>
        <w:left w:val="none" w:sz="0" w:space="0" w:color="auto"/>
        <w:bottom w:val="none" w:sz="0" w:space="0" w:color="auto"/>
        <w:right w:val="none" w:sz="0" w:space="0" w:color="auto"/>
      </w:divBdr>
      <w:divsChild>
        <w:div w:id="132137465">
          <w:marLeft w:val="0"/>
          <w:marRight w:val="0"/>
          <w:marTop w:val="0"/>
          <w:marBottom w:val="0"/>
          <w:divBdr>
            <w:top w:val="none" w:sz="0" w:space="0" w:color="auto"/>
            <w:left w:val="none" w:sz="0" w:space="0" w:color="auto"/>
            <w:bottom w:val="none" w:sz="0" w:space="0" w:color="auto"/>
            <w:right w:val="none" w:sz="0" w:space="0" w:color="auto"/>
          </w:divBdr>
        </w:div>
        <w:div w:id="72045954">
          <w:marLeft w:val="0"/>
          <w:marRight w:val="0"/>
          <w:marTop w:val="0"/>
          <w:marBottom w:val="0"/>
          <w:divBdr>
            <w:top w:val="none" w:sz="0" w:space="0" w:color="auto"/>
            <w:left w:val="none" w:sz="0" w:space="0" w:color="auto"/>
            <w:bottom w:val="none" w:sz="0" w:space="0" w:color="auto"/>
            <w:right w:val="none" w:sz="0" w:space="0" w:color="auto"/>
          </w:divBdr>
        </w:div>
        <w:div w:id="45032649">
          <w:marLeft w:val="0"/>
          <w:marRight w:val="0"/>
          <w:marTop w:val="0"/>
          <w:marBottom w:val="0"/>
          <w:divBdr>
            <w:top w:val="none" w:sz="0" w:space="0" w:color="auto"/>
            <w:left w:val="none" w:sz="0" w:space="0" w:color="auto"/>
            <w:bottom w:val="none" w:sz="0" w:space="0" w:color="auto"/>
            <w:right w:val="none" w:sz="0" w:space="0" w:color="auto"/>
          </w:divBdr>
        </w:div>
      </w:divsChild>
    </w:div>
    <w:div w:id="1579630562">
      <w:bodyDiv w:val="1"/>
      <w:marLeft w:val="0"/>
      <w:marRight w:val="0"/>
      <w:marTop w:val="0"/>
      <w:marBottom w:val="0"/>
      <w:divBdr>
        <w:top w:val="none" w:sz="0" w:space="0" w:color="auto"/>
        <w:left w:val="none" w:sz="0" w:space="0" w:color="auto"/>
        <w:bottom w:val="none" w:sz="0" w:space="0" w:color="auto"/>
        <w:right w:val="none" w:sz="0" w:space="0" w:color="auto"/>
      </w:divBdr>
    </w:div>
    <w:div w:id="1957445710">
      <w:bodyDiv w:val="1"/>
      <w:marLeft w:val="0"/>
      <w:marRight w:val="0"/>
      <w:marTop w:val="0"/>
      <w:marBottom w:val="0"/>
      <w:divBdr>
        <w:top w:val="none" w:sz="0" w:space="0" w:color="auto"/>
        <w:left w:val="none" w:sz="0" w:space="0" w:color="auto"/>
        <w:bottom w:val="none" w:sz="0" w:space="0" w:color="auto"/>
        <w:right w:val="none" w:sz="0" w:space="0" w:color="auto"/>
      </w:divBdr>
    </w:div>
    <w:div w:id="2041319994">
      <w:bodyDiv w:val="1"/>
      <w:marLeft w:val="0"/>
      <w:marRight w:val="0"/>
      <w:marTop w:val="0"/>
      <w:marBottom w:val="0"/>
      <w:divBdr>
        <w:top w:val="none" w:sz="0" w:space="0" w:color="auto"/>
        <w:left w:val="none" w:sz="0" w:space="0" w:color="auto"/>
        <w:bottom w:val="none" w:sz="0" w:space="0" w:color="auto"/>
        <w:right w:val="none" w:sz="0" w:space="0" w:color="auto"/>
      </w:divBdr>
    </w:div>
    <w:div w:id="2083527434">
      <w:bodyDiv w:val="1"/>
      <w:marLeft w:val="0"/>
      <w:marRight w:val="0"/>
      <w:marTop w:val="0"/>
      <w:marBottom w:val="0"/>
      <w:divBdr>
        <w:top w:val="none" w:sz="0" w:space="0" w:color="auto"/>
        <w:left w:val="none" w:sz="0" w:space="0" w:color="auto"/>
        <w:bottom w:val="none" w:sz="0" w:space="0" w:color="auto"/>
        <w:right w:val="none" w:sz="0" w:space="0" w:color="auto"/>
      </w:divBdr>
    </w:div>
    <w:div w:id="2126267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footer1.xml.rels><?xml version="1.0" encoding="UTF-8" standalone="yes"?>
<Relationships xmlns="http://schemas.openxmlformats.org/package/2006/relationships"><Relationship Id="rId2" Type="http://schemas.openxmlformats.org/officeDocument/2006/relationships/hyperlink" Target="mailto:admin@scottishathletics.org.uk" TargetMode="External"/><Relationship Id="rId1" Type="http://schemas.openxmlformats.org/officeDocument/2006/relationships/hyperlink" Target="http://www.scottishathletics.org.uk/" TargetMode="External"/></Relationships>
</file>

<file path=word/_rels/footer2.xml.rels><?xml version="1.0" encoding="UTF-8" standalone="yes"?>
<Relationships xmlns="http://schemas.openxmlformats.org/package/2006/relationships"><Relationship Id="rId2" Type="http://schemas.openxmlformats.org/officeDocument/2006/relationships/hyperlink" Target="mailto:admin@scottishathletics.org.uk" TargetMode="External"/><Relationship Id="rId1" Type="http://schemas.openxmlformats.org/officeDocument/2006/relationships/hyperlink" Target="http://www.scottishathletics.org.uk/"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d4a48426-97cc-4a61-94fb-56c3682b2352" xsi:nil="true"/>
    <lcf76f155ced4ddcb4097134ff3c332f xmlns="8eb20b6a-0881-4927-8c83-1528f8274772">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9559BDC7A92824DA38542C98103B225" ma:contentTypeVersion="12" ma:contentTypeDescription="Create a new document." ma:contentTypeScope="" ma:versionID="5f2aec01ddb32ce097a7104658644a8e">
  <xsd:schema xmlns:xsd="http://www.w3.org/2001/XMLSchema" xmlns:xs="http://www.w3.org/2001/XMLSchema" xmlns:p="http://schemas.microsoft.com/office/2006/metadata/properties" xmlns:ns2="8eb20b6a-0881-4927-8c83-1528f8274772" xmlns:ns3="d4a48426-97cc-4a61-94fb-56c3682b2352" targetNamespace="http://schemas.microsoft.com/office/2006/metadata/properties" ma:root="true" ma:fieldsID="a2cf9aed092ffc2eb55616429ef10956" ns2:_="" ns3:_="">
    <xsd:import namespace="8eb20b6a-0881-4927-8c83-1528f8274772"/>
    <xsd:import namespace="d4a48426-97cc-4a61-94fb-56c3682b235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eb20b6a-0881-4927-8c83-1528f827477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ec1864b2-1c78-431e-8829-5aec5be41430"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4a48426-97cc-4a61-94fb-56c3682b2352"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fc8ceca-2b09-4946-bae4-220cf38f94f5}" ma:internalName="TaxCatchAll" ma:showField="CatchAllData" ma:web="d4a48426-97cc-4a61-94fb-56c3682b235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69D6FB0-0E8B-4A79-8E66-12DF9D0EDD39}">
  <ds:schemaRefs>
    <ds:schemaRef ds:uri="http://schemas.microsoft.com/office/2006/metadata/properties"/>
    <ds:schemaRef ds:uri="http://schemas.microsoft.com/office/infopath/2007/PartnerControls"/>
    <ds:schemaRef ds:uri="d4a48426-97cc-4a61-94fb-56c3682b2352"/>
    <ds:schemaRef ds:uri="43f8e64a-5834-49a1-be02-9e4232ffdba3"/>
  </ds:schemaRefs>
</ds:datastoreItem>
</file>

<file path=customXml/itemProps2.xml><?xml version="1.0" encoding="utf-8"?>
<ds:datastoreItem xmlns:ds="http://schemas.openxmlformats.org/officeDocument/2006/customXml" ds:itemID="{EC62C96E-E90C-47A1-8437-0C9BF6325B13}">
  <ds:schemaRefs>
    <ds:schemaRef ds:uri="http://schemas.microsoft.com/sharepoint/v3/contenttype/forms"/>
  </ds:schemaRefs>
</ds:datastoreItem>
</file>

<file path=customXml/itemProps3.xml><?xml version="1.0" encoding="utf-8"?>
<ds:datastoreItem xmlns:ds="http://schemas.openxmlformats.org/officeDocument/2006/customXml" ds:itemID="{CF7F5FB7-E3F6-4543-95EE-6A04F7C43AD7}"/>
</file>

<file path=docProps/app.xml><?xml version="1.0" encoding="utf-8"?>
<Properties xmlns="http://schemas.openxmlformats.org/officeDocument/2006/extended-properties" xmlns:vt="http://schemas.openxmlformats.org/officeDocument/2006/docPropsVTypes">
  <Template>Normal</Template>
  <TotalTime>89</TotalTime>
  <Pages>2</Pages>
  <Words>386</Words>
  <Characters>2205</Characters>
  <Application>Microsoft Office Word</Application>
  <DocSecurity>0</DocSecurity>
  <Lines>18</Lines>
  <Paragraphs>5</Paragraphs>
  <ScaleCrop>false</ScaleCrop>
  <Company/>
  <LinksUpToDate>false</LinksUpToDate>
  <CharactersWithSpaces>2586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Colin Hutchison</dc:creator>
  <cp:keywords/>
  <dc:description/>
  <cp:lastModifiedBy>Jamie McDonald</cp:lastModifiedBy>
  <cp:revision>90</cp:revision>
  <dcterms:created xsi:type="dcterms:W3CDTF">2025-01-22T09:53:00Z</dcterms:created>
  <dcterms:modified xsi:type="dcterms:W3CDTF">2026-08-24T15:34:00Z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0x01010059559BDC7A92824DA38542C98103B225</vt:lpwstr>
  </property>
  <property fmtid="{D5CDD505-2E9C-101B-9397-08002B2CF9AE}" pid="3" name="MediaServiceImageTags">
    <vt:lpwstr/>
  </property>
</Properties>
</file>