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2D70834A" w:rsidR="0062734D" w:rsidRDefault="0062734D" w:rsidP="0062734D">
      <w:pPr>
        <w:pStyle w:val="BodyText"/>
        <w:jc w:val="center"/>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62997640" w14:textId="7859BC6D" w:rsidR="00AC5D99" w:rsidRPr="00AC5D99" w:rsidRDefault="00AC5D99" w:rsidP="0062734D">
      <w:pPr>
        <w:pStyle w:val="Heading1"/>
        <w:spacing w:before="197"/>
        <w:ind w:left="0" w:right="-42"/>
        <w:jc w:val="center"/>
        <w:rPr>
          <w:sz w:val="28"/>
          <w:szCs w:val="28"/>
        </w:rPr>
      </w:pPr>
      <w:r w:rsidRPr="00AC5D99">
        <w:rPr>
          <w:sz w:val="28"/>
          <w:szCs w:val="28"/>
        </w:rPr>
        <w:t xml:space="preserve">Welfare </w:t>
      </w:r>
      <w:r w:rsidR="002E1DDD">
        <w:rPr>
          <w:sz w:val="28"/>
          <w:szCs w:val="28"/>
        </w:rPr>
        <w:t>Administrator</w:t>
      </w:r>
    </w:p>
    <w:p w14:paraId="7B59CAA8" w14:textId="358DD75A" w:rsidR="007A77DD" w:rsidRDefault="0062734D" w:rsidP="0062734D">
      <w:pPr>
        <w:pStyle w:val="Heading1"/>
        <w:spacing w:before="197"/>
        <w:ind w:left="0" w:right="-42"/>
        <w:jc w:val="center"/>
      </w:pPr>
      <w:r w:rsidRPr="002F59CC">
        <w:t>Salary</w:t>
      </w:r>
      <w:r w:rsidR="00FF7525">
        <w:t xml:space="preserve"> £</w:t>
      </w:r>
      <w:r w:rsidR="007A77DD">
        <w:t>25,878 (pro rata)</w:t>
      </w:r>
    </w:p>
    <w:p w14:paraId="213FAD02" w14:textId="599D1C76" w:rsidR="0062734D" w:rsidRDefault="00DC3E52" w:rsidP="00B42CCF">
      <w:pPr>
        <w:pStyle w:val="Heading1"/>
        <w:ind w:left="0" w:right="-42"/>
        <w:jc w:val="center"/>
      </w:pPr>
      <w:r>
        <w:t>(</w:t>
      </w:r>
      <w:r w:rsidR="002E1DDD">
        <w:t>15</w:t>
      </w:r>
      <w:r>
        <w:t xml:space="preserve"> hours per week)</w:t>
      </w:r>
    </w:p>
    <w:p w14:paraId="327AB42B" w14:textId="23DC5A97" w:rsidR="007A77DD" w:rsidRPr="002F59CC" w:rsidRDefault="0008046D" w:rsidP="00B42CCF">
      <w:pPr>
        <w:pStyle w:val="Heading1"/>
        <w:ind w:left="0" w:right="-42"/>
        <w:jc w:val="center"/>
      </w:pPr>
      <w:r>
        <w:t>One-year Fixed Term</w:t>
      </w:r>
    </w:p>
    <w:p w14:paraId="103FF224" w14:textId="500B4FD6" w:rsidR="0062734D" w:rsidRPr="00C202E6" w:rsidRDefault="0062734D" w:rsidP="0062734D">
      <w:pPr>
        <w:pStyle w:val="Heading1"/>
        <w:ind w:left="0" w:right="-42"/>
        <w:jc w:val="center"/>
        <w:rPr>
          <w:color w:val="000000" w:themeColor="text1"/>
        </w:rPr>
      </w:pPr>
    </w:p>
    <w:p w14:paraId="61178574" w14:textId="77777777" w:rsidR="000B42B1" w:rsidRPr="000B42B1" w:rsidRDefault="000B42B1" w:rsidP="000B42B1">
      <w:pPr>
        <w:spacing w:before="56" w:after="0"/>
        <w:rPr>
          <w:b/>
        </w:rPr>
      </w:pPr>
    </w:p>
    <w:p w14:paraId="257A3AE4" w14:textId="5FA2CC24" w:rsidR="0062734D" w:rsidRDefault="0062734D" w:rsidP="000B42B1">
      <w:pPr>
        <w:spacing w:before="56" w:after="0"/>
        <w:rPr>
          <w:b/>
        </w:rPr>
      </w:pPr>
      <w:r>
        <w:rPr>
          <w:b/>
        </w:rPr>
        <w:t>About Us</w:t>
      </w:r>
    </w:p>
    <w:p w14:paraId="61BCCACB" w14:textId="158A34A0" w:rsidR="0062734D" w:rsidRPr="000F0796" w:rsidRDefault="0062734D" w:rsidP="00B7123B">
      <w:pPr>
        <w:spacing w:after="0"/>
      </w:pPr>
      <w:proofErr w:type="spellStart"/>
      <w:r w:rsidRPr="006D5A1B">
        <w:rPr>
          <w:b/>
          <w:bCs/>
        </w:rPr>
        <w:t>scottish</w:t>
      </w:r>
      <w:r>
        <w:t>athletics</w:t>
      </w:r>
      <w:proofErr w:type="spellEnd"/>
      <w:r>
        <w:t xml:space="preserve">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B7123B">
      <w:pPr>
        <w:spacing w:after="0"/>
      </w:pPr>
    </w:p>
    <w:p w14:paraId="60817637" w14:textId="74E9E1EA" w:rsidR="00230DC7" w:rsidRDefault="0062734D" w:rsidP="00230DC7">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proofErr w:type="spellStart"/>
      <w:r w:rsidRPr="006D5A1B">
        <w:rPr>
          <w:b/>
          <w:bCs/>
        </w:rPr>
        <w:t>scottish</w:t>
      </w:r>
      <w:r>
        <w:t>athletics</w:t>
      </w:r>
      <w:proofErr w:type="spellEnd"/>
      <w:r>
        <w:t xml:space="preserve">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1" w:history="1">
        <w:r w:rsidRPr="003C0EDD">
          <w:rPr>
            <w:rStyle w:val="Hyperlink"/>
            <w:i/>
            <w:iCs/>
          </w:rPr>
          <w:t>Building a Culture of Success (2023-2027)</w:t>
        </w:r>
      </w:hyperlink>
      <w:r>
        <w:t xml:space="preserve">, captures the breadth of work that </w:t>
      </w:r>
      <w:proofErr w:type="spellStart"/>
      <w:r w:rsidRPr="00984C5F">
        <w:rPr>
          <w:b/>
          <w:bCs/>
        </w:rPr>
        <w:t>scottish</w:t>
      </w:r>
      <w:r>
        <w:t>athletics</w:t>
      </w:r>
      <w:proofErr w:type="spellEnd"/>
      <w:r>
        <w:t xml:space="preserve">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17587B">
      <w:pPr>
        <w:spacing w:after="0"/>
      </w:pPr>
      <w:r>
        <w:t>Everyone</w:t>
      </w:r>
      <w:r w:rsidR="008E16D9">
        <w:t xml:space="preserve"> in </w:t>
      </w:r>
      <w:r w:rsidR="00083733">
        <w:t>Scotland can</w:t>
      </w:r>
      <w:r w:rsidR="00885BC1">
        <w:t xml:space="preserve"> participate</w:t>
      </w:r>
      <w:r>
        <w:t xml:space="preserve"> in athletics and </w:t>
      </w:r>
      <w:proofErr w:type="spellStart"/>
      <w:r w:rsidRPr="00984C5F">
        <w:rPr>
          <w:b/>
          <w:bCs/>
        </w:rPr>
        <w:t>scottish</w:t>
      </w:r>
      <w:r>
        <w:t>athletics</w:t>
      </w:r>
      <w:proofErr w:type="spellEnd"/>
      <w:r>
        <w:t xml:space="preserve"> strives to continuously evolve to deliver on our vision for the sport.</w:t>
      </w:r>
    </w:p>
    <w:p w14:paraId="5AAE4F07" w14:textId="77777777" w:rsidR="0062734D" w:rsidRDefault="0062734D" w:rsidP="0017587B">
      <w:pPr>
        <w:pStyle w:val="Heading1"/>
        <w:spacing w:before="1"/>
        <w:ind w:left="0" w:right="-42"/>
      </w:pPr>
    </w:p>
    <w:p w14:paraId="0B9CE95D" w14:textId="52AC738D" w:rsidR="00DC2DCB" w:rsidRDefault="00DC2DCB" w:rsidP="0017587B">
      <w:pPr>
        <w:spacing w:after="0"/>
        <w:jc w:val="both"/>
        <w:rPr>
          <w:b/>
        </w:rPr>
      </w:pPr>
      <w:r>
        <w:rPr>
          <w:b/>
        </w:rPr>
        <w:t>About You</w:t>
      </w:r>
    </w:p>
    <w:p w14:paraId="4EDE4253" w14:textId="77777777" w:rsidR="006A0AD0" w:rsidRPr="00C7483B" w:rsidRDefault="00A74125" w:rsidP="006A0AD0">
      <w:pPr>
        <w:spacing w:after="0"/>
        <w:rPr>
          <w:rFonts w:ascii="Calibri" w:hAnsi="Calibri" w:cs="Calibri"/>
          <w:bCs/>
        </w:rPr>
      </w:pPr>
      <w:r w:rsidRPr="00C7483B">
        <w:rPr>
          <w:rFonts w:ascii="Calibri" w:hAnsi="Calibri" w:cs="Calibri"/>
          <w:bCs/>
        </w:rPr>
        <w:t xml:space="preserve">We are seeking an organised and professional administrator </w:t>
      </w:r>
      <w:r w:rsidR="00DB7A4D" w:rsidRPr="00C7483B">
        <w:rPr>
          <w:rFonts w:ascii="Calibri" w:hAnsi="Calibri" w:cs="Calibri"/>
          <w:bCs/>
        </w:rPr>
        <w:t>to join our Welfare and Coaching Team.</w:t>
      </w:r>
      <w:r w:rsidRPr="00C7483B">
        <w:rPr>
          <w:rFonts w:ascii="Calibri" w:hAnsi="Calibri" w:cs="Calibri"/>
          <w:bCs/>
        </w:rPr>
        <w:t xml:space="preserve"> You will bring experience from a customer</w:t>
      </w:r>
      <w:r w:rsidRPr="00C7483B">
        <w:rPr>
          <w:rFonts w:ascii="Calibri" w:hAnsi="Calibri" w:cs="Calibri"/>
          <w:bCs/>
        </w:rPr>
        <w:noBreakHyphen/>
        <w:t xml:space="preserve">facing administrative role, </w:t>
      </w:r>
      <w:r w:rsidR="009501B6" w:rsidRPr="00C7483B">
        <w:rPr>
          <w:rFonts w:ascii="Calibri" w:hAnsi="Calibri" w:cs="Calibri"/>
          <w:bCs/>
        </w:rPr>
        <w:t xml:space="preserve">be </w:t>
      </w:r>
      <w:r w:rsidRPr="00C7483B">
        <w:rPr>
          <w:rFonts w:ascii="Calibri" w:hAnsi="Calibri" w:cs="Calibri"/>
          <w:bCs/>
        </w:rPr>
        <w:t>confident</w:t>
      </w:r>
      <w:r w:rsidR="009501B6" w:rsidRPr="00C7483B">
        <w:rPr>
          <w:rFonts w:ascii="Calibri" w:hAnsi="Calibri" w:cs="Calibri"/>
          <w:bCs/>
        </w:rPr>
        <w:t xml:space="preserve"> in</w:t>
      </w:r>
      <w:r w:rsidRPr="00C7483B">
        <w:rPr>
          <w:rFonts w:ascii="Calibri" w:hAnsi="Calibri" w:cs="Calibri"/>
          <w:bCs/>
        </w:rPr>
        <w:t xml:space="preserve"> handling </w:t>
      </w:r>
      <w:r w:rsidR="009501B6" w:rsidRPr="00C7483B">
        <w:rPr>
          <w:rFonts w:ascii="Calibri" w:hAnsi="Calibri" w:cs="Calibri"/>
          <w:bCs/>
        </w:rPr>
        <w:t xml:space="preserve">both </w:t>
      </w:r>
      <w:r w:rsidRPr="00C7483B">
        <w:rPr>
          <w:rFonts w:ascii="Calibri" w:hAnsi="Calibri" w:cs="Calibri"/>
          <w:bCs/>
        </w:rPr>
        <w:t xml:space="preserve">telephone and email enquiries and working with standard </w:t>
      </w:r>
      <w:r w:rsidR="00A660B2" w:rsidRPr="00C7483B">
        <w:rPr>
          <w:rFonts w:ascii="Calibri" w:hAnsi="Calibri" w:cs="Calibri"/>
          <w:bCs/>
        </w:rPr>
        <w:t>programmes</w:t>
      </w:r>
      <w:r w:rsidRPr="00C7483B">
        <w:rPr>
          <w:rFonts w:ascii="Calibri" w:hAnsi="Calibri" w:cs="Calibri"/>
          <w:bCs/>
        </w:rPr>
        <w:t xml:space="preserve"> including Excel, Outlook, Teams and SharePoint. </w:t>
      </w:r>
    </w:p>
    <w:p w14:paraId="7814DAAE" w14:textId="77777777" w:rsidR="006A0AD0" w:rsidRPr="00C7483B" w:rsidRDefault="006A0AD0" w:rsidP="006A0AD0">
      <w:pPr>
        <w:spacing w:after="0"/>
        <w:rPr>
          <w:rFonts w:ascii="Calibri" w:hAnsi="Calibri" w:cs="Calibri"/>
          <w:bCs/>
        </w:rPr>
      </w:pPr>
    </w:p>
    <w:p w14:paraId="7DD40126" w14:textId="00F35061" w:rsidR="006A0AD0" w:rsidRPr="00C7483B" w:rsidRDefault="00A660B2" w:rsidP="006A0AD0">
      <w:pPr>
        <w:spacing w:after="0"/>
        <w:rPr>
          <w:rFonts w:ascii="Calibri" w:hAnsi="Calibri" w:cs="Calibri"/>
          <w:bCs/>
        </w:rPr>
      </w:pPr>
      <w:r w:rsidRPr="00C7483B">
        <w:rPr>
          <w:rFonts w:ascii="Calibri" w:hAnsi="Calibri" w:cs="Calibri"/>
          <w:bCs/>
        </w:rPr>
        <w:t>Previo</w:t>
      </w:r>
      <w:r w:rsidR="004276E3" w:rsidRPr="00C7483B">
        <w:rPr>
          <w:rFonts w:ascii="Calibri" w:hAnsi="Calibri" w:cs="Calibri"/>
          <w:bCs/>
        </w:rPr>
        <w:t>us</w:t>
      </w:r>
      <w:r w:rsidRPr="00C7483B">
        <w:rPr>
          <w:rFonts w:ascii="Calibri" w:hAnsi="Calibri" w:cs="Calibri"/>
          <w:bCs/>
        </w:rPr>
        <w:t xml:space="preserve"> </w:t>
      </w:r>
      <w:r w:rsidR="004276E3" w:rsidRPr="00C7483B">
        <w:rPr>
          <w:rFonts w:ascii="Calibri" w:hAnsi="Calibri" w:cs="Calibri"/>
          <w:bCs/>
        </w:rPr>
        <w:t>k</w:t>
      </w:r>
      <w:r w:rsidR="00A74125" w:rsidRPr="00C7483B">
        <w:rPr>
          <w:rFonts w:ascii="Calibri" w:hAnsi="Calibri" w:cs="Calibri"/>
          <w:bCs/>
        </w:rPr>
        <w:t xml:space="preserve">nowledge of </w:t>
      </w:r>
      <w:r w:rsidR="004276E3" w:rsidRPr="00C7483B">
        <w:rPr>
          <w:rFonts w:ascii="Calibri" w:hAnsi="Calibri" w:cs="Calibri"/>
          <w:bCs/>
        </w:rPr>
        <w:t xml:space="preserve">the </w:t>
      </w:r>
      <w:r w:rsidR="00A74125" w:rsidRPr="00C7483B">
        <w:rPr>
          <w:rFonts w:ascii="Calibri" w:hAnsi="Calibri" w:cs="Calibri"/>
          <w:bCs/>
        </w:rPr>
        <w:t xml:space="preserve">PVG </w:t>
      </w:r>
      <w:r w:rsidR="004276E3" w:rsidRPr="00C7483B">
        <w:rPr>
          <w:rFonts w:ascii="Calibri" w:hAnsi="Calibri" w:cs="Calibri"/>
          <w:bCs/>
        </w:rPr>
        <w:t xml:space="preserve">Scheme and associated </w:t>
      </w:r>
      <w:r w:rsidR="00A74125" w:rsidRPr="00C7483B">
        <w:rPr>
          <w:rFonts w:ascii="Calibri" w:hAnsi="Calibri" w:cs="Calibri"/>
          <w:bCs/>
        </w:rPr>
        <w:t>processes</w:t>
      </w:r>
      <w:r w:rsidR="006A0AD0" w:rsidRPr="00C7483B">
        <w:rPr>
          <w:rFonts w:ascii="Calibri" w:hAnsi="Calibri" w:cs="Calibri"/>
          <w:bCs/>
        </w:rPr>
        <w:t>,</w:t>
      </w:r>
      <w:r w:rsidR="00A74125" w:rsidRPr="00C7483B">
        <w:rPr>
          <w:rFonts w:ascii="Calibri" w:hAnsi="Calibri" w:cs="Calibri"/>
          <w:bCs/>
        </w:rPr>
        <w:t xml:space="preserve"> </w:t>
      </w:r>
      <w:r w:rsidR="004276E3" w:rsidRPr="00C7483B">
        <w:rPr>
          <w:rFonts w:ascii="Calibri" w:hAnsi="Calibri" w:cs="Calibri"/>
          <w:bCs/>
        </w:rPr>
        <w:t>along</w:t>
      </w:r>
      <w:r w:rsidR="00ED1896" w:rsidRPr="00C7483B">
        <w:rPr>
          <w:rFonts w:ascii="Calibri" w:hAnsi="Calibri" w:cs="Calibri"/>
          <w:bCs/>
        </w:rPr>
        <w:t xml:space="preserve"> with</w:t>
      </w:r>
      <w:r w:rsidR="00A74125" w:rsidRPr="00C7483B">
        <w:rPr>
          <w:rFonts w:ascii="Calibri" w:hAnsi="Calibri" w:cs="Calibri"/>
          <w:bCs/>
        </w:rPr>
        <w:t xml:space="preserve"> experience managing confidential or sensitive information</w:t>
      </w:r>
      <w:r w:rsidR="006A0AD0" w:rsidRPr="00C7483B">
        <w:rPr>
          <w:rFonts w:ascii="Calibri" w:hAnsi="Calibri" w:cs="Calibri"/>
          <w:bCs/>
        </w:rPr>
        <w:t>,</w:t>
      </w:r>
      <w:r w:rsidR="00A74125" w:rsidRPr="00C7483B">
        <w:rPr>
          <w:rFonts w:ascii="Calibri" w:hAnsi="Calibri" w:cs="Calibri"/>
          <w:bCs/>
        </w:rPr>
        <w:t xml:space="preserve"> is desirable. </w:t>
      </w:r>
    </w:p>
    <w:p w14:paraId="44450A9E" w14:textId="77777777" w:rsidR="006A0AD0" w:rsidRPr="00C7483B" w:rsidRDefault="006A0AD0" w:rsidP="006A0AD0">
      <w:pPr>
        <w:spacing w:after="0"/>
        <w:rPr>
          <w:rFonts w:ascii="Calibri" w:hAnsi="Calibri" w:cs="Calibri"/>
          <w:bCs/>
        </w:rPr>
      </w:pPr>
    </w:p>
    <w:p w14:paraId="687D9A23" w14:textId="115F5B1A" w:rsidR="00A74125" w:rsidRPr="00C7483B" w:rsidRDefault="006A0AD0" w:rsidP="006A0AD0">
      <w:pPr>
        <w:spacing w:after="0"/>
        <w:rPr>
          <w:rFonts w:ascii="Calibri" w:hAnsi="Calibri" w:cs="Calibri"/>
          <w:bCs/>
        </w:rPr>
      </w:pPr>
      <w:r w:rsidRPr="00C7483B">
        <w:rPr>
          <w:rFonts w:ascii="Calibri" w:hAnsi="Calibri" w:cs="Calibri"/>
          <w:bCs/>
        </w:rPr>
        <w:t>W</w:t>
      </w:r>
      <w:r w:rsidR="00A74125" w:rsidRPr="00C7483B">
        <w:rPr>
          <w:rFonts w:ascii="Calibri" w:hAnsi="Calibri" w:cs="Calibri"/>
          <w:bCs/>
        </w:rPr>
        <w:t>ith excellent communication and time</w:t>
      </w:r>
      <w:r w:rsidR="00A74125" w:rsidRPr="00C7483B">
        <w:rPr>
          <w:rFonts w:ascii="Calibri" w:hAnsi="Calibri" w:cs="Calibri"/>
          <w:bCs/>
        </w:rPr>
        <w:noBreakHyphen/>
        <w:t>management skills, you will be highly organised, reliable and able to work on your own initiative, maintaining accurate records while adapting to changing priorities</w:t>
      </w:r>
      <w:r w:rsidR="008F5D7F" w:rsidRPr="00C7483B">
        <w:rPr>
          <w:rFonts w:ascii="Calibri" w:hAnsi="Calibri" w:cs="Calibri"/>
          <w:bCs/>
        </w:rPr>
        <w:t>.</w:t>
      </w:r>
    </w:p>
    <w:p w14:paraId="0AC031DC" w14:textId="77777777" w:rsidR="00F13980" w:rsidRDefault="00F13980" w:rsidP="009A3264">
      <w:pPr>
        <w:spacing w:after="0"/>
        <w:jc w:val="both"/>
        <w:rPr>
          <w:b/>
        </w:rPr>
      </w:pPr>
    </w:p>
    <w:p w14:paraId="14BE2CD6" w14:textId="3406FA61" w:rsidR="009C1CA9" w:rsidRDefault="009C1CA9" w:rsidP="009A3264">
      <w:pPr>
        <w:spacing w:after="0"/>
        <w:jc w:val="both"/>
        <w:rPr>
          <w:b/>
        </w:rPr>
      </w:pPr>
      <w:r>
        <w:rPr>
          <w:b/>
        </w:rPr>
        <w:lastRenderedPageBreak/>
        <w:t>About</w:t>
      </w:r>
      <w:r w:rsidR="005C182B">
        <w:rPr>
          <w:b/>
        </w:rPr>
        <w:t xml:space="preserve"> the Role</w:t>
      </w:r>
    </w:p>
    <w:p w14:paraId="21BFCCAE" w14:textId="6840DAFD" w:rsidR="00595E98" w:rsidRPr="00C7483B" w:rsidRDefault="00120BC4" w:rsidP="00C7483B">
      <w:pPr>
        <w:spacing w:after="0"/>
        <w:rPr>
          <w:rFonts w:ascii="Calibri" w:hAnsi="Calibri" w:cs="Calibri"/>
          <w:bCs/>
        </w:rPr>
      </w:pPr>
      <w:r w:rsidRPr="00C7483B">
        <w:rPr>
          <w:rFonts w:ascii="Calibri" w:hAnsi="Calibri" w:cs="Calibri"/>
          <w:bCs/>
        </w:rPr>
        <w:t xml:space="preserve">Reporting to the Welfare and Compliance Manager, </w:t>
      </w:r>
      <w:r w:rsidR="00B12ED1" w:rsidRPr="00C7483B">
        <w:rPr>
          <w:rFonts w:ascii="Calibri" w:hAnsi="Calibri" w:cs="Calibri"/>
          <w:bCs/>
        </w:rPr>
        <w:t>you will a</w:t>
      </w:r>
      <w:r w:rsidR="00FF5F30" w:rsidRPr="00C7483B">
        <w:rPr>
          <w:rFonts w:ascii="Calibri" w:hAnsi="Calibri" w:cs="Calibri"/>
          <w:bCs/>
        </w:rPr>
        <w:t>ct as a registered Signatory, verify</w:t>
      </w:r>
      <w:r w:rsidR="00B12ED1" w:rsidRPr="00C7483B">
        <w:rPr>
          <w:rFonts w:ascii="Calibri" w:hAnsi="Calibri" w:cs="Calibri"/>
          <w:bCs/>
        </w:rPr>
        <w:t>ing</w:t>
      </w:r>
      <w:r w:rsidR="00FF5F30" w:rsidRPr="00C7483B">
        <w:rPr>
          <w:rFonts w:ascii="Calibri" w:hAnsi="Calibri" w:cs="Calibri"/>
          <w:bCs/>
        </w:rPr>
        <w:t xml:space="preserve"> identities,</w:t>
      </w:r>
      <w:r w:rsidR="00B12ED1" w:rsidRPr="00C7483B">
        <w:rPr>
          <w:rFonts w:ascii="Calibri" w:hAnsi="Calibri" w:cs="Calibri"/>
          <w:bCs/>
        </w:rPr>
        <w:t xml:space="preserve"> </w:t>
      </w:r>
      <w:r w:rsidR="00962C1D" w:rsidRPr="00C7483B">
        <w:rPr>
          <w:rFonts w:ascii="Calibri" w:hAnsi="Calibri" w:cs="Calibri"/>
          <w:bCs/>
        </w:rPr>
        <w:t>reviewing</w:t>
      </w:r>
      <w:r w:rsidR="00B12ED1" w:rsidRPr="00C7483B">
        <w:rPr>
          <w:rFonts w:ascii="Calibri" w:hAnsi="Calibri" w:cs="Calibri"/>
          <w:bCs/>
        </w:rPr>
        <w:t xml:space="preserve"> and</w:t>
      </w:r>
      <w:r w:rsidR="00FF5F30" w:rsidRPr="00C7483B">
        <w:rPr>
          <w:rFonts w:ascii="Calibri" w:hAnsi="Calibri" w:cs="Calibri"/>
          <w:bCs/>
        </w:rPr>
        <w:t xml:space="preserve"> submit</w:t>
      </w:r>
      <w:r w:rsidR="00B12ED1" w:rsidRPr="00C7483B">
        <w:rPr>
          <w:rFonts w:ascii="Calibri" w:hAnsi="Calibri" w:cs="Calibri"/>
          <w:bCs/>
        </w:rPr>
        <w:t>ting</w:t>
      </w:r>
      <w:r w:rsidR="00FF5F30" w:rsidRPr="00C7483B">
        <w:rPr>
          <w:rFonts w:ascii="Calibri" w:hAnsi="Calibri" w:cs="Calibri"/>
          <w:bCs/>
        </w:rPr>
        <w:t xml:space="preserve"> PVG</w:t>
      </w:r>
      <w:r w:rsidR="00711311" w:rsidRPr="00C7483B">
        <w:rPr>
          <w:rFonts w:ascii="Calibri" w:hAnsi="Calibri" w:cs="Calibri"/>
          <w:bCs/>
        </w:rPr>
        <w:t xml:space="preserve"> Scheme</w:t>
      </w:r>
      <w:r w:rsidR="00FF5F30" w:rsidRPr="00C7483B">
        <w:rPr>
          <w:rFonts w:ascii="Calibri" w:hAnsi="Calibri" w:cs="Calibri"/>
          <w:bCs/>
        </w:rPr>
        <w:t xml:space="preserve"> applications</w:t>
      </w:r>
      <w:r w:rsidR="0042565C" w:rsidRPr="00C7483B">
        <w:rPr>
          <w:rFonts w:ascii="Calibri" w:hAnsi="Calibri" w:cs="Calibri"/>
          <w:bCs/>
        </w:rPr>
        <w:t>. You will process</w:t>
      </w:r>
      <w:r w:rsidR="00FF5F30" w:rsidRPr="00C7483B">
        <w:rPr>
          <w:rFonts w:ascii="Calibri" w:hAnsi="Calibri" w:cs="Calibri"/>
          <w:bCs/>
        </w:rPr>
        <w:t xml:space="preserve"> </w:t>
      </w:r>
      <w:r w:rsidR="00236C97" w:rsidRPr="00C7483B">
        <w:rPr>
          <w:rFonts w:ascii="Calibri" w:hAnsi="Calibri" w:cs="Calibri"/>
          <w:bCs/>
        </w:rPr>
        <w:t xml:space="preserve">and record </w:t>
      </w:r>
      <w:r w:rsidR="00FF5F30" w:rsidRPr="00C7483B">
        <w:rPr>
          <w:rFonts w:ascii="Calibri" w:hAnsi="Calibri" w:cs="Calibri"/>
          <w:bCs/>
        </w:rPr>
        <w:t>certificate results and self-declarations</w:t>
      </w:r>
      <w:r w:rsidR="00144193" w:rsidRPr="00C7483B">
        <w:rPr>
          <w:rFonts w:ascii="Calibri" w:hAnsi="Calibri" w:cs="Calibri"/>
          <w:bCs/>
        </w:rPr>
        <w:t xml:space="preserve">, </w:t>
      </w:r>
      <w:r w:rsidR="00FF5F30" w:rsidRPr="00C7483B">
        <w:rPr>
          <w:rFonts w:ascii="Calibri" w:hAnsi="Calibri" w:cs="Calibri"/>
          <w:bCs/>
        </w:rPr>
        <w:t>maintain</w:t>
      </w:r>
      <w:r w:rsidR="00144193" w:rsidRPr="00C7483B">
        <w:rPr>
          <w:rFonts w:ascii="Calibri" w:hAnsi="Calibri" w:cs="Calibri"/>
          <w:bCs/>
        </w:rPr>
        <w:t>ing</w:t>
      </w:r>
      <w:r w:rsidR="00FF5F30" w:rsidRPr="00C7483B">
        <w:rPr>
          <w:rFonts w:ascii="Calibri" w:hAnsi="Calibri" w:cs="Calibri"/>
          <w:bCs/>
        </w:rPr>
        <w:t xml:space="preserve"> accurate records</w:t>
      </w:r>
      <w:r w:rsidR="00236C97" w:rsidRPr="00C7483B">
        <w:rPr>
          <w:rFonts w:ascii="Calibri" w:hAnsi="Calibri" w:cs="Calibri"/>
          <w:bCs/>
        </w:rPr>
        <w:t xml:space="preserve"> and</w:t>
      </w:r>
      <w:r w:rsidR="00D24E2C" w:rsidRPr="00C7483B">
        <w:rPr>
          <w:rFonts w:ascii="Calibri" w:hAnsi="Calibri" w:cs="Calibri"/>
          <w:bCs/>
        </w:rPr>
        <w:t xml:space="preserve"> escalating suitability concerns where required</w:t>
      </w:r>
      <w:r w:rsidR="00962C1D" w:rsidRPr="00C7483B">
        <w:rPr>
          <w:rFonts w:ascii="Calibri" w:hAnsi="Calibri" w:cs="Calibri"/>
          <w:bCs/>
        </w:rPr>
        <w:t>.</w:t>
      </w:r>
    </w:p>
    <w:p w14:paraId="0BC7F295" w14:textId="77777777" w:rsidR="00595E98" w:rsidRPr="00C7483B" w:rsidRDefault="00595E98" w:rsidP="00C7483B">
      <w:pPr>
        <w:spacing w:after="0"/>
        <w:rPr>
          <w:rFonts w:ascii="Calibri" w:hAnsi="Calibri" w:cs="Calibri"/>
          <w:bCs/>
        </w:rPr>
      </w:pPr>
    </w:p>
    <w:p w14:paraId="3AC5B3AB" w14:textId="0CBA46D9" w:rsidR="0067694B" w:rsidRPr="00C7483B" w:rsidRDefault="0043488F" w:rsidP="00C7483B">
      <w:pPr>
        <w:spacing w:after="0"/>
        <w:rPr>
          <w:rFonts w:ascii="Calibri" w:hAnsi="Calibri" w:cs="Calibri"/>
          <w:bCs/>
        </w:rPr>
      </w:pPr>
      <w:r w:rsidRPr="00C7483B">
        <w:rPr>
          <w:rFonts w:ascii="Calibri" w:hAnsi="Calibri" w:cs="Calibri"/>
          <w:bCs/>
        </w:rPr>
        <w:t>In this customer facing role, y</w:t>
      </w:r>
      <w:r w:rsidR="00FF5F30" w:rsidRPr="00C7483B">
        <w:rPr>
          <w:rFonts w:ascii="Calibri" w:hAnsi="Calibri" w:cs="Calibri"/>
          <w:bCs/>
        </w:rPr>
        <w:t>ou</w:t>
      </w:r>
      <w:r w:rsidR="00CA4DBB" w:rsidRPr="00C7483B">
        <w:rPr>
          <w:rFonts w:ascii="Calibri" w:hAnsi="Calibri" w:cs="Calibri"/>
          <w:bCs/>
        </w:rPr>
        <w:t xml:space="preserve"> will play a key role in</w:t>
      </w:r>
      <w:r w:rsidR="00FF5F30" w:rsidRPr="00C7483B">
        <w:rPr>
          <w:rFonts w:ascii="Calibri" w:hAnsi="Calibri" w:cs="Calibri"/>
          <w:bCs/>
        </w:rPr>
        <w:t xml:space="preserve"> </w:t>
      </w:r>
      <w:r w:rsidR="00CA4DBB" w:rsidRPr="00C7483B">
        <w:rPr>
          <w:rFonts w:ascii="Calibri" w:hAnsi="Calibri" w:cs="Calibri"/>
          <w:bCs/>
        </w:rPr>
        <w:t>supporting</w:t>
      </w:r>
      <w:r w:rsidR="00FF5F30" w:rsidRPr="00C7483B">
        <w:rPr>
          <w:rFonts w:ascii="Calibri" w:hAnsi="Calibri" w:cs="Calibri"/>
          <w:bCs/>
        </w:rPr>
        <w:t xml:space="preserve"> </w:t>
      </w:r>
      <w:r w:rsidRPr="00C7483B">
        <w:rPr>
          <w:rFonts w:ascii="Calibri" w:hAnsi="Calibri" w:cs="Calibri"/>
          <w:bCs/>
        </w:rPr>
        <w:t>our network of</w:t>
      </w:r>
      <w:r w:rsidR="00FF5F30" w:rsidRPr="00C7483B">
        <w:rPr>
          <w:rFonts w:ascii="Calibri" w:hAnsi="Calibri" w:cs="Calibri"/>
          <w:bCs/>
        </w:rPr>
        <w:t xml:space="preserve"> </w:t>
      </w:r>
      <w:r w:rsidR="00595E98" w:rsidRPr="00C7483B">
        <w:rPr>
          <w:rFonts w:ascii="Calibri" w:hAnsi="Calibri" w:cs="Calibri"/>
          <w:bCs/>
        </w:rPr>
        <w:t xml:space="preserve">Club </w:t>
      </w:r>
      <w:r w:rsidR="00FF5F30" w:rsidRPr="00C7483B">
        <w:rPr>
          <w:rFonts w:ascii="Calibri" w:hAnsi="Calibri" w:cs="Calibri"/>
          <w:bCs/>
        </w:rPr>
        <w:t>Welfare Officers</w:t>
      </w:r>
      <w:r w:rsidR="0067694B" w:rsidRPr="00C7483B">
        <w:rPr>
          <w:rFonts w:ascii="Calibri" w:hAnsi="Calibri" w:cs="Calibri"/>
          <w:bCs/>
        </w:rPr>
        <w:t xml:space="preserve"> </w:t>
      </w:r>
      <w:r w:rsidR="00CC61D0" w:rsidRPr="00C7483B">
        <w:rPr>
          <w:rFonts w:ascii="Calibri" w:hAnsi="Calibri" w:cs="Calibri"/>
          <w:bCs/>
        </w:rPr>
        <w:t>with</w:t>
      </w:r>
      <w:r w:rsidR="0067694B" w:rsidRPr="00C7483B">
        <w:rPr>
          <w:rFonts w:ascii="Calibri" w:hAnsi="Calibri" w:cs="Calibri"/>
          <w:bCs/>
        </w:rPr>
        <w:t xml:space="preserve"> </w:t>
      </w:r>
      <w:r w:rsidR="001F1B99" w:rsidRPr="00C7483B">
        <w:rPr>
          <w:rFonts w:ascii="Calibri" w:hAnsi="Calibri" w:cs="Calibri"/>
          <w:bCs/>
        </w:rPr>
        <w:t>the application process</w:t>
      </w:r>
      <w:r w:rsidR="00CC61D0" w:rsidRPr="00C7483B">
        <w:rPr>
          <w:rFonts w:ascii="Calibri" w:hAnsi="Calibri" w:cs="Calibri"/>
          <w:bCs/>
        </w:rPr>
        <w:t>es</w:t>
      </w:r>
      <w:r w:rsidR="00546017" w:rsidRPr="00C7483B">
        <w:rPr>
          <w:rFonts w:ascii="Calibri" w:hAnsi="Calibri" w:cs="Calibri"/>
          <w:bCs/>
        </w:rPr>
        <w:t xml:space="preserve"> whilst </w:t>
      </w:r>
      <w:r w:rsidR="0067694B" w:rsidRPr="00C7483B">
        <w:rPr>
          <w:rFonts w:ascii="Calibri" w:hAnsi="Calibri" w:cs="Calibri"/>
          <w:bCs/>
        </w:rPr>
        <w:t xml:space="preserve">also </w:t>
      </w:r>
      <w:r w:rsidR="001F1B99" w:rsidRPr="00C7483B">
        <w:rPr>
          <w:rFonts w:ascii="Calibri" w:hAnsi="Calibri" w:cs="Calibri"/>
          <w:bCs/>
        </w:rPr>
        <w:t xml:space="preserve">fielding and </w:t>
      </w:r>
      <w:r w:rsidR="0067694B" w:rsidRPr="00C7483B">
        <w:rPr>
          <w:rFonts w:ascii="Calibri" w:hAnsi="Calibri" w:cs="Calibri"/>
          <w:bCs/>
        </w:rPr>
        <w:t xml:space="preserve">responding to </w:t>
      </w:r>
      <w:r w:rsidR="001F1B99" w:rsidRPr="00C7483B">
        <w:rPr>
          <w:rFonts w:ascii="Calibri" w:hAnsi="Calibri" w:cs="Calibri"/>
          <w:bCs/>
        </w:rPr>
        <w:t xml:space="preserve">all other PVG Scheme application </w:t>
      </w:r>
      <w:r w:rsidR="0067694B" w:rsidRPr="00C7483B">
        <w:rPr>
          <w:rFonts w:ascii="Calibri" w:hAnsi="Calibri" w:cs="Calibri"/>
          <w:bCs/>
        </w:rPr>
        <w:t>enquiries</w:t>
      </w:r>
      <w:r w:rsidR="00D24E2C" w:rsidRPr="00C7483B">
        <w:rPr>
          <w:rFonts w:ascii="Calibri" w:hAnsi="Calibri" w:cs="Calibri"/>
          <w:bCs/>
        </w:rPr>
        <w:t>.</w:t>
      </w:r>
      <w:r w:rsidR="0067694B" w:rsidRPr="00C7483B">
        <w:rPr>
          <w:rFonts w:ascii="Calibri" w:hAnsi="Calibri" w:cs="Calibri"/>
          <w:bCs/>
        </w:rPr>
        <w:t xml:space="preserve"> </w:t>
      </w:r>
    </w:p>
    <w:p w14:paraId="090EEF85" w14:textId="77777777" w:rsidR="00413C4B" w:rsidRPr="00C7483B" w:rsidRDefault="00413C4B" w:rsidP="00C7483B">
      <w:pPr>
        <w:spacing w:after="0"/>
        <w:rPr>
          <w:rFonts w:ascii="Calibri" w:hAnsi="Calibri" w:cs="Calibri"/>
          <w:bCs/>
        </w:rPr>
      </w:pPr>
    </w:p>
    <w:p w14:paraId="4DA82B59" w14:textId="2164B0BC" w:rsidR="002E1DDD" w:rsidRPr="00C7483B" w:rsidRDefault="00546017" w:rsidP="00C7483B">
      <w:pPr>
        <w:spacing w:after="0"/>
        <w:rPr>
          <w:rFonts w:ascii="Calibri" w:hAnsi="Calibri" w:cs="Calibri"/>
          <w:b/>
        </w:rPr>
      </w:pPr>
      <w:r w:rsidRPr="00C7483B">
        <w:rPr>
          <w:rFonts w:ascii="Calibri" w:hAnsi="Calibri" w:cs="Calibri"/>
          <w:bCs/>
        </w:rPr>
        <w:t xml:space="preserve">Working with the </w:t>
      </w:r>
      <w:proofErr w:type="spellStart"/>
      <w:r w:rsidRPr="00C7483B">
        <w:rPr>
          <w:rFonts w:ascii="Calibri" w:hAnsi="Calibri" w:cs="Calibri"/>
          <w:b/>
        </w:rPr>
        <w:t>scottish</w:t>
      </w:r>
      <w:r w:rsidRPr="00C7483B">
        <w:rPr>
          <w:rFonts w:ascii="Calibri" w:hAnsi="Calibri" w:cs="Calibri"/>
          <w:bCs/>
        </w:rPr>
        <w:t>athletics</w:t>
      </w:r>
      <w:proofErr w:type="spellEnd"/>
      <w:r w:rsidRPr="00C7483B">
        <w:rPr>
          <w:rFonts w:ascii="Calibri" w:hAnsi="Calibri" w:cs="Calibri"/>
          <w:bCs/>
        </w:rPr>
        <w:t xml:space="preserve"> Welfare Officer, </w:t>
      </w:r>
      <w:r w:rsidR="002C7267" w:rsidRPr="00C7483B">
        <w:rPr>
          <w:rFonts w:ascii="Calibri" w:hAnsi="Calibri" w:cs="Calibri"/>
          <w:bCs/>
        </w:rPr>
        <w:t>you will</w:t>
      </w:r>
      <w:r w:rsidR="00BB39EC" w:rsidRPr="00C7483B">
        <w:rPr>
          <w:rFonts w:ascii="Calibri" w:hAnsi="Calibri" w:cs="Calibri"/>
          <w:bCs/>
        </w:rPr>
        <w:t xml:space="preserve"> have the opportunity</w:t>
      </w:r>
      <w:r w:rsidR="0012415B" w:rsidRPr="00C7483B">
        <w:rPr>
          <w:rFonts w:ascii="Calibri" w:hAnsi="Calibri" w:cs="Calibri"/>
          <w:bCs/>
        </w:rPr>
        <w:t xml:space="preserve"> to</w:t>
      </w:r>
      <w:r w:rsidR="002C7267" w:rsidRPr="00C7483B">
        <w:rPr>
          <w:rFonts w:ascii="Calibri" w:hAnsi="Calibri" w:cs="Calibri"/>
          <w:bCs/>
        </w:rPr>
        <w:t xml:space="preserve"> </w:t>
      </w:r>
      <w:r w:rsidR="00C94371" w:rsidRPr="00C7483B">
        <w:rPr>
          <w:rFonts w:ascii="Calibri" w:hAnsi="Calibri" w:cs="Calibri"/>
          <w:bCs/>
        </w:rPr>
        <w:t>contribute to the development, modernisation and</w:t>
      </w:r>
      <w:r w:rsidR="00FF5F30" w:rsidRPr="00C7483B">
        <w:rPr>
          <w:rFonts w:ascii="Calibri" w:hAnsi="Calibri" w:cs="Calibri"/>
          <w:bCs/>
        </w:rPr>
        <w:t xml:space="preserve"> streamlining</w:t>
      </w:r>
      <w:r w:rsidR="00C94371" w:rsidRPr="00C7483B">
        <w:rPr>
          <w:rFonts w:ascii="Calibri" w:hAnsi="Calibri" w:cs="Calibri"/>
          <w:bCs/>
        </w:rPr>
        <w:t xml:space="preserve"> of </w:t>
      </w:r>
      <w:r w:rsidR="0012415B" w:rsidRPr="00C7483B">
        <w:rPr>
          <w:rFonts w:ascii="Calibri" w:hAnsi="Calibri" w:cs="Calibri"/>
          <w:bCs/>
        </w:rPr>
        <w:t>the administration of the PVG Scheme across the sport.</w:t>
      </w:r>
    </w:p>
    <w:p w14:paraId="692B27C3" w14:textId="77777777" w:rsidR="005B2998" w:rsidRDefault="005B2998" w:rsidP="002B0973">
      <w:pPr>
        <w:spacing w:after="0"/>
        <w:rPr>
          <w:rFonts w:cs="Tahoma"/>
        </w:rPr>
      </w:pPr>
    </w:p>
    <w:p w14:paraId="6AA6FC4B" w14:textId="77777777" w:rsidR="00FF55E1" w:rsidRPr="00B95D2D" w:rsidRDefault="00FF55E1" w:rsidP="00FF55E1">
      <w:pPr>
        <w:pStyle w:val="Heading1"/>
        <w:spacing w:before="1"/>
        <w:ind w:left="0" w:right="-42"/>
      </w:pPr>
      <w:r>
        <w:t>Staff</w:t>
      </w:r>
    </w:p>
    <w:p w14:paraId="2329B897" w14:textId="69A3F013" w:rsidR="00FF55E1" w:rsidRDefault="16935F60" w:rsidP="00FF55E1">
      <w:pPr>
        <w:pStyle w:val="BodyText"/>
        <w:ind w:right="-42"/>
        <w:jc w:val="both"/>
      </w:pPr>
      <w:proofErr w:type="spellStart"/>
      <w:r w:rsidRPr="195BB68B">
        <w:rPr>
          <w:b/>
          <w:bCs/>
        </w:rPr>
        <w:t>scottish</w:t>
      </w:r>
      <w:r>
        <w:t>athletics</w:t>
      </w:r>
      <w:proofErr w:type="spellEnd"/>
      <w:r>
        <w:t xml:space="preserve"> employs 3</w:t>
      </w:r>
      <w:r w:rsidR="005744ED">
        <w:t>4</w:t>
      </w:r>
      <w:r>
        <w:t xml:space="preserve"> members of staff and 2</w:t>
      </w:r>
      <w:r w:rsidR="005744ED">
        <w:t>1</w:t>
      </w:r>
      <w:r>
        <w:t xml:space="preserve"> Club Together Officers.</w:t>
      </w: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0201C0A4" w14:textId="6007AFDD" w:rsidR="00FF55E1" w:rsidRPr="00F27B1D" w:rsidRDefault="00FF55E1" w:rsidP="0034791B">
      <w:pPr>
        <w:pStyle w:val="BodyText"/>
        <w:ind w:right="-42"/>
        <w:rPr>
          <w:color w:val="FF0000"/>
        </w:rPr>
      </w:pPr>
      <w:r w:rsidRPr="00D42012">
        <w:rPr>
          <w:rFonts w:asciiTheme="minorHAnsi" w:hAnsiTheme="minorHAnsi"/>
          <w:lang w:val="en-US"/>
        </w:rPr>
        <w:t xml:space="preserve">Hybrid working. </w:t>
      </w:r>
      <w:r w:rsidRPr="00D42012">
        <w:t xml:space="preserve">The </w:t>
      </w:r>
      <w:proofErr w:type="spellStart"/>
      <w:r w:rsidRPr="00D42012">
        <w:rPr>
          <w:b/>
        </w:rPr>
        <w:t>scottish</w:t>
      </w:r>
      <w:r w:rsidRPr="00D42012">
        <w:t>athletics</w:t>
      </w:r>
      <w:proofErr w:type="spellEnd"/>
      <w:r w:rsidRPr="00D42012">
        <w:t xml:space="preserve"> office is based at </w:t>
      </w:r>
      <w:r w:rsidR="00AF098E" w:rsidRPr="00D42012">
        <w:t>Laurie Liddell Clubhouse,</w:t>
      </w:r>
      <w:r w:rsidR="0034791B" w:rsidRPr="00D42012">
        <w:t xml:space="preserve"> </w:t>
      </w:r>
      <w:r w:rsidR="00AF098E" w:rsidRPr="00D42012">
        <w:t>42 Peffermill Road, Edinburgh, EH16 5LL</w:t>
      </w:r>
      <w:r w:rsidRPr="00D42012">
        <w:t>.</w:t>
      </w:r>
      <w:r w:rsidR="00DD5614">
        <w:t xml:space="preserve"> </w:t>
      </w:r>
      <w:proofErr w:type="spellStart"/>
      <w:r w:rsidR="00C6455D">
        <w:rPr>
          <w:b/>
        </w:rPr>
        <w:t>s</w:t>
      </w:r>
      <w:r w:rsidR="00DD5614" w:rsidRPr="00D42012">
        <w:rPr>
          <w:b/>
        </w:rPr>
        <w:t>cottish</w:t>
      </w:r>
      <w:r w:rsidR="00DD5614" w:rsidRPr="00D42012">
        <w:t>athletics</w:t>
      </w:r>
      <w:proofErr w:type="spellEnd"/>
      <w:r w:rsidR="00DD5614">
        <w:t xml:space="preserve"> also has an office within the Emirates Arena, 1000 London Road, Glasgow, G40 3HG.</w:t>
      </w: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63B3D4E7" w14:textId="6C903C5E" w:rsidR="00FF55E1" w:rsidRDefault="00FF55E1" w:rsidP="00FF55E1">
      <w:pPr>
        <w:pStyle w:val="BodyText"/>
        <w:ind w:right="-42"/>
      </w:pPr>
      <w:r>
        <w:t xml:space="preserve">The </w:t>
      </w:r>
      <w:r w:rsidR="00D66D53">
        <w:t xml:space="preserve">starting </w:t>
      </w:r>
      <w:r>
        <w:t xml:space="preserve">salary offered for the post will be </w:t>
      </w:r>
      <w:r w:rsidRPr="00C133A0">
        <w:t>£</w:t>
      </w:r>
      <w:r w:rsidR="00C43662">
        <w:t>25,878 (pro rata)</w:t>
      </w:r>
      <w:r w:rsidRPr="001A4AFB">
        <w:t>.</w:t>
      </w:r>
      <w:r>
        <w:t xml:space="preserve"> Annual pay awards will be made in accordance with the salary review procedures agreed by the </w:t>
      </w:r>
      <w:proofErr w:type="spellStart"/>
      <w:r>
        <w:rPr>
          <w:b/>
        </w:rPr>
        <w:t>scottish</w:t>
      </w:r>
      <w:r>
        <w:t>athletics</w:t>
      </w:r>
      <w:proofErr w:type="spellEnd"/>
      <w:r>
        <w:t xml:space="preserve"> Board of Directors.</w:t>
      </w:r>
    </w:p>
    <w:p w14:paraId="376D7591" w14:textId="77777777" w:rsidR="00486CF2" w:rsidRDefault="00486CF2" w:rsidP="00FF55E1">
      <w:pPr>
        <w:pStyle w:val="BodyText"/>
        <w:ind w:right="-42"/>
      </w:pPr>
    </w:p>
    <w:p w14:paraId="3792BF48" w14:textId="048B38E6" w:rsidR="00486CF2" w:rsidRPr="00486CF2" w:rsidRDefault="00486CF2" w:rsidP="00FF55E1">
      <w:pPr>
        <w:pStyle w:val="BodyText"/>
        <w:ind w:right="-42"/>
        <w:rPr>
          <w:b/>
          <w:bCs/>
        </w:rPr>
      </w:pPr>
      <w:r w:rsidRPr="00486CF2">
        <w:rPr>
          <w:b/>
          <w:bCs/>
        </w:rPr>
        <w:t>Benefits</w:t>
      </w:r>
    </w:p>
    <w:p w14:paraId="131DC16B" w14:textId="29B0D59B" w:rsidR="00DF703D" w:rsidRDefault="00B22765" w:rsidP="00FF55E1">
      <w:pPr>
        <w:pStyle w:val="BodyText"/>
        <w:ind w:right="-42"/>
      </w:pPr>
      <w:r>
        <w:t xml:space="preserve">Enhanced </w:t>
      </w:r>
      <w:r w:rsidR="00E50482">
        <w:t>statutory benefits</w:t>
      </w:r>
    </w:p>
    <w:p w14:paraId="3880ACC3" w14:textId="77777777" w:rsidR="00DF703D" w:rsidRDefault="00DF703D" w:rsidP="00FF55E1">
      <w:pPr>
        <w:pStyle w:val="BodyText"/>
        <w:ind w:right="-42"/>
      </w:pPr>
      <w:r>
        <w:t>Hybrid working</w:t>
      </w:r>
    </w:p>
    <w:p w14:paraId="1B96ED0D" w14:textId="4EECBBD7" w:rsidR="16935F60" w:rsidRDefault="16935F60" w:rsidP="00644D45">
      <w:pPr>
        <w:pStyle w:val="BodyText"/>
        <w:ind w:right="-42"/>
      </w:pPr>
      <w:r>
        <w:t>Death in Service x 2</w:t>
      </w:r>
    </w:p>
    <w:p w14:paraId="1877E24F" w14:textId="77777777" w:rsidR="003A2CE5" w:rsidRDefault="003A2CE5" w:rsidP="00644D45">
      <w:pPr>
        <w:pStyle w:val="BodyText"/>
        <w:ind w:right="-42"/>
      </w:pPr>
    </w:p>
    <w:p w14:paraId="150C84CB" w14:textId="7DCC9E62" w:rsidR="00FF55E1" w:rsidRPr="00B95D2D" w:rsidRDefault="00FF55E1" w:rsidP="00FF55E1">
      <w:pPr>
        <w:pStyle w:val="Heading1"/>
        <w:ind w:left="0" w:right="-42"/>
      </w:pPr>
      <w:r>
        <w:t>Hours of work</w:t>
      </w:r>
    </w:p>
    <w:p w14:paraId="77D2686C" w14:textId="652E49ED" w:rsidR="00C03946" w:rsidRDefault="00FF55E1" w:rsidP="00FF55E1">
      <w:pPr>
        <w:pStyle w:val="BodyText"/>
        <w:spacing w:before="1"/>
        <w:ind w:right="-42"/>
      </w:pPr>
      <w:r>
        <w:t xml:space="preserve">The person appointed will be expected to work </w:t>
      </w:r>
      <w:r w:rsidRPr="001A4AFB">
        <w:t xml:space="preserve">for </w:t>
      </w:r>
      <w:r w:rsidR="0072409A" w:rsidRPr="00B7682C">
        <w:t>15</w:t>
      </w:r>
      <w:r w:rsidRPr="00B7682C">
        <w:t xml:space="preserve"> h</w:t>
      </w:r>
      <w:r w:rsidRPr="001A4AFB">
        <w:t>ours</w:t>
      </w:r>
      <w:r>
        <w:t xml:space="preserve"> per-week. </w:t>
      </w:r>
      <w:r w:rsidRPr="0040420F">
        <w:t xml:space="preserve">Due to the nature of the post, there </w:t>
      </w:r>
      <w:r w:rsidR="00C33F7F" w:rsidRPr="0040420F">
        <w:t>may be</w:t>
      </w:r>
      <w:r w:rsidR="00D76BEC" w:rsidRPr="0040420F">
        <w:t xml:space="preserve"> occasions where there is a</w:t>
      </w:r>
      <w:r w:rsidR="00C33F7F" w:rsidRPr="0040420F">
        <w:t xml:space="preserve"> requirement to work in the evening and at weekends</w:t>
      </w:r>
      <w:r w:rsidRPr="0040420F">
        <w:t>.</w:t>
      </w:r>
      <w:r>
        <w:t xml:space="preserve"> The organisation encourages a flexible working approach from all staff, consistent with meeting the needs of the business.</w:t>
      </w:r>
      <w:r w:rsidR="00C03946">
        <w:t xml:space="preserve">  </w:t>
      </w:r>
    </w:p>
    <w:p w14:paraId="318DE239" w14:textId="77777777" w:rsidR="00761C9D" w:rsidRDefault="00761C9D"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proofErr w:type="spellStart"/>
      <w:r>
        <w:rPr>
          <w:b/>
        </w:rPr>
        <w:t>scottish</w:t>
      </w:r>
      <w:r>
        <w:t>athletics</w:t>
      </w:r>
      <w:proofErr w:type="spellEnd"/>
      <w:r>
        <w:t xml:space="preserve">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3A3E1981" w:rsidR="00FF55E1" w:rsidRPr="006D3839" w:rsidRDefault="16935F60" w:rsidP="00FF55E1">
      <w:pPr>
        <w:pStyle w:val="BodyText"/>
        <w:ind w:right="-42"/>
      </w:pPr>
      <w:r>
        <w:t>The annual leave entitlement for this post is 25 days (pro rata)</w:t>
      </w:r>
      <w:r w:rsidR="006D28F6">
        <w:t xml:space="preserve">. </w:t>
      </w:r>
      <w:r>
        <w:t>In addition, the public holiday entitlement is 10.5 days (pro rata).</w:t>
      </w:r>
    </w:p>
    <w:p w14:paraId="68743665" w14:textId="77777777" w:rsidR="00FF55E1" w:rsidRPr="006D3839" w:rsidRDefault="00FF55E1" w:rsidP="00FF55E1">
      <w:pPr>
        <w:pStyle w:val="BodyText"/>
        <w:spacing w:before="1"/>
        <w:ind w:right="-42"/>
      </w:pPr>
    </w:p>
    <w:p w14:paraId="3654339F" w14:textId="77777777" w:rsidR="00FF55E1" w:rsidRPr="006D3839" w:rsidRDefault="00FF55E1" w:rsidP="00FF55E1">
      <w:pPr>
        <w:pStyle w:val="Heading1"/>
        <w:ind w:left="0" w:right="-42"/>
      </w:pPr>
      <w:r w:rsidRPr="006D3839">
        <w:t>Travel and Subsistence</w:t>
      </w:r>
    </w:p>
    <w:p w14:paraId="574D20E5" w14:textId="62D8BB70" w:rsidR="00FF55E1" w:rsidRPr="006D3839" w:rsidRDefault="00FF55E1" w:rsidP="00FF55E1">
      <w:pPr>
        <w:pStyle w:val="BodyText"/>
        <w:ind w:right="-42"/>
      </w:pPr>
      <w:r w:rsidRPr="006D3839">
        <w:t xml:space="preserve">The post holder </w:t>
      </w:r>
      <w:r w:rsidR="000C7909" w:rsidRPr="006D3839">
        <w:t>ma</w:t>
      </w:r>
      <w:r w:rsidR="000F0E88" w:rsidRPr="006D3839">
        <w:t>y occ</w:t>
      </w:r>
      <w:r w:rsidR="00EA6A7A" w:rsidRPr="006D3839">
        <w:t>as</w:t>
      </w:r>
      <w:r w:rsidR="00F23114" w:rsidRPr="006D3839">
        <w:t>i</w:t>
      </w:r>
      <w:r w:rsidR="00EA6A7A" w:rsidRPr="006D3839">
        <w:t>onally</w:t>
      </w:r>
      <w:r w:rsidRPr="006D3839">
        <w:t xml:space="preserve"> be required to travel to meetings within Scotland. Travel and subsistence will be reimbursed </w:t>
      </w:r>
      <w:r w:rsidR="00962539" w:rsidRPr="006D3839">
        <w:t>at</w:t>
      </w:r>
      <w:r w:rsidRPr="006D3839">
        <w:t xml:space="preserve"> </w:t>
      </w:r>
      <w:proofErr w:type="spellStart"/>
      <w:r w:rsidRPr="006D3839">
        <w:rPr>
          <w:b/>
        </w:rPr>
        <w:t>scottish</w:t>
      </w:r>
      <w:r w:rsidRPr="006D3839">
        <w:t>athletics</w:t>
      </w:r>
      <w:proofErr w:type="spellEnd"/>
      <w:r w:rsidR="001A387C" w:rsidRPr="006D3839">
        <w:t>’</w:t>
      </w:r>
      <w:r w:rsidRPr="006D3839">
        <w:t xml:space="preserve"> </w:t>
      </w:r>
      <w:r w:rsidR="00962539" w:rsidRPr="006D3839">
        <w:t>current rates</w:t>
      </w:r>
      <w:r w:rsidRPr="006D3839">
        <w:t xml:space="preserve">. </w:t>
      </w:r>
    </w:p>
    <w:p w14:paraId="44F3CBA1" w14:textId="77777777" w:rsidR="00FF55E1" w:rsidRPr="006D3839" w:rsidRDefault="00FF55E1" w:rsidP="00FF55E1">
      <w:pPr>
        <w:pStyle w:val="BodyText"/>
        <w:spacing w:before="2"/>
        <w:ind w:right="-42"/>
      </w:pPr>
    </w:p>
    <w:p w14:paraId="0B4F2D49" w14:textId="77777777" w:rsidR="00FF55E1" w:rsidRPr="006D3839" w:rsidRDefault="00FF55E1" w:rsidP="00FF55E1">
      <w:pPr>
        <w:pStyle w:val="Heading1"/>
        <w:ind w:left="0" w:right="-42"/>
      </w:pPr>
      <w:r w:rsidRPr="006D3839">
        <w:lastRenderedPageBreak/>
        <w:t>Probationary Period</w:t>
      </w:r>
    </w:p>
    <w:p w14:paraId="7788F460" w14:textId="34962C9C" w:rsidR="00FF55E1" w:rsidRPr="006D3839" w:rsidRDefault="00FF55E1" w:rsidP="00FF55E1">
      <w:pPr>
        <w:pStyle w:val="BodyText"/>
        <w:ind w:right="-42"/>
      </w:pPr>
      <w:r w:rsidRPr="006D3839">
        <w:t xml:space="preserve">All new members of staff will serve a </w:t>
      </w:r>
      <w:r w:rsidR="00C81940">
        <w:t>three</w:t>
      </w:r>
      <w:r w:rsidRPr="006D3839">
        <w:t>-month probationary period before their appointment is confirmed.</w:t>
      </w:r>
    </w:p>
    <w:p w14:paraId="5C14032E" w14:textId="77777777" w:rsidR="00FF55E1" w:rsidRPr="006D3839" w:rsidRDefault="00FF55E1" w:rsidP="00FF55E1">
      <w:pPr>
        <w:pStyle w:val="BodyText"/>
        <w:spacing w:before="11"/>
        <w:ind w:right="-42"/>
        <w:rPr>
          <w:sz w:val="21"/>
        </w:rPr>
      </w:pPr>
    </w:p>
    <w:p w14:paraId="30693D22" w14:textId="77777777" w:rsidR="00FF55E1" w:rsidRPr="006D3839" w:rsidRDefault="00FF55E1" w:rsidP="00FF55E1">
      <w:pPr>
        <w:pStyle w:val="Heading1"/>
        <w:ind w:left="0" w:right="-42"/>
      </w:pPr>
      <w:r w:rsidRPr="006D3839">
        <w:t>Notice</w:t>
      </w:r>
    </w:p>
    <w:p w14:paraId="5C5CE84F" w14:textId="73A18790" w:rsidR="00B439A2" w:rsidRDefault="00FF55E1" w:rsidP="195BB68B">
      <w:pPr>
        <w:pStyle w:val="BodyText"/>
        <w:ind w:right="-42"/>
        <w:rPr>
          <w:b/>
          <w:bCs/>
        </w:rPr>
      </w:pPr>
      <w:r>
        <w:t xml:space="preserve">This post carries a </w:t>
      </w:r>
      <w:r w:rsidR="0047755B">
        <w:t>one</w:t>
      </w:r>
      <w:r w:rsidR="00B7682C">
        <w:t>-</w:t>
      </w:r>
      <w:r>
        <w:t>month period to terminate employment after the satisfactory completion of the probationary period.</w:t>
      </w:r>
    </w:p>
    <w:p w14:paraId="420B8FE6" w14:textId="4E34C49D" w:rsidR="195BB68B" w:rsidRDefault="195BB68B" w:rsidP="195BB68B">
      <w:pPr>
        <w:pStyle w:val="BodyText"/>
        <w:ind w:right="-42"/>
      </w:pPr>
    </w:p>
    <w:p w14:paraId="7705AC61" w14:textId="46AFD30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b/>
          <w:bCs/>
          <w:color w:val="000000" w:themeColor="text1"/>
        </w:rPr>
        <w:t>Application Process</w:t>
      </w:r>
    </w:p>
    <w:p w14:paraId="6563A409" w14:textId="4A6D21AD" w:rsidR="2F48F800" w:rsidRDefault="2F48F800" w:rsidP="195BB68B">
      <w:pPr>
        <w:pStyle w:val="NoSpacing"/>
        <w:rPr>
          <w:rFonts w:cs="Calibri"/>
          <w:color w:val="000000" w:themeColor="text1"/>
        </w:rPr>
      </w:pPr>
      <w:r w:rsidRPr="195BB68B">
        <w:rPr>
          <w:rFonts w:cs="Calibri"/>
          <w:color w:val="000000" w:themeColor="text1"/>
        </w:rPr>
        <w:t xml:space="preserve">Applicants should apply by submitting the application form, a covering letter (addressing how the applicant’s skills and expertise fit with the job role and person specification), and the equal opportunities form, to </w:t>
      </w:r>
      <w:hyperlink r:id="rId12">
        <w:r w:rsidRPr="195BB68B">
          <w:rPr>
            <w:rStyle w:val="Hyperlink"/>
            <w:rFonts w:cs="Calibri"/>
          </w:rPr>
          <w:t>opportunities@scottishathletics.org.uk</w:t>
        </w:r>
      </w:hyperlink>
      <w:r w:rsidRPr="195BB68B">
        <w:rPr>
          <w:rFonts w:cs="Calibri"/>
          <w:color w:val="000000" w:themeColor="text1"/>
        </w:rPr>
        <w:t xml:space="preserve">. </w:t>
      </w:r>
    </w:p>
    <w:p w14:paraId="7ACFC905" w14:textId="71211AB6" w:rsidR="195BB68B" w:rsidRDefault="195BB68B" w:rsidP="195BB68B">
      <w:pPr>
        <w:spacing w:after="0" w:line="240" w:lineRule="auto"/>
        <w:rPr>
          <w:rFonts w:ascii="Calibri" w:eastAsia="Calibri" w:hAnsi="Calibri" w:cs="Calibri"/>
          <w:color w:val="000000" w:themeColor="text1"/>
        </w:rPr>
      </w:pPr>
    </w:p>
    <w:p w14:paraId="202AEA3A" w14:textId="571DF7F4" w:rsidR="2F48F800" w:rsidRDefault="2F48F800" w:rsidP="195BB68B">
      <w:pPr>
        <w:widowControl w:val="0"/>
        <w:spacing w:after="0" w:line="240" w:lineRule="auto"/>
        <w:ind w:right="647"/>
        <w:rPr>
          <w:rFonts w:ascii="Calibri" w:eastAsia="Calibri" w:hAnsi="Calibri" w:cs="Calibri"/>
          <w:color w:val="000000" w:themeColor="text1"/>
        </w:rPr>
      </w:pPr>
      <w:r w:rsidRPr="195BB68B">
        <w:rPr>
          <w:rFonts w:ascii="Calibri" w:eastAsia="Calibri" w:hAnsi="Calibri" w:cs="Calibri"/>
          <w:color w:val="000000" w:themeColor="text1"/>
        </w:rPr>
        <w:t>The closing date for applications is</w:t>
      </w:r>
      <w:r w:rsidR="00AD7B9E">
        <w:rPr>
          <w:rFonts w:ascii="Calibri" w:eastAsia="Calibri" w:hAnsi="Calibri" w:cs="Calibri"/>
          <w:color w:val="000000" w:themeColor="text1"/>
        </w:rPr>
        <w:t xml:space="preserve"> noon on</w:t>
      </w:r>
      <w:r w:rsidRPr="195BB68B">
        <w:rPr>
          <w:rFonts w:ascii="Calibri" w:eastAsia="Calibri" w:hAnsi="Calibri" w:cs="Calibri"/>
          <w:color w:val="000000" w:themeColor="text1"/>
        </w:rPr>
        <w:t xml:space="preserve"> </w:t>
      </w:r>
      <w:r w:rsidR="00F85D76">
        <w:rPr>
          <w:rFonts w:ascii="Calibri" w:eastAsia="Calibri" w:hAnsi="Calibri" w:cs="Calibri"/>
          <w:color w:val="000000" w:themeColor="text1"/>
        </w:rPr>
        <w:t>Tuesday</w:t>
      </w:r>
      <w:r w:rsidR="00F85D76" w:rsidRPr="195BB68B">
        <w:rPr>
          <w:rFonts w:ascii="Calibri" w:eastAsia="Calibri" w:hAnsi="Calibri" w:cs="Calibri"/>
          <w:color w:val="000000" w:themeColor="text1"/>
        </w:rPr>
        <w:t xml:space="preserve"> </w:t>
      </w:r>
      <w:r w:rsidR="00152EEB">
        <w:rPr>
          <w:rFonts w:ascii="Calibri" w:eastAsia="Calibri" w:hAnsi="Calibri" w:cs="Calibri"/>
          <w:color w:val="000000" w:themeColor="text1"/>
        </w:rPr>
        <w:t>2</w:t>
      </w:r>
      <w:r w:rsidR="00F85D76">
        <w:rPr>
          <w:rFonts w:ascii="Calibri" w:eastAsia="Calibri" w:hAnsi="Calibri" w:cs="Calibri"/>
          <w:color w:val="000000" w:themeColor="text1"/>
        </w:rPr>
        <w:t>6</w:t>
      </w:r>
      <w:r w:rsidR="00152EEB">
        <w:rPr>
          <w:rFonts w:ascii="Calibri" w:eastAsia="Calibri" w:hAnsi="Calibri" w:cs="Calibri"/>
          <w:color w:val="000000" w:themeColor="text1"/>
        </w:rPr>
        <w:t xml:space="preserve"> May</w:t>
      </w:r>
      <w:r w:rsidRPr="195BB68B">
        <w:rPr>
          <w:rFonts w:ascii="Calibri" w:eastAsia="Calibri" w:hAnsi="Calibri" w:cs="Calibri"/>
          <w:b/>
          <w:bCs/>
          <w:color w:val="000000" w:themeColor="text1"/>
        </w:rPr>
        <w:t xml:space="preserve"> </w:t>
      </w:r>
      <w:r w:rsidR="006808F9" w:rsidRPr="00DA62BC">
        <w:rPr>
          <w:rFonts w:ascii="Calibri" w:eastAsia="Calibri" w:hAnsi="Calibri" w:cs="Calibri"/>
          <w:color w:val="000000" w:themeColor="text1"/>
        </w:rPr>
        <w:t xml:space="preserve">2026 </w:t>
      </w:r>
      <w:r w:rsidRPr="195BB68B">
        <w:rPr>
          <w:rFonts w:ascii="Calibri" w:eastAsia="Calibri" w:hAnsi="Calibri" w:cs="Calibri"/>
          <w:color w:val="000000" w:themeColor="text1"/>
        </w:rPr>
        <w:t xml:space="preserve">with interviews taking place, in person, at the Emirates Arena (1000 London Road, Glasgow G40 3HG) week commencing </w:t>
      </w:r>
      <w:r w:rsidR="00C7483B">
        <w:rPr>
          <w:rFonts w:ascii="Calibri" w:eastAsia="Calibri" w:hAnsi="Calibri" w:cs="Calibri"/>
          <w:color w:val="000000" w:themeColor="text1"/>
        </w:rPr>
        <w:t>1 June</w:t>
      </w:r>
      <w:r w:rsidR="006808F9">
        <w:rPr>
          <w:rFonts w:ascii="Calibri" w:eastAsia="Calibri" w:hAnsi="Calibri" w:cs="Calibri"/>
          <w:color w:val="000000" w:themeColor="text1"/>
        </w:rPr>
        <w:t xml:space="preserve"> 2026</w:t>
      </w:r>
      <w:r w:rsidRPr="195BB68B">
        <w:rPr>
          <w:rFonts w:ascii="Calibri" w:eastAsia="Calibri" w:hAnsi="Calibri" w:cs="Calibri"/>
          <w:color w:val="000000" w:themeColor="text1"/>
        </w:rPr>
        <w:t>.</w:t>
      </w:r>
    </w:p>
    <w:p w14:paraId="652D10C2" w14:textId="2761F2ED" w:rsidR="195BB68B" w:rsidRDefault="195BB68B" w:rsidP="195BB68B">
      <w:pPr>
        <w:widowControl w:val="0"/>
        <w:spacing w:after="0" w:line="240" w:lineRule="auto"/>
        <w:ind w:right="647"/>
        <w:rPr>
          <w:rFonts w:ascii="Calibri" w:eastAsia="Calibri" w:hAnsi="Calibri" w:cs="Calibri"/>
          <w:color w:val="000000" w:themeColor="text1"/>
        </w:rPr>
      </w:pPr>
    </w:p>
    <w:p w14:paraId="2A50D690" w14:textId="46DF67E4"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Incomplete applications and those received after the closing date will not be considered. </w:t>
      </w:r>
    </w:p>
    <w:p w14:paraId="0CB26073" w14:textId="791D2A94" w:rsidR="195BB68B" w:rsidRDefault="195BB68B" w:rsidP="195BB68B">
      <w:pPr>
        <w:widowControl w:val="0"/>
        <w:spacing w:after="0"/>
        <w:rPr>
          <w:rFonts w:ascii="Calibri" w:eastAsia="Calibri" w:hAnsi="Calibri" w:cs="Calibri"/>
          <w:color w:val="000000" w:themeColor="text1"/>
        </w:rPr>
      </w:pPr>
    </w:p>
    <w:p w14:paraId="20014560" w14:textId="7BB0BABC" w:rsidR="2F48F800" w:rsidRDefault="2F48F800" w:rsidP="195BB68B">
      <w:pPr>
        <w:widowControl w:val="0"/>
        <w:spacing w:after="0"/>
        <w:rPr>
          <w:rFonts w:ascii="Calibri" w:eastAsia="Calibri" w:hAnsi="Calibri" w:cs="Calibri"/>
          <w:color w:val="000000" w:themeColor="text1"/>
        </w:rPr>
      </w:pPr>
      <w:proofErr w:type="spellStart"/>
      <w:r w:rsidRPr="195BB68B">
        <w:rPr>
          <w:rFonts w:ascii="Calibri" w:eastAsia="Calibri" w:hAnsi="Calibri" w:cs="Calibri"/>
          <w:b/>
          <w:bCs/>
          <w:color w:val="000000" w:themeColor="text1"/>
        </w:rPr>
        <w:t>scottish</w:t>
      </w:r>
      <w:r w:rsidRPr="195BB68B">
        <w:rPr>
          <w:rFonts w:ascii="Calibri" w:eastAsia="Calibri" w:hAnsi="Calibri" w:cs="Calibri"/>
          <w:color w:val="000000" w:themeColor="text1"/>
        </w:rPr>
        <w:t>athletics</w:t>
      </w:r>
      <w:proofErr w:type="spellEnd"/>
      <w:r w:rsidRPr="195BB68B">
        <w:rPr>
          <w:rFonts w:ascii="Calibri" w:eastAsia="Calibri" w:hAnsi="Calibri" w:cs="Calibri"/>
          <w:color w:val="000000" w:themeColor="text1"/>
        </w:rPr>
        <w:t xml:space="preserve"> is committed to equality of opportunity and treats all applicants fairly and consistently in accordance with the requirements of the Equality Act 2010 and the Rehabilitation of Offenders Act 1974 (as amended). </w:t>
      </w:r>
    </w:p>
    <w:p w14:paraId="1EC5D4D0" w14:textId="75A52A27" w:rsidR="195BB68B" w:rsidRDefault="195BB68B" w:rsidP="195BB68B">
      <w:pPr>
        <w:widowControl w:val="0"/>
        <w:spacing w:after="0"/>
        <w:rPr>
          <w:rFonts w:ascii="Calibri" w:eastAsia="Calibri" w:hAnsi="Calibri" w:cs="Calibri"/>
          <w:color w:val="000000" w:themeColor="text1"/>
        </w:rPr>
      </w:pPr>
    </w:p>
    <w:p w14:paraId="1178DCD7" w14:textId="079FCBAE"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Any offer of employment would be subject to proof of existing right to work in the UK and satisfactory references.</w:t>
      </w:r>
    </w:p>
    <w:p w14:paraId="27D1753E" w14:textId="3233C745" w:rsidR="195BB68B" w:rsidRDefault="195BB68B" w:rsidP="195BB68B">
      <w:pPr>
        <w:widowControl w:val="0"/>
        <w:spacing w:after="0"/>
        <w:rPr>
          <w:rFonts w:ascii="Calibri" w:eastAsia="Calibri" w:hAnsi="Calibri" w:cs="Calibri"/>
          <w:color w:val="000000" w:themeColor="text1"/>
        </w:rPr>
      </w:pPr>
    </w:p>
    <w:p w14:paraId="11F6FFCA" w14:textId="2C64E269"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Due to the nature of this role, involving regulated work with children and protected adults, successful candidates will be required to join the Protecting Vulnerable Groups (PVG) Scheme or undergo a PVG Scheme Update check. </w:t>
      </w:r>
    </w:p>
    <w:p w14:paraId="35A16026" w14:textId="0795BFF3" w:rsidR="195BB68B" w:rsidRDefault="195BB68B" w:rsidP="195BB68B">
      <w:pPr>
        <w:widowControl w:val="0"/>
        <w:spacing w:after="0"/>
        <w:jc w:val="both"/>
        <w:rPr>
          <w:rFonts w:ascii="Calibri" w:eastAsia="Calibri" w:hAnsi="Calibri" w:cs="Calibri"/>
          <w:color w:val="000000" w:themeColor="text1"/>
        </w:rPr>
      </w:pPr>
    </w:p>
    <w:p w14:paraId="169CC596" w14:textId="5F91939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color w:val="000000" w:themeColor="text1"/>
        </w:rPr>
        <w:t xml:space="preserve">If you require any reasonable adjustments, please email </w:t>
      </w:r>
      <w:hyperlink r:id="rId13">
        <w:r w:rsidRPr="195BB68B">
          <w:rPr>
            <w:rStyle w:val="Hyperlink"/>
            <w:rFonts w:ascii="Calibri" w:eastAsia="Calibri" w:hAnsi="Calibri" w:cs="Calibri"/>
          </w:rPr>
          <w:t>opportunities@scottishathletics.org.uk</w:t>
        </w:r>
      </w:hyperlink>
    </w:p>
    <w:p w14:paraId="35EFFF4B" w14:textId="5E1F6EAD" w:rsidR="00A216B4" w:rsidRPr="00A216B4" w:rsidRDefault="00A216B4" w:rsidP="195BB68B"/>
    <w:sectPr w:rsidR="00A216B4" w:rsidRPr="00A216B4" w:rsidSect="00BF49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A22B5" w14:textId="77777777" w:rsidR="003F459D" w:rsidRDefault="003F459D" w:rsidP="00DE6948">
      <w:pPr>
        <w:spacing w:after="0" w:line="240" w:lineRule="auto"/>
      </w:pPr>
      <w:r>
        <w:separator/>
      </w:r>
    </w:p>
  </w:endnote>
  <w:endnote w:type="continuationSeparator" w:id="0">
    <w:p w14:paraId="27FB7D82" w14:textId="77777777" w:rsidR="003F459D" w:rsidRDefault="003F459D" w:rsidP="00DE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3EF4E333" w:rsidRDefault="3EF4E333" w:rsidP="3EF4E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B57E1" w14:textId="4AE3B4E9" w:rsidR="006E0170" w:rsidRDefault="00086FE9" w:rsidP="00A216B4">
    <w:pPr>
      <w:pStyle w:val="Footer"/>
      <w:rPr>
        <w:rFonts w:cstheme="minorHAnsi"/>
        <w:sz w:val="18"/>
        <w:szCs w:val="18"/>
        <w:lang w:bidi="en-GB"/>
      </w:rPr>
    </w:pPr>
    <w:r>
      <w:rPr>
        <w:noProof/>
      </w:rPr>
      <w:drawing>
        <wp:anchor distT="0" distB="0" distL="114300" distR="114300" simplePos="0" relativeHeight="251662336" behindDoc="1" locked="0" layoutInCell="1" allowOverlap="1" wp14:anchorId="67335741" wp14:editId="74D478DE">
          <wp:simplePos x="0" y="0"/>
          <wp:positionH relativeFrom="column">
            <wp:posOffset>3779520</wp:posOffset>
          </wp:positionH>
          <wp:positionV relativeFrom="paragraph">
            <wp:posOffset>8255</wp:posOffset>
          </wp:positionV>
          <wp:extent cx="1310640" cy="1076733"/>
          <wp:effectExtent l="0" t="0" r="3810" b="9525"/>
          <wp:wrapNone/>
          <wp:docPr id="634759984" name="Picture 634759984"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ircles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0640" cy="1076733"/>
                  </a:xfrm>
                  <a:prstGeom prst="rect">
                    <a:avLst/>
                  </a:prstGeom>
                  <a:noFill/>
                  <a:ln>
                    <a:noFill/>
                  </a:ln>
                </pic:spPr>
              </pic:pic>
            </a:graphicData>
          </a:graphic>
          <wp14:sizeRelH relativeFrom="page">
            <wp14:pctWidth>0</wp14:pctWidth>
          </wp14:sizeRelH>
          <wp14:sizeRelV relativeFrom="page">
            <wp14:pctHeight>0</wp14:pctHeight>
          </wp14:sizeRelV>
        </wp:anchor>
      </w:drawing>
    </w:r>
    <w:r w:rsidR="00136044" w:rsidRPr="008543A7">
      <w:rPr>
        <w:rFonts w:cstheme="minorHAnsi"/>
        <w:noProof/>
        <w:sz w:val="18"/>
        <w:szCs w:val="18"/>
        <w:lang w:bidi="en-GB"/>
      </w:rPr>
      <w:drawing>
        <wp:anchor distT="0" distB="0" distL="0" distR="0" simplePos="0" relativeHeight="251659264" behindDoc="0" locked="0" layoutInCell="1" allowOverlap="1" wp14:anchorId="6451D915" wp14:editId="3A72B205">
          <wp:simplePos x="0" y="0"/>
          <wp:positionH relativeFrom="page">
            <wp:posOffset>1847850</wp:posOffset>
          </wp:positionH>
          <wp:positionV relativeFrom="paragraph">
            <wp:posOffset>103505</wp:posOffset>
          </wp:positionV>
          <wp:extent cx="1714500" cy="857250"/>
          <wp:effectExtent l="0" t="0" r="0" b="0"/>
          <wp:wrapNone/>
          <wp:docPr id="11692511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2" cstate="print"/>
                  <a:stretch>
                    <a:fillRect/>
                  </a:stretch>
                </pic:blipFill>
                <pic:spPr>
                  <a:xfrm>
                    <a:off x="0" y="0"/>
                    <a:ext cx="1714500" cy="857250"/>
                  </a:xfrm>
                  <a:prstGeom prst="rect">
                    <a:avLst/>
                  </a:prstGeom>
                </pic:spPr>
              </pic:pic>
            </a:graphicData>
          </a:graphic>
          <wp14:sizeRelH relativeFrom="margin">
            <wp14:pctWidth>0</wp14:pctWidth>
          </wp14:sizeRelH>
          <wp14:sizeRelV relativeFrom="margin">
            <wp14:pctHeight>0</wp14:pctHeight>
          </wp14:sizeRelV>
        </wp:anchor>
      </w:drawing>
    </w:r>
  </w:p>
  <w:p w14:paraId="067F8368" w14:textId="3931ABB8" w:rsidR="006E0170" w:rsidRDefault="006E0170" w:rsidP="00A216B4">
    <w:pPr>
      <w:pStyle w:val="Footer"/>
      <w:rPr>
        <w:rFonts w:cstheme="minorHAnsi"/>
        <w:sz w:val="18"/>
        <w:szCs w:val="18"/>
        <w:lang w:bidi="en-GB"/>
      </w:rPr>
    </w:pPr>
  </w:p>
  <w:p w14:paraId="238C2431" w14:textId="441597F9" w:rsidR="006E0170" w:rsidRDefault="006E0170" w:rsidP="00A216B4">
    <w:pPr>
      <w:pStyle w:val="Footer"/>
      <w:rPr>
        <w:rFonts w:cstheme="minorHAnsi"/>
        <w:sz w:val="18"/>
        <w:szCs w:val="18"/>
        <w:lang w:bidi="en-GB"/>
      </w:rPr>
    </w:pPr>
  </w:p>
  <w:p w14:paraId="29697844" w14:textId="09E5AB27" w:rsidR="006E0170" w:rsidRDefault="006E0170" w:rsidP="00A216B4">
    <w:pPr>
      <w:pStyle w:val="Footer"/>
      <w:rPr>
        <w:rFonts w:cstheme="minorHAnsi"/>
        <w:sz w:val="18"/>
        <w:szCs w:val="18"/>
        <w:lang w:bidi="en-GB"/>
      </w:rPr>
    </w:pPr>
  </w:p>
  <w:p w14:paraId="4305527A" w14:textId="13A028E0" w:rsidR="006E0170" w:rsidRDefault="006E0170" w:rsidP="00A216B4">
    <w:pPr>
      <w:pStyle w:val="Footer"/>
      <w:rPr>
        <w:rFonts w:cstheme="minorHAnsi"/>
        <w:sz w:val="18"/>
        <w:szCs w:val="18"/>
        <w:lang w:bidi="en-GB"/>
      </w:rPr>
    </w:pPr>
  </w:p>
  <w:p w14:paraId="1861E5BB" w14:textId="11176DCA" w:rsidR="006E0170" w:rsidRDefault="006E0170" w:rsidP="00A216B4">
    <w:pPr>
      <w:pStyle w:val="Footer"/>
      <w:rPr>
        <w:rFonts w:cstheme="minorHAnsi"/>
        <w:sz w:val="18"/>
        <w:szCs w:val="18"/>
        <w:lang w:bidi="en-GB"/>
      </w:rPr>
    </w:pPr>
  </w:p>
  <w:p w14:paraId="33C4F017" w14:textId="77777777" w:rsidR="006E0170" w:rsidRDefault="006E0170" w:rsidP="00A216B4">
    <w:pPr>
      <w:pStyle w:val="Footer"/>
      <w:rPr>
        <w:rFonts w:cstheme="minorHAnsi"/>
        <w:sz w:val="18"/>
        <w:szCs w:val="18"/>
        <w:lang w:bidi="en-GB"/>
      </w:rPr>
    </w:pPr>
  </w:p>
  <w:p w14:paraId="739478CD" w14:textId="77777777" w:rsidR="006E0170" w:rsidRDefault="006E0170" w:rsidP="00A216B4">
    <w:pPr>
      <w:pStyle w:val="Footer"/>
      <w:rPr>
        <w:rFonts w:cstheme="minorHAnsi"/>
        <w:sz w:val="18"/>
        <w:szCs w:val="18"/>
        <w:lang w:bidi="en-GB"/>
      </w:rPr>
    </w:pPr>
  </w:p>
  <w:p w14:paraId="4DDB2170" w14:textId="0B61F597" w:rsidR="006E0170" w:rsidRDefault="006E0170" w:rsidP="00A216B4">
    <w:pPr>
      <w:pStyle w:val="Footer"/>
      <w:rPr>
        <w:rFonts w:cstheme="minorHAnsi"/>
        <w:sz w:val="18"/>
        <w:szCs w:val="18"/>
        <w:lang w:bidi="en-GB"/>
      </w:rPr>
    </w:pPr>
  </w:p>
  <w:p w14:paraId="54FA0FA1" w14:textId="501BC945"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Laurie Liddell Clubhouse, 42 Peffermill Road</w:t>
    </w:r>
    <w:r w:rsidRPr="008543A7">
      <w:rPr>
        <w:rFonts w:cstheme="minorHAnsi"/>
        <w:sz w:val="18"/>
        <w:szCs w:val="18"/>
        <w:lang w:bidi="en-GB"/>
      </w:rPr>
      <w:t>, Edinburgh, EH1</w:t>
    </w:r>
    <w:r>
      <w:rPr>
        <w:rFonts w:cstheme="minorHAnsi"/>
        <w:sz w:val="18"/>
        <w:szCs w:val="18"/>
        <w:lang w:bidi="en-GB"/>
      </w:rPr>
      <w:t>6 5LL</w:t>
    </w:r>
  </w:p>
  <w:p w14:paraId="183680E3" w14:textId="2F50AAC2"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3">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4">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3EF4E333" w:rsidRDefault="3EF4E333" w:rsidP="3EF4E3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5ABA2" w14:textId="77777777" w:rsidR="003F459D" w:rsidRDefault="003F459D" w:rsidP="00DE6948">
      <w:pPr>
        <w:spacing w:after="0" w:line="240" w:lineRule="auto"/>
      </w:pPr>
      <w:r>
        <w:separator/>
      </w:r>
    </w:p>
  </w:footnote>
  <w:footnote w:type="continuationSeparator" w:id="0">
    <w:p w14:paraId="6CDB67A1" w14:textId="77777777" w:rsidR="003F459D" w:rsidRDefault="003F459D" w:rsidP="00DE6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59E48487" w:rsidR="3EF4E333" w:rsidRDefault="3EF4E333" w:rsidP="3EF4E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3EF4E333" w:rsidRDefault="3EF4E333" w:rsidP="3EF4E3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5FF2" w14:textId="77777777" w:rsidR="00472B7E" w:rsidRDefault="00472B7E" w:rsidP="00472B7E">
    <w:pPr>
      <w:pStyle w:val="Header"/>
      <w:jc w:val="center"/>
    </w:pPr>
  </w:p>
  <w:p w14:paraId="68D5A4B9" w14:textId="24E4105D" w:rsidR="3EF4E333" w:rsidRDefault="001131AB" w:rsidP="00472B7E">
    <w:pPr>
      <w:pStyle w:val="Header"/>
      <w:jc w:val="center"/>
    </w:pPr>
    <w:r>
      <w:rPr>
        <w:noProof/>
      </w:rPr>
      <w:drawing>
        <wp:inline distT="0" distB="0" distL="0" distR="0" wp14:anchorId="5C54955A" wp14:editId="33F2882B">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4ADE"/>
    <w:multiLevelType w:val="multilevel"/>
    <w:tmpl w:val="B380D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71935C2B"/>
    <w:multiLevelType w:val="multilevel"/>
    <w:tmpl w:val="7474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5"/>
  </w:num>
  <w:num w:numId="2" w16cid:durableId="627470367">
    <w:abstractNumId w:val="3"/>
  </w:num>
  <w:num w:numId="3" w16cid:durableId="1807358519">
    <w:abstractNumId w:val="2"/>
  </w:num>
  <w:num w:numId="4" w16cid:durableId="1176034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5399560">
    <w:abstractNumId w:val="4"/>
  </w:num>
  <w:num w:numId="6" w16cid:durableId="1802647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0363B"/>
    <w:rsid w:val="00003D0C"/>
    <w:rsid w:val="00004E45"/>
    <w:rsid w:val="00022F1F"/>
    <w:rsid w:val="000238E3"/>
    <w:rsid w:val="00024C2D"/>
    <w:rsid w:val="00026E45"/>
    <w:rsid w:val="0003023D"/>
    <w:rsid w:val="00033C7E"/>
    <w:rsid w:val="00044B3C"/>
    <w:rsid w:val="00054C92"/>
    <w:rsid w:val="00054F3D"/>
    <w:rsid w:val="000714AD"/>
    <w:rsid w:val="00072ACB"/>
    <w:rsid w:val="00080319"/>
    <w:rsid w:val="0008046D"/>
    <w:rsid w:val="00082EAF"/>
    <w:rsid w:val="00083733"/>
    <w:rsid w:val="00085B5F"/>
    <w:rsid w:val="00086FE9"/>
    <w:rsid w:val="00087C66"/>
    <w:rsid w:val="00095DD6"/>
    <w:rsid w:val="000A0669"/>
    <w:rsid w:val="000A12F5"/>
    <w:rsid w:val="000A3A11"/>
    <w:rsid w:val="000A45C8"/>
    <w:rsid w:val="000A64EC"/>
    <w:rsid w:val="000B42B1"/>
    <w:rsid w:val="000B62B1"/>
    <w:rsid w:val="000B70CC"/>
    <w:rsid w:val="000C0154"/>
    <w:rsid w:val="000C7909"/>
    <w:rsid w:val="000D0C81"/>
    <w:rsid w:val="000D12E5"/>
    <w:rsid w:val="000E2724"/>
    <w:rsid w:val="000E2BDB"/>
    <w:rsid w:val="000F0796"/>
    <w:rsid w:val="000F0E88"/>
    <w:rsid w:val="001032B2"/>
    <w:rsid w:val="001131AB"/>
    <w:rsid w:val="00115D4C"/>
    <w:rsid w:val="00120BC4"/>
    <w:rsid w:val="0012415B"/>
    <w:rsid w:val="00125EA2"/>
    <w:rsid w:val="00126A60"/>
    <w:rsid w:val="001273C7"/>
    <w:rsid w:val="00133951"/>
    <w:rsid w:val="00136044"/>
    <w:rsid w:val="001374AA"/>
    <w:rsid w:val="001435DD"/>
    <w:rsid w:val="00144193"/>
    <w:rsid w:val="00151CA6"/>
    <w:rsid w:val="00152EEB"/>
    <w:rsid w:val="001549D0"/>
    <w:rsid w:val="00156DA9"/>
    <w:rsid w:val="001678FE"/>
    <w:rsid w:val="0017415A"/>
    <w:rsid w:val="0017587B"/>
    <w:rsid w:val="001805E9"/>
    <w:rsid w:val="00197E4C"/>
    <w:rsid w:val="001A2D37"/>
    <w:rsid w:val="001A375A"/>
    <w:rsid w:val="001A387C"/>
    <w:rsid w:val="001B5627"/>
    <w:rsid w:val="001C009A"/>
    <w:rsid w:val="001C122F"/>
    <w:rsid w:val="001E215D"/>
    <w:rsid w:val="001E5EAA"/>
    <w:rsid w:val="001F1158"/>
    <w:rsid w:val="001F1B99"/>
    <w:rsid w:val="001F39C3"/>
    <w:rsid w:val="001F5F47"/>
    <w:rsid w:val="0020594A"/>
    <w:rsid w:val="002309B7"/>
    <w:rsid w:val="00230DC7"/>
    <w:rsid w:val="00234B10"/>
    <w:rsid w:val="00236C97"/>
    <w:rsid w:val="002470AF"/>
    <w:rsid w:val="00260405"/>
    <w:rsid w:val="00267249"/>
    <w:rsid w:val="002803D6"/>
    <w:rsid w:val="002833FA"/>
    <w:rsid w:val="0028476D"/>
    <w:rsid w:val="0028487C"/>
    <w:rsid w:val="00285133"/>
    <w:rsid w:val="00292E46"/>
    <w:rsid w:val="0029652C"/>
    <w:rsid w:val="002A44C2"/>
    <w:rsid w:val="002B08C8"/>
    <w:rsid w:val="002B0973"/>
    <w:rsid w:val="002C0E4A"/>
    <w:rsid w:val="002C1E67"/>
    <w:rsid w:val="002C2147"/>
    <w:rsid w:val="002C348E"/>
    <w:rsid w:val="002C694D"/>
    <w:rsid w:val="002C7267"/>
    <w:rsid w:val="002E1DDD"/>
    <w:rsid w:val="002F04B6"/>
    <w:rsid w:val="00300218"/>
    <w:rsid w:val="003019A9"/>
    <w:rsid w:val="003029B4"/>
    <w:rsid w:val="00310236"/>
    <w:rsid w:val="003158F5"/>
    <w:rsid w:val="00316539"/>
    <w:rsid w:val="00326E7B"/>
    <w:rsid w:val="00337375"/>
    <w:rsid w:val="00341D0E"/>
    <w:rsid w:val="003464F7"/>
    <w:rsid w:val="00346DA8"/>
    <w:rsid w:val="0034791B"/>
    <w:rsid w:val="00347EDE"/>
    <w:rsid w:val="00350872"/>
    <w:rsid w:val="0035229A"/>
    <w:rsid w:val="00364CCB"/>
    <w:rsid w:val="003756EE"/>
    <w:rsid w:val="00392C57"/>
    <w:rsid w:val="003A2CE5"/>
    <w:rsid w:val="003A5A76"/>
    <w:rsid w:val="003A6949"/>
    <w:rsid w:val="003A7DBB"/>
    <w:rsid w:val="003C0EDD"/>
    <w:rsid w:val="003C2FB9"/>
    <w:rsid w:val="003C37EF"/>
    <w:rsid w:val="003C4ADA"/>
    <w:rsid w:val="003D23E3"/>
    <w:rsid w:val="003D3D8C"/>
    <w:rsid w:val="003E4BE5"/>
    <w:rsid w:val="003E69E8"/>
    <w:rsid w:val="003F459D"/>
    <w:rsid w:val="003F602D"/>
    <w:rsid w:val="004000C4"/>
    <w:rsid w:val="00403CE3"/>
    <w:rsid w:val="0040420F"/>
    <w:rsid w:val="004075A3"/>
    <w:rsid w:val="00413C4B"/>
    <w:rsid w:val="00416E63"/>
    <w:rsid w:val="0042189E"/>
    <w:rsid w:val="00421CFC"/>
    <w:rsid w:val="0042565C"/>
    <w:rsid w:val="004276E3"/>
    <w:rsid w:val="00431840"/>
    <w:rsid w:val="004346C3"/>
    <w:rsid w:val="0043488F"/>
    <w:rsid w:val="0044302B"/>
    <w:rsid w:val="00446C3E"/>
    <w:rsid w:val="00453B03"/>
    <w:rsid w:val="004549AF"/>
    <w:rsid w:val="00456AC9"/>
    <w:rsid w:val="0046256B"/>
    <w:rsid w:val="00463938"/>
    <w:rsid w:val="00465D5F"/>
    <w:rsid w:val="00472B7E"/>
    <w:rsid w:val="0047755B"/>
    <w:rsid w:val="00486435"/>
    <w:rsid w:val="00486CF2"/>
    <w:rsid w:val="004A119D"/>
    <w:rsid w:val="004A3924"/>
    <w:rsid w:val="004C0666"/>
    <w:rsid w:val="004C15A7"/>
    <w:rsid w:val="004C1864"/>
    <w:rsid w:val="004C3A82"/>
    <w:rsid w:val="004C4779"/>
    <w:rsid w:val="004D03E6"/>
    <w:rsid w:val="004D4E0E"/>
    <w:rsid w:val="004D780C"/>
    <w:rsid w:val="004E09BE"/>
    <w:rsid w:val="004E2C58"/>
    <w:rsid w:val="004E5244"/>
    <w:rsid w:val="004F5198"/>
    <w:rsid w:val="005119AB"/>
    <w:rsid w:val="005134F8"/>
    <w:rsid w:val="00514D65"/>
    <w:rsid w:val="005167C3"/>
    <w:rsid w:val="00523010"/>
    <w:rsid w:val="00523C37"/>
    <w:rsid w:val="00526C25"/>
    <w:rsid w:val="005344B7"/>
    <w:rsid w:val="005360CB"/>
    <w:rsid w:val="005422F3"/>
    <w:rsid w:val="00546017"/>
    <w:rsid w:val="0056211B"/>
    <w:rsid w:val="005653F2"/>
    <w:rsid w:val="005668B1"/>
    <w:rsid w:val="00573F03"/>
    <w:rsid w:val="005744ED"/>
    <w:rsid w:val="00575B44"/>
    <w:rsid w:val="00577793"/>
    <w:rsid w:val="00592FDE"/>
    <w:rsid w:val="00595884"/>
    <w:rsid w:val="00595D17"/>
    <w:rsid w:val="00595E98"/>
    <w:rsid w:val="00596171"/>
    <w:rsid w:val="00596CE2"/>
    <w:rsid w:val="00597340"/>
    <w:rsid w:val="005A24FB"/>
    <w:rsid w:val="005A60F9"/>
    <w:rsid w:val="005A69CA"/>
    <w:rsid w:val="005B2998"/>
    <w:rsid w:val="005C182B"/>
    <w:rsid w:val="005C7954"/>
    <w:rsid w:val="005D0E26"/>
    <w:rsid w:val="005D2F06"/>
    <w:rsid w:val="005F79D2"/>
    <w:rsid w:val="00601752"/>
    <w:rsid w:val="006026E4"/>
    <w:rsid w:val="0060345E"/>
    <w:rsid w:val="0062145C"/>
    <w:rsid w:val="00625E38"/>
    <w:rsid w:val="0062734D"/>
    <w:rsid w:val="0062779A"/>
    <w:rsid w:val="00640EE4"/>
    <w:rsid w:val="00644D45"/>
    <w:rsid w:val="00653E1B"/>
    <w:rsid w:val="006572E7"/>
    <w:rsid w:val="006719F3"/>
    <w:rsid w:val="00671C0E"/>
    <w:rsid w:val="0067694B"/>
    <w:rsid w:val="006808F9"/>
    <w:rsid w:val="00683E5C"/>
    <w:rsid w:val="00687DCB"/>
    <w:rsid w:val="00687F57"/>
    <w:rsid w:val="006909A3"/>
    <w:rsid w:val="00697946"/>
    <w:rsid w:val="006979A3"/>
    <w:rsid w:val="006A0AD0"/>
    <w:rsid w:val="006A24FF"/>
    <w:rsid w:val="006C33A2"/>
    <w:rsid w:val="006C43A0"/>
    <w:rsid w:val="006D28F6"/>
    <w:rsid w:val="006D327D"/>
    <w:rsid w:val="006D3839"/>
    <w:rsid w:val="006D6A11"/>
    <w:rsid w:val="006E0170"/>
    <w:rsid w:val="006E2F4A"/>
    <w:rsid w:val="006E38E4"/>
    <w:rsid w:val="006E45F6"/>
    <w:rsid w:val="006F2EF9"/>
    <w:rsid w:val="006F43E1"/>
    <w:rsid w:val="006F45BB"/>
    <w:rsid w:val="006F5CF4"/>
    <w:rsid w:val="00702127"/>
    <w:rsid w:val="00704098"/>
    <w:rsid w:val="00711311"/>
    <w:rsid w:val="00711D49"/>
    <w:rsid w:val="00715644"/>
    <w:rsid w:val="0072409A"/>
    <w:rsid w:val="007319A1"/>
    <w:rsid w:val="0073418F"/>
    <w:rsid w:val="0074683D"/>
    <w:rsid w:val="0075494A"/>
    <w:rsid w:val="00761C9D"/>
    <w:rsid w:val="00767812"/>
    <w:rsid w:val="00774D96"/>
    <w:rsid w:val="00777CB7"/>
    <w:rsid w:val="007818C1"/>
    <w:rsid w:val="00785025"/>
    <w:rsid w:val="00786430"/>
    <w:rsid w:val="00791F07"/>
    <w:rsid w:val="00797683"/>
    <w:rsid w:val="007A0422"/>
    <w:rsid w:val="007A16D1"/>
    <w:rsid w:val="007A3A7A"/>
    <w:rsid w:val="007A68AF"/>
    <w:rsid w:val="007A77DD"/>
    <w:rsid w:val="007B0469"/>
    <w:rsid w:val="007B50E7"/>
    <w:rsid w:val="007C1343"/>
    <w:rsid w:val="007C5BD1"/>
    <w:rsid w:val="007D16D7"/>
    <w:rsid w:val="007D5F55"/>
    <w:rsid w:val="007D68B8"/>
    <w:rsid w:val="007E04C9"/>
    <w:rsid w:val="007E2408"/>
    <w:rsid w:val="007F03EA"/>
    <w:rsid w:val="007F1163"/>
    <w:rsid w:val="007F6BCE"/>
    <w:rsid w:val="008049DA"/>
    <w:rsid w:val="00805257"/>
    <w:rsid w:val="00805790"/>
    <w:rsid w:val="0080598C"/>
    <w:rsid w:val="008122CC"/>
    <w:rsid w:val="00823944"/>
    <w:rsid w:val="00832F3D"/>
    <w:rsid w:val="00835450"/>
    <w:rsid w:val="008414DE"/>
    <w:rsid w:val="00841FE8"/>
    <w:rsid w:val="00845D97"/>
    <w:rsid w:val="00845E24"/>
    <w:rsid w:val="00846767"/>
    <w:rsid w:val="008735C9"/>
    <w:rsid w:val="0087522A"/>
    <w:rsid w:val="008805DC"/>
    <w:rsid w:val="00885BC1"/>
    <w:rsid w:val="008877E0"/>
    <w:rsid w:val="008A47DD"/>
    <w:rsid w:val="008B75F7"/>
    <w:rsid w:val="008C4F21"/>
    <w:rsid w:val="008D0991"/>
    <w:rsid w:val="008D3D6D"/>
    <w:rsid w:val="008D666D"/>
    <w:rsid w:val="008D7498"/>
    <w:rsid w:val="008D7B8F"/>
    <w:rsid w:val="008E16D9"/>
    <w:rsid w:val="008E5DBF"/>
    <w:rsid w:val="008F0EAA"/>
    <w:rsid w:val="008F1247"/>
    <w:rsid w:val="008F1E83"/>
    <w:rsid w:val="008F5D7F"/>
    <w:rsid w:val="008F5EA8"/>
    <w:rsid w:val="009050F6"/>
    <w:rsid w:val="0091130C"/>
    <w:rsid w:val="00916650"/>
    <w:rsid w:val="009402C6"/>
    <w:rsid w:val="009501B6"/>
    <w:rsid w:val="00952DBB"/>
    <w:rsid w:val="00962539"/>
    <w:rsid w:val="00962C1D"/>
    <w:rsid w:val="009634C8"/>
    <w:rsid w:val="0097595A"/>
    <w:rsid w:val="009811DF"/>
    <w:rsid w:val="0098374A"/>
    <w:rsid w:val="009870C2"/>
    <w:rsid w:val="009960DA"/>
    <w:rsid w:val="009A3264"/>
    <w:rsid w:val="009A5534"/>
    <w:rsid w:val="009B25A5"/>
    <w:rsid w:val="009B7A24"/>
    <w:rsid w:val="009C071C"/>
    <w:rsid w:val="009C1CA9"/>
    <w:rsid w:val="009C4531"/>
    <w:rsid w:val="009C7BA2"/>
    <w:rsid w:val="009D024A"/>
    <w:rsid w:val="009D0F41"/>
    <w:rsid w:val="009D78AC"/>
    <w:rsid w:val="009E3E7D"/>
    <w:rsid w:val="00A06589"/>
    <w:rsid w:val="00A1744A"/>
    <w:rsid w:val="00A216B4"/>
    <w:rsid w:val="00A30543"/>
    <w:rsid w:val="00A33A59"/>
    <w:rsid w:val="00A3749B"/>
    <w:rsid w:val="00A5387E"/>
    <w:rsid w:val="00A629F8"/>
    <w:rsid w:val="00A6484D"/>
    <w:rsid w:val="00A660B2"/>
    <w:rsid w:val="00A70674"/>
    <w:rsid w:val="00A70F29"/>
    <w:rsid w:val="00A74125"/>
    <w:rsid w:val="00A75F0F"/>
    <w:rsid w:val="00A957DD"/>
    <w:rsid w:val="00AA2572"/>
    <w:rsid w:val="00AB4540"/>
    <w:rsid w:val="00AC5D99"/>
    <w:rsid w:val="00AC6268"/>
    <w:rsid w:val="00AC7339"/>
    <w:rsid w:val="00AD7B9E"/>
    <w:rsid w:val="00AE4528"/>
    <w:rsid w:val="00AE48A8"/>
    <w:rsid w:val="00AE6E1F"/>
    <w:rsid w:val="00AE7172"/>
    <w:rsid w:val="00AF098E"/>
    <w:rsid w:val="00AF329D"/>
    <w:rsid w:val="00AF6F5D"/>
    <w:rsid w:val="00AF7C76"/>
    <w:rsid w:val="00B03BB2"/>
    <w:rsid w:val="00B050F5"/>
    <w:rsid w:val="00B10DFE"/>
    <w:rsid w:val="00B12ED1"/>
    <w:rsid w:val="00B22765"/>
    <w:rsid w:val="00B22E8F"/>
    <w:rsid w:val="00B25318"/>
    <w:rsid w:val="00B41006"/>
    <w:rsid w:val="00B42CCF"/>
    <w:rsid w:val="00B439A2"/>
    <w:rsid w:val="00B45F53"/>
    <w:rsid w:val="00B6626B"/>
    <w:rsid w:val="00B678AF"/>
    <w:rsid w:val="00B707F9"/>
    <w:rsid w:val="00B70DF8"/>
    <w:rsid w:val="00B7123B"/>
    <w:rsid w:val="00B7682C"/>
    <w:rsid w:val="00B85A00"/>
    <w:rsid w:val="00B8870E"/>
    <w:rsid w:val="00B956BC"/>
    <w:rsid w:val="00B97EA2"/>
    <w:rsid w:val="00BA208B"/>
    <w:rsid w:val="00BB39EC"/>
    <w:rsid w:val="00BC107C"/>
    <w:rsid w:val="00BC3FA4"/>
    <w:rsid w:val="00BD5007"/>
    <w:rsid w:val="00BD548A"/>
    <w:rsid w:val="00BE7680"/>
    <w:rsid w:val="00BF497D"/>
    <w:rsid w:val="00C00890"/>
    <w:rsid w:val="00C0183C"/>
    <w:rsid w:val="00C03946"/>
    <w:rsid w:val="00C04F8B"/>
    <w:rsid w:val="00C111DD"/>
    <w:rsid w:val="00C12B6E"/>
    <w:rsid w:val="00C21920"/>
    <w:rsid w:val="00C22AA6"/>
    <w:rsid w:val="00C33F7F"/>
    <w:rsid w:val="00C36D54"/>
    <w:rsid w:val="00C40D74"/>
    <w:rsid w:val="00C43662"/>
    <w:rsid w:val="00C44503"/>
    <w:rsid w:val="00C524D6"/>
    <w:rsid w:val="00C53D55"/>
    <w:rsid w:val="00C56A59"/>
    <w:rsid w:val="00C6455D"/>
    <w:rsid w:val="00C7483B"/>
    <w:rsid w:val="00C81940"/>
    <w:rsid w:val="00C91537"/>
    <w:rsid w:val="00C919A1"/>
    <w:rsid w:val="00C94371"/>
    <w:rsid w:val="00C94C32"/>
    <w:rsid w:val="00C95658"/>
    <w:rsid w:val="00C969C4"/>
    <w:rsid w:val="00CA088E"/>
    <w:rsid w:val="00CA4DBB"/>
    <w:rsid w:val="00CB0AC8"/>
    <w:rsid w:val="00CB203D"/>
    <w:rsid w:val="00CB5274"/>
    <w:rsid w:val="00CC61D0"/>
    <w:rsid w:val="00CD13FA"/>
    <w:rsid w:val="00CD537F"/>
    <w:rsid w:val="00CD6462"/>
    <w:rsid w:val="00CF2E60"/>
    <w:rsid w:val="00D1002D"/>
    <w:rsid w:val="00D15753"/>
    <w:rsid w:val="00D17AEC"/>
    <w:rsid w:val="00D205A2"/>
    <w:rsid w:val="00D24E2C"/>
    <w:rsid w:val="00D31CF8"/>
    <w:rsid w:val="00D360EA"/>
    <w:rsid w:val="00D40CF7"/>
    <w:rsid w:val="00D42012"/>
    <w:rsid w:val="00D437EC"/>
    <w:rsid w:val="00D52DA6"/>
    <w:rsid w:val="00D63DF1"/>
    <w:rsid w:val="00D66D53"/>
    <w:rsid w:val="00D7530F"/>
    <w:rsid w:val="00D76BEC"/>
    <w:rsid w:val="00D82F1B"/>
    <w:rsid w:val="00D84DB3"/>
    <w:rsid w:val="00D95043"/>
    <w:rsid w:val="00D96779"/>
    <w:rsid w:val="00DA18E2"/>
    <w:rsid w:val="00DA62BC"/>
    <w:rsid w:val="00DB7A4D"/>
    <w:rsid w:val="00DC19D6"/>
    <w:rsid w:val="00DC2DCB"/>
    <w:rsid w:val="00DC3E52"/>
    <w:rsid w:val="00DD5614"/>
    <w:rsid w:val="00DE6948"/>
    <w:rsid w:val="00DE75F4"/>
    <w:rsid w:val="00DF0626"/>
    <w:rsid w:val="00DF6E83"/>
    <w:rsid w:val="00DF703D"/>
    <w:rsid w:val="00DF76D0"/>
    <w:rsid w:val="00E07834"/>
    <w:rsid w:val="00E131DA"/>
    <w:rsid w:val="00E25C93"/>
    <w:rsid w:val="00E300EB"/>
    <w:rsid w:val="00E31428"/>
    <w:rsid w:val="00E43482"/>
    <w:rsid w:val="00E50482"/>
    <w:rsid w:val="00E55825"/>
    <w:rsid w:val="00E67E5C"/>
    <w:rsid w:val="00E85BEA"/>
    <w:rsid w:val="00E871D6"/>
    <w:rsid w:val="00E92324"/>
    <w:rsid w:val="00EA21B6"/>
    <w:rsid w:val="00EA6A7A"/>
    <w:rsid w:val="00EC041E"/>
    <w:rsid w:val="00EC4F60"/>
    <w:rsid w:val="00ED1896"/>
    <w:rsid w:val="00ED2B76"/>
    <w:rsid w:val="00ED30C6"/>
    <w:rsid w:val="00EE2E9F"/>
    <w:rsid w:val="00EE7314"/>
    <w:rsid w:val="00EF1B0C"/>
    <w:rsid w:val="00EF2C6E"/>
    <w:rsid w:val="00F01406"/>
    <w:rsid w:val="00F13980"/>
    <w:rsid w:val="00F13B45"/>
    <w:rsid w:val="00F1480D"/>
    <w:rsid w:val="00F17B2F"/>
    <w:rsid w:val="00F23114"/>
    <w:rsid w:val="00F26E69"/>
    <w:rsid w:val="00F27B1D"/>
    <w:rsid w:val="00F32830"/>
    <w:rsid w:val="00F35C87"/>
    <w:rsid w:val="00F37C2F"/>
    <w:rsid w:val="00F42DD0"/>
    <w:rsid w:val="00F435C4"/>
    <w:rsid w:val="00F46D91"/>
    <w:rsid w:val="00F50ECB"/>
    <w:rsid w:val="00F542A4"/>
    <w:rsid w:val="00F66DFA"/>
    <w:rsid w:val="00F67618"/>
    <w:rsid w:val="00F85D76"/>
    <w:rsid w:val="00F95B8B"/>
    <w:rsid w:val="00FA4116"/>
    <w:rsid w:val="00FA46C0"/>
    <w:rsid w:val="00FB1711"/>
    <w:rsid w:val="00FD2BE2"/>
    <w:rsid w:val="00FE56D2"/>
    <w:rsid w:val="00FE6499"/>
    <w:rsid w:val="00FE69D9"/>
    <w:rsid w:val="00FF45DA"/>
    <w:rsid w:val="00FF5356"/>
    <w:rsid w:val="00FF55E1"/>
    <w:rsid w:val="00FF5F30"/>
    <w:rsid w:val="00FF7525"/>
    <w:rsid w:val="01C57599"/>
    <w:rsid w:val="03E2B4A2"/>
    <w:rsid w:val="076D6CB5"/>
    <w:rsid w:val="16935F60"/>
    <w:rsid w:val="195BB68B"/>
    <w:rsid w:val="2339A5E3"/>
    <w:rsid w:val="2F48F800"/>
    <w:rsid w:val="3EF4E333"/>
    <w:rsid w:val="43EEEEA2"/>
    <w:rsid w:val="4A92175A"/>
    <w:rsid w:val="66A25F73"/>
    <w:rsid w:val="6A56A48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86FE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486435"/>
  </w:style>
  <w:style w:type="paragraph" w:styleId="NoSpacing">
    <w:name w:val="No Spacing"/>
    <w:uiPriority w:val="1"/>
    <w:qFormat/>
    <w:rsid w:val="00C0089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458374704">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scottishathletics.org.uk/"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admin@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B1D5749A87C6B4ABEE57BAE4BF98C47" ma:contentTypeVersion="17" ma:contentTypeDescription="Create a new document." ma:contentTypeScope="" ma:versionID="93f85f9b50c374dda9aa623917555bff">
  <xsd:schema xmlns:xsd="http://www.w3.org/2001/XMLSchema" xmlns:xs="http://www.w3.org/2001/XMLSchema" xmlns:p="http://schemas.microsoft.com/office/2006/metadata/properties" xmlns:ns2="43f8e64a-5834-49a1-be02-9e4232ffdba3" xmlns:ns3="d4a48426-97cc-4a61-94fb-56c3682b2352" targetNamespace="http://schemas.microsoft.com/office/2006/metadata/properties" ma:root="true" ma:fieldsID="51b6d4ddbe07e009faebdaa83f498181" ns2:_="" ns3:_="">
    <xsd:import namespace="43f8e64a-5834-49a1-be02-9e4232ffdba3"/>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8e64a-5834-49a1-be02-9e4232ffd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f8e64a-5834-49a1-be02-9e4232ffdba3">
      <Terms xmlns="http://schemas.microsoft.com/office/infopath/2007/PartnerControls"/>
    </lcf76f155ced4ddcb4097134ff3c332f>
    <TaxCatchAll xmlns="d4a48426-97cc-4a61-94fb-56c3682b235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2.xml><?xml version="1.0" encoding="utf-8"?>
<ds:datastoreItem xmlns:ds="http://schemas.openxmlformats.org/officeDocument/2006/customXml" ds:itemID="{7B504FED-6136-4352-979C-7C750D9DA4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8e64a-5834-49a1-be02-9e4232ffdba3"/>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43f8e64a-5834-49a1-be02-9e4232ffdba3"/>
    <ds:schemaRef ds:uri="d4a48426-97cc-4a61-94fb-56c3682b2352"/>
  </ds:schemaRefs>
</ds:datastoreItem>
</file>

<file path=customXml/itemProps4.xml><?xml version="1.0" encoding="utf-8"?>
<ds:datastoreItem xmlns:ds="http://schemas.openxmlformats.org/officeDocument/2006/customXml" ds:itemID="{98805BC8-2E2B-48E1-9C99-76DF7564C2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922</Words>
  <Characters>5256</Characters>
  <Application>Microsoft Office Word</Application>
  <DocSecurity>0</DocSecurity>
  <Lines>43</Lines>
  <Paragraphs>12</Paragraphs>
  <ScaleCrop>false</ScaleCrop>
  <Company/>
  <LinksUpToDate>false</LinksUpToDate>
  <CharactersWithSpaces>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Dawn Allan</cp:lastModifiedBy>
  <cp:revision>2</cp:revision>
  <cp:lastPrinted>2025-08-18T12:55:00Z</cp:lastPrinted>
  <dcterms:created xsi:type="dcterms:W3CDTF">2026-05-04T13:39:00Z</dcterms:created>
  <dcterms:modified xsi:type="dcterms:W3CDTF">2026-05-04T13:39:00Z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0x010100DB1D5749A87C6B4ABEE57BAE4BF98C47</vt:lpwstr>
  </property>
  <property fmtid="{D5CDD505-2E9C-101B-9397-08002B2CF9AE}" pid="3" name="MediaServiceImageTags">
    <vt:lpwstr/>
  </property>
</Properties>
</file>