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66F0E" w14:textId="3F834321" w:rsidR="00CE1FBC" w:rsidRDefault="000A10F4" w:rsidP="00163F0E">
      <w:pPr>
        <w:jc w:val="center"/>
        <w:rPr>
          <w:b/>
          <w:bCs/>
          <w:sz w:val="28"/>
          <w:szCs w:val="28"/>
          <w:u w:val="single"/>
        </w:rPr>
      </w:pPr>
      <w:r w:rsidRPr="00726A27">
        <w:rPr>
          <w:b/>
          <w:bCs/>
          <w:sz w:val="28"/>
          <w:szCs w:val="28"/>
          <w:u w:val="single"/>
        </w:rPr>
        <w:t>S</w:t>
      </w:r>
      <w:r w:rsidR="00BB758E">
        <w:rPr>
          <w:b/>
          <w:bCs/>
          <w:sz w:val="28"/>
          <w:szCs w:val="28"/>
          <w:u w:val="single"/>
        </w:rPr>
        <w:t xml:space="preserve">cottish Athletics </w:t>
      </w:r>
      <w:r w:rsidR="00726A27" w:rsidRPr="00726A27">
        <w:rPr>
          <w:b/>
          <w:bCs/>
          <w:sz w:val="28"/>
          <w:szCs w:val="28"/>
          <w:u w:val="single"/>
        </w:rPr>
        <w:t>Clean Sport</w:t>
      </w:r>
      <w:r w:rsidRPr="00726A27">
        <w:rPr>
          <w:b/>
          <w:bCs/>
          <w:sz w:val="28"/>
          <w:szCs w:val="28"/>
          <w:u w:val="single"/>
        </w:rPr>
        <w:t xml:space="preserve"> </w:t>
      </w:r>
      <w:r w:rsidR="00BB758E">
        <w:rPr>
          <w:b/>
          <w:bCs/>
          <w:sz w:val="28"/>
          <w:szCs w:val="28"/>
          <w:u w:val="single"/>
        </w:rPr>
        <w:t xml:space="preserve">Update </w:t>
      </w:r>
    </w:p>
    <w:p w14:paraId="347FE686" w14:textId="77777777" w:rsidR="00CB1A9A" w:rsidRPr="00726A27" w:rsidRDefault="00CB1A9A" w:rsidP="00CE1FBC">
      <w:pPr>
        <w:rPr>
          <w:b/>
          <w:bCs/>
          <w:sz w:val="28"/>
          <w:szCs w:val="28"/>
          <w:u w:val="single"/>
        </w:rPr>
      </w:pPr>
    </w:p>
    <w:p w14:paraId="323FC058" w14:textId="77777777" w:rsidR="000A10F4" w:rsidRDefault="000A10F4" w:rsidP="00CE1FBC"/>
    <w:p w14:paraId="22DBC608" w14:textId="77777777" w:rsidR="00F62615" w:rsidRDefault="00CE1FBC" w:rsidP="00CE1FBC">
      <w:pPr>
        <w:pStyle w:val="NoSpacing"/>
      </w:pPr>
      <w:bookmarkStart w:id="0" w:name="_Hlk105414273"/>
      <w:r>
        <w:t xml:space="preserve">UK Athletics has in place a set of anti-doping rules that all athletes, coaches and athlete support personnel must abide by. These rules are aligned to the UK Anti-Doping (UKAD) policy.  </w:t>
      </w:r>
    </w:p>
    <w:p w14:paraId="5B642A1D" w14:textId="77777777" w:rsidR="00F62615" w:rsidRDefault="00F62615" w:rsidP="00CE1FBC">
      <w:pPr>
        <w:pStyle w:val="NoSpacing"/>
      </w:pPr>
    </w:p>
    <w:p w14:paraId="628080BB" w14:textId="6448E41D" w:rsidR="00726A27" w:rsidRDefault="00CE1FBC" w:rsidP="00CE1FBC">
      <w:pPr>
        <w:pStyle w:val="NoSpacing"/>
      </w:pPr>
      <w:r>
        <w:t xml:space="preserve">Alongside the launch of the new Anti-Doping Policy, in 2021, UK Anti-Doping (UKAD) launched an Assurance Framework which allows National Governing Bodies to demonstrate their compliance with the policy.  Built around a set of mandatory criteria, completion of, and ongoing review against, this framework also allows us to reinforce our commitment to ensuring that athletics is a Clean Sport.  </w:t>
      </w:r>
    </w:p>
    <w:p w14:paraId="5D9D1B8C" w14:textId="77777777" w:rsidR="00F62615" w:rsidRDefault="00F62615" w:rsidP="00CE1FBC">
      <w:pPr>
        <w:pStyle w:val="NoSpacing"/>
      </w:pPr>
    </w:p>
    <w:p w14:paraId="597F2AE0" w14:textId="25B64C62" w:rsidR="00CE1FBC" w:rsidRDefault="00CE1FBC" w:rsidP="00CE1FBC">
      <w:pPr>
        <w:pStyle w:val="NoSpacing"/>
      </w:pPr>
      <w:r>
        <w:t xml:space="preserve">Working with athletes, coaches, clubs and the wider sport in Scotland alongside strong relationships with key partners such as UK Athletics, </w:t>
      </w:r>
      <w:proofErr w:type="spellStart"/>
      <w:r>
        <w:t>sportscotland</w:t>
      </w:r>
      <w:proofErr w:type="spellEnd"/>
      <w:r>
        <w:t xml:space="preserve"> and Team Scotland will be key to successful delivery against the framework.  </w:t>
      </w:r>
    </w:p>
    <w:p w14:paraId="6D49079F" w14:textId="77777777" w:rsidR="00F62615" w:rsidRDefault="00F62615" w:rsidP="00CE1FBC">
      <w:pPr>
        <w:pStyle w:val="NoSpacing"/>
      </w:pPr>
    </w:p>
    <w:p w14:paraId="7E9CB574" w14:textId="77777777" w:rsidR="00CE1FBC" w:rsidRDefault="00CE1FBC" w:rsidP="00CE1FB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Over the past year work has been ongoing, in partnership with UKA, to ensure that we meet each of the set criteria.  </w:t>
      </w:r>
    </w:p>
    <w:p w14:paraId="3ED37D25" w14:textId="77777777" w:rsidR="000A10F4" w:rsidRDefault="000A10F4" w:rsidP="00CE1FBC">
      <w:pPr>
        <w:pStyle w:val="Default"/>
        <w:rPr>
          <w:sz w:val="22"/>
          <w:szCs w:val="22"/>
        </w:rPr>
      </w:pPr>
    </w:p>
    <w:p w14:paraId="5CEA1A6D" w14:textId="698EB556" w:rsidR="00CE1FBC" w:rsidRDefault="00B01C84" w:rsidP="00B01C84">
      <w:pPr>
        <w:pStyle w:val="Default"/>
        <w:jc w:val="center"/>
        <w:rPr>
          <w:sz w:val="22"/>
          <w:szCs w:val="22"/>
        </w:rPr>
      </w:pPr>
      <w:proofErr w:type="spellStart"/>
      <w:r w:rsidRPr="00B01C84">
        <w:rPr>
          <w:b/>
          <w:bCs/>
          <w:sz w:val="22"/>
          <w:szCs w:val="22"/>
        </w:rPr>
        <w:t>s</w:t>
      </w:r>
      <w:r w:rsidR="00726A27" w:rsidRPr="00B01C84">
        <w:rPr>
          <w:b/>
          <w:bCs/>
          <w:sz w:val="22"/>
          <w:szCs w:val="22"/>
        </w:rPr>
        <w:t>cottish</w:t>
      </w:r>
      <w:r w:rsidR="00726A27">
        <w:rPr>
          <w:sz w:val="22"/>
          <w:szCs w:val="22"/>
        </w:rPr>
        <w:t>athletics</w:t>
      </w:r>
      <w:proofErr w:type="spellEnd"/>
      <w:r w:rsidR="00726A27">
        <w:rPr>
          <w:sz w:val="22"/>
          <w:szCs w:val="22"/>
        </w:rPr>
        <w:t xml:space="preserve"> a</w:t>
      </w:r>
      <w:r w:rsidR="00CE1FBC">
        <w:rPr>
          <w:sz w:val="22"/>
          <w:szCs w:val="22"/>
        </w:rPr>
        <w:t xml:space="preserve">reas of work </w:t>
      </w:r>
      <w:r w:rsidR="000A10F4">
        <w:rPr>
          <w:sz w:val="22"/>
          <w:szCs w:val="22"/>
        </w:rPr>
        <w:t>from 202</w:t>
      </w:r>
      <w:r w:rsidR="009A483C">
        <w:rPr>
          <w:sz w:val="22"/>
          <w:szCs w:val="22"/>
        </w:rPr>
        <w:t>4/25</w:t>
      </w:r>
      <w:r w:rsidR="000A10F4">
        <w:rPr>
          <w:sz w:val="22"/>
          <w:szCs w:val="22"/>
        </w:rPr>
        <w:t xml:space="preserve"> </w:t>
      </w:r>
      <w:r w:rsidR="00CE1FBC">
        <w:rPr>
          <w:sz w:val="22"/>
          <w:szCs w:val="22"/>
        </w:rPr>
        <w:t>include:</w:t>
      </w:r>
    </w:p>
    <w:p w14:paraId="39745F95" w14:textId="77777777" w:rsidR="000A10F4" w:rsidRDefault="000A10F4" w:rsidP="00CE1FBC">
      <w:pPr>
        <w:pStyle w:val="Default"/>
        <w:rPr>
          <w:sz w:val="22"/>
          <w:szCs w:val="22"/>
        </w:rPr>
      </w:pPr>
    </w:p>
    <w:p w14:paraId="536D4450" w14:textId="02DEA9F9" w:rsidR="000A10F4" w:rsidRDefault="000A10F4" w:rsidP="000A10F4">
      <w:pPr>
        <w:pStyle w:val="ListParagraph"/>
        <w:numPr>
          <w:ilvl w:val="0"/>
          <w:numId w:val="1"/>
        </w:numPr>
      </w:pPr>
      <w:r>
        <w:t>Continued c</w:t>
      </w:r>
      <w:r w:rsidR="00CF3CBB">
        <w:t>omplian</w:t>
      </w:r>
      <w:r>
        <w:t>ce</w:t>
      </w:r>
      <w:r w:rsidR="00CE1FBC">
        <w:t xml:space="preserve"> with Framework and annually reviewing/ feeding back</w:t>
      </w:r>
      <w:r w:rsidR="00163F0E">
        <w:t>.</w:t>
      </w:r>
    </w:p>
    <w:p w14:paraId="588310E3" w14:textId="419A080E" w:rsidR="00726A27" w:rsidRDefault="00726A27" w:rsidP="00726A27">
      <w:pPr>
        <w:pStyle w:val="ListParagraph"/>
        <w:numPr>
          <w:ilvl w:val="0"/>
          <w:numId w:val="1"/>
        </w:numPr>
      </w:pPr>
      <w:r>
        <w:t xml:space="preserve">Information Gathering Survey </w:t>
      </w:r>
      <w:r w:rsidR="009A483C">
        <w:t xml:space="preserve">to be </w:t>
      </w:r>
      <w:r>
        <w:t>submitted to UKAD for 2024-25</w:t>
      </w:r>
      <w:r w:rsidR="009A483C">
        <w:t xml:space="preserve"> </w:t>
      </w:r>
      <w:r w:rsidR="001B5CA3">
        <w:t>(</w:t>
      </w:r>
      <w:r w:rsidR="009A483C">
        <w:t>in December 2024</w:t>
      </w:r>
      <w:r w:rsidR="001B5CA3">
        <w:t>)</w:t>
      </w:r>
      <w:r w:rsidR="00163F0E">
        <w:t>.</w:t>
      </w:r>
    </w:p>
    <w:p w14:paraId="4600FF0A" w14:textId="4974E2ED" w:rsidR="000A10F4" w:rsidRDefault="000A10F4" w:rsidP="00CE1FBC">
      <w:pPr>
        <w:pStyle w:val="ListParagraph"/>
        <w:numPr>
          <w:ilvl w:val="0"/>
          <w:numId w:val="1"/>
        </w:numPr>
      </w:pPr>
      <w:r>
        <w:t xml:space="preserve">2024-26 implementation plan </w:t>
      </w:r>
      <w:r w:rsidR="009A483C">
        <w:t>updated and accepted</w:t>
      </w:r>
      <w:r>
        <w:t xml:space="preserve"> </w:t>
      </w:r>
      <w:r w:rsidR="001B5CA3">
        <w:t>(</w:t>
      </w:r>
      <w:r>
        <w:t xml:space="preserve">in </w:t>
      </w:r>
      <w:r w:rsidR="009A483C">
        <w:t>September</w:t>
      </w:r>
      <w:r w:rsidR="00726A27">
        <w:t xml:space="preserve"> 2024</w:t>
      </w:r>
      <w:r w:rsidR="001B5CA3">
        <w:t>)</w:t>
      </w:r>
      <w:r w:rsidR="00163F0E">
        <w:t>.</w:t>
      </w:r>
    </w:p>
    <w:p w14:paraId="03F05108" w14:textId="3E791427" w:rsidR="000A10F4" w:rsidRDefault="000A10F4" w:rsidP="00CE1FBC">
      <w:pPr>
        <w:pStyle w:val="ListParagraph"/>
        <w:numPr>
          <w:ilvl w:val="0"/>
          <w:numId w:val="1"/>
        </w:numPr>
      </w:pPr>
      <w:r>
        <w:t>Delivery of education</w:t>
      </w:r>
      <w:r w:rsidR="009A483C">
        <w:t xml:space="preserve"> plan</w:t>
      </w:r>
      <w:r>
        <w:t xml:space="preserve"> to National Academy athletes/coaches/parents</w:t>
      </w:r>
      <w:r w:rsidR="009A483C">
        <w:t xml:space="preserve"> at first camp each year</w:t>
      </w:r>
      <w:r w:rsidR="00263187">
        <w:t xml:space="preserve"> (October/November)</w:t>
      </w:r>
    </w:p>
    <w:p w14:paraId="08E57674" w14:textId="2FCC5638" w:rsidR="009A483C" w:rsidRDefault="009A483C" w:rsidP="009A483C">
      <w:pPr>
        <w:pStyle w:val="ListParagraph"/>
        <w:numPr>
          <w:ilvl w:val="0"/>
          <w:numId w:val="2"/>
        </w:numPr>
      </w:pPr>
      <w:r>
        <w:t xml:space="preserve">Clean Sport Part 1 for </w:t>
      </w:r>
      <w:r w:rsidR="00073159">
        <w:t>NA Y</w:t>
      </w:r>
      <w:r>
        <w:t xml:space="preserve">ear 1 </w:t>
      </w:r>
    </w:p>
    <w:p w14:paraId="236478A3" w14:textId="79E74823" w:rsidR="009A483C" w:rsidRDefault="009A483C" w:rsidP="009A483C">
      <w:pPr>
        <w:pStyle w:val="ListParagraph"/>
        <w:numPr>
          <w:ilvl w:val="0"/>
          <w:numId w:val="2"/>
        </w:numPr>
      </w:pPr>
      <w:r>
        <w:t xml:space="preserve">Clean Sport Part 2 for </w:t>
      </w:r>
      <w:r w:rsidR="00073159">
        <w:t>NA Y</w:t>
      </w:r>
      <w:r>
        <w:t>ear 2</w:t>
      </w:r>
    </w:p>
    <w:p w14:paraId="79F7F730" w14:textId="6B272C19" w:rsidR="00CE1FBC" w:rsidRDefault="000E7828" w:rsidP="00CE1FBC">
      <w:pPr>
        <w:pStyle w:val="ListParagraph"/>
        <w:numPr>
          <w:ilvl w:val="0"/>
          <w:numId w:val="1"/>
        </w:numPr>
      </w:pPr>
      <w:r>
        <w:t xml:space="preserve">Currently </w:t>
      </w:r>
      <w:r w:rsidR="0071510C">
        <w:t xml:space="preserve">we </w:t>
      </w:r>
      <w:r>
        <w:t>have one</w:t>
      </w:r>
      <w:r w:rsidR="00CE1FBC">
        <w:t xml:space="preserve"> education tutor in place</w:t>
      </w:r>
      <w:r w:rsidR="000A10F4">
        <w:t xml:space="preserve"> delivering education</w:t>
      </w:r>
      <w:r w:rsidR="009A483C">
        <w:t xml:space="preserve"> </w:t>
      </w:r>
      <w:r w:rsidR="00BF0F89">
        <w:t>(</w:t>
      </w:r>
      <w:r w:rsidR="009A483C">
        <w:t>discussions ongoing should we need more</w:t>
      </w:r>
      <w:r w:rsidR="00BF0F89">
        <w:t>)</w:t>
      </w:r>
      <w:r w:rsidR="00163F0E">
        <w:t>.</w:t>
      </w:r>
    </w:p>
    <w:p w14:paraId="0A0BC914" w14:textId="7EDFCF78" w:rsidR="00CE1FBC" w:rsidRPr="00CE1FBC" w:rsidRDefault="009A483C" w:rsidP="00CE1FBC">
      <w:pPr>
        <w:pStyle w:val="Default"/>
        <w:numPr>
          <w:ilvl w:val="0"/>
          <w:numId w:val="1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Review</w:t>
      </w:r>
      <w:r w:rsidR="00CE1FBC"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>of</w:t>
      </w:r>
      <w:r w:rsidR="00CE1FBC">
        <w:rPr>
          <w:rFonts w:eastAsia="Times New Roman"/>
          <w:sz w:val="22"/>
          <w:szCs w:val="22"/>
        </w:rPr>
        <w:t xml:space="preserve"> signposting </w:t>
      </w:r>
      <w:r>
        <w:rPr>
          <w:rFonts w:eastAsia="Times New Roman"/>
          <w:sz w:val="22"/>
          <w:szCs w:val="22"/>
        </w:rPr>
        <w:t xml:space="preserve">and infographic supplied by UKAD </w:t>
      </w:r>
      <w:r w:rsidR="00CE1FBC">
        <w:rPr>
          <w:rFonts w:eastAsia="Times New Roman"/>
          <w:sz w:val="22"/>
          <w:szCs w:val="22"/>
        </w:rPr>
        <w:t>on the website</w:t>
      </w:r>
      <w:r w:rsidR="00163F0E">
        <w:rPr>
          <w:rFonts w:eastAsia="Times New Roman"/>
          <w:sz w:val="22"/>
          <w:szCs w:val="22"/>
        </w:rPr>
        <w:t>.</w:t>
      </w:r>
    </w:p>
    <w:p w14:paraId="6657A1D1" w14:textId="28CED121" w:rsidR="009A483C" w:rsidRDefault="00CE1FBC" w:rsidP="00263187">
      <w:pPr>
        <w:pStyle w:val="ListParagraph"/>
        <w:numPr>
          <w:ilvl w:val="0"/>
          <w:numId w:val="1"/>
        </w:numPr>
      </w:pPr>
      <w:r>
        <w:t>Recruitment of</w:t>
      </w:r>
      <w:r w:rsidR="00247EE7">
        <w:t xml:space="preserve"> National</w:t>
      </w:r>
      <w:r>
        <w:t xml:space="preserve"> </w:t>
      </w:r>
      <w:r w:rsidR="00BF0F89">
        <w:t>T</w:t>
      </w:r>
      <w:r>
        <w:t>eam staff including mandatory clean sport education</w:t>
      </w:r>
      <w:r w:rsidR="00BB758E">
        <w:t xml:space="preserve"> for 2025 National Team opportunities</w:t>
      </w:r>
    </w:p>
    <w:p w14:paraId="7CDC212C" w14:textId="2139B53C" w:rsidR="00263187" w:rsidRDefault="00263187" w:rsidP="00263187">
      <w:pPr>
        <w:pStyle w:val="ListParagraph"/>
        <w:numPr>
          <w:ilvl w:val="0"/>
          <w:numId w:val="1"/>
        </w:numPr>
      </w:pPr>
      <w:r>
        <w:t>Monitor</w:t>
      </w:r>
      <w:r w:rsidR="00E70614">
        <w:t>ing</w:t>
      </w:r>
      <w:r>
        <w:t xml:space="preserve"> and ensuring all Performance Foundations athletes</w:t>
      </w:r>
      <w:r w:rsidR="00B01C84">
        <w:t xml:space="preserve"> (and coaches)</w:t>
      </w:r>
      <w:r>
        <w:t xml:space="preserve"> have completed </w:t>
      </w:r>
      <w:r w:rsidR="00BB758E">
        <w:t xml:space="preserve">the </w:t>
      </w:r>
      <w:r>
        <w:t>mandatory online ‘compete clean+’ UKAD education course</w:t>
      </w:r>
      <w:r w:rsidR="0071510C">
        <w:t>.</w:t>
      </w:r>
    </w:p>
    <w:p w14:paraId="2005741F" w14:textId="3559C874" w:rsidR="001015CD" w:rsidRDefault="00964A85" w:rsidP="00263187">
      <w:pPr>
        <w:pStyle w:val="ListParagraph"/>
        <w:numPr>
          <w:ilvl w:val="0"/>
          <w:numId w:val="1"/>
        </w:numPr>
      </w:pPr>
      <w:r w:rsidRPr="00964A85">
        <w:t>WADA’s 2025 Prohibited List</w:t>
      </w:r>
      <w:r w:rsidR="00B01C84">
        <w:t xml:space="preserve"> </w:t>
      </w:r>
      <w:r w:rsidR="00073159">
        <w:t>launch reminder on comms channels</w:t>
      </w:r>
      <w:r w:rsidR="0071510C">
        <w:t>.</w:t>
      </w:r>
    </w:p>
    <w:p w14:paraId="54AC1E25" w14:textId="55263205" w:rsidR="00CE1FBC" w:rsidRDefault="00FB0275" w:rsidP="00CE1FBC">
      <w:pPr>
        <w:pStyle w:val="Default"/>
        <w:numPr>
          <w:ilvl w:val="0"/>
          <w:numId w:val="1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Continuing to u</w:t>
      </w:r>
      <w:r w:rsidR="00CE1FBC">
        <w:rPr>
          <w:rFonts w:eastAsia="Times New Roman"/>
          <w:sz w:val="22"/>
          <w:szCs w:val="22"/>
        </w:rPr>
        <w:t>pdat</w:t>
      </w:r>
      <w:r>
        <w:rPr>
          <w:rFonts w:eastAsia="Times New Roman"/>
          <w:sz w:val="22"/>
          <w:szCs w:val="22"/>
        </w:rPr>
        <w:t>e</w:t>
      </w:r>
      <w:r w:rsidR="00CE1FBC">
        <w:rPr>
          <w:rFonts w:eastAsia="Times New Roman"/>
          <w:sz w:val="22"/>
          <w:szCs w:val="22"/>
        </w:rPr>
        <w:t xml:space="preserve"> </w:t>
      </w:r>
      <w:r w:rsidR="009A483C">
        <w:rPr>
          <w:rFonts w:eastAsia="Times New Roman"/>
          <w:sz w:val="22"/>
          <w:szCs w:val="22"/>
        </w:rPr>
        <w:t xml:space="preserve">the </w:t>
      </w:r>
      <w:r w:rsidR="00CE1FBC">
        <w:rPr>
          <w:rFonts w:eastAsia="Times New Roman"/>
          <w:sz w:val="22"/>
          <w:szCs w:val="22"/>
        </w:rPr>
        <w:t xml:space="preserve">wording in </w:t>
      </w:r>
      <w:r>
        <w:rPr>
          <w:rFonts w:eastAsia="Times New Roman"/>
          <w:sz w:val="22"/>
          <w:szCs w:val="22"/>
        </w:rPr>
        <w:t xml:space="preserve">any new </w:t>
      </w:r>
      <w:r w:rsidR="00CE1FBC">
        <w:rPr>
          <w:rFonts w:eastAsia="Times New Roman"/>
          <w:sz w:val="22"/>
          <w:szCs w:val="22"/>
        </w:rPr>
        <w:t>policies and procedures</w:t>
      </w:r>
      <w:r w:rsidR="0071510C">
        <w:rPr>
          <w:rFonts w:eastAsia="Times New Roman"/>
          <w:sz w:val="22"/>
          <w:szCs w:val="22"/>
        </w:rPr>
        <w:t>.</w:t>
      </w:r>
      <w:r w:rsidR="00CE1FBC">
        <w:rPr>
          <w:rFonts w:eastAsia="Times New Roman"/>
          <w:sz w:val="22"/>
          <w:szCs w:val="22"/>
        </w:rPr>
        <w:t xml:space="preserve"> </w:t>
      </w:r>
    </w:p>
    <w:p w14:paraId="30CC22EA" w14:textId="57C12EA2" w:rsidR="009A483C" w:rsidRDefault="0071510C" w:rsidP="00CE1FBC">
      <w:pPr>
        <w:pStyle w:val="Default"/>
        <w:numPr>
          <w:ilvl w:val="0"/>
          <w:numId w:val="1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I</w:t>
      </w:r>
      <w:r w:rsidR="009A483C">
        <w:rPr>
          <w:rFonts w:eastAsia="Times New Roman"/>
          <w:sz w:val="22"/>
          <w:szCs w:val="22"/>
        </w:rPr>
        <w:t>mplement</w:t>
      </w:r>
      <w:r>
        <w:rPr>
          <w:rFonts w:eastAsia="Times New Roman"/>
          <w:sz w:val="22"/>
          <w:szCs w:val="22"/>
        </w:rPr>
        <w:t>ed</w:t>
      </w:r>
      <w:r w:rsidR="009A483C">
        <w:rPr>
          <w:rFonts w:eastAsia="Times New Roman"/>
          <w:sz w:val="22"/>
          <w:szCs w:val="22"/>
        </w:rPr>
        <w:t xml:space="preserve"> 6 monthly reviews into clean sport activities</w:t>
      </w:r>
      <w:r w:rsidR="00263187">
        <w:rPr>
          <w:rFonts w:eastAsia="Times New Roman"/>
          <w:sz w:val="22"/>
          <w:szCs w:val="22"/>
        </w:rPr>
        <w:t xml:space="preserve"> with full-year and half-year reviews submitted to the board</w:t>
      </w:r>
      <w:r>
        <w:rPr>
          <w:rFonts w:eastAsia="Times New Roman"/>
          <w:sz w:val="22"/>
          <w:szCs w:val="22"/>
        </w:rPr>
        <w:t>.</w:t>
      </w:r>
    </w:p>
    <w:p w14:paraId="6AB47BD0" w14:textId="04E301A8" w:rsidR="00186473" w:rsidRDefault="009A483C" w:rsidP="00CE1FBC">
      <w:pPr>
        <w:pStyle w:val="Default"/>
        <w:numPr>
          <w:ilvl w:val="0"/>
          <w:numId w:val="1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Monthly meetings with the communications team on </w:t>
      </w:r>
      <w:r w:rsidR="00BB758E">
        <w:rPr>
          <w:rFonts w:eastAsia="Times New Roman"/>
          <w:sz w:val="22"/>
          <w:szCs w:val="22"/>
        </w:rPr>
        <w:t xml:space="preserve">UKAD </w:t>
      </w:r>
      <w:r>
        <w:rPr>
          <w:rFonts w:eastAsia="Times New Roman"/>
          <w:sz w:val="22"/>
          <w:szCs w:val="22"/>
        </w:rPr>
        <w:t xml:space="preserve">social media content </w:t>
      </w:r>
      <w:r w:rsidR="00263187">
        <w:rPr>
          <w:rFonts w:eastAsia="Times New Roman"/>
          <w:sz w:val="22"/>
          <w:szCs w:val="22"/>
        </w:rPr>
        <w:t xml:space="preserve">and communications. </w:t>
      </w:r>
    </w:p>
    <w:p w14:paraId="74B01B5F" w14:textId="77777777" w:rsidR="000A10F4" w:rsidRPr="00CE1FBC" w:rsidRDefault="000A10F4" w:rsidP="000A10F4">
      <w:pPr>
        <w:pStyle w:val="Default"/>
        <w:ind w:left="720"/>
        <w:rPr>
          <w:rFonts w:eastAsia="Times New Roman"/>
          <w:sz w:val="22"/>
          <w:szCs w:val="22"/>
        </w:rPr>
      </w:pPr>
    </w:p>
    <w:p w14:paraId="0A5D137B" w14:textId="77777777" w:rsidR="00CE1FBC" w:rsidRDefault="00CE1FBC" w:rsidP="00CE1FBC">
      <w:pPr>
        <w:pStyle w:val="Default"/>
        <w:rPr>
          <w:sz w:val="22"/>
          <w:szCs w:val="22"/>
        </w:rPr>
      </w:pPr>
    </w:p>
    <w:bookmarkEnd w:id="0"/>
    <w:p w14:paraId="1E5070F2" w14:textId="77777777" w:rsidR="009F26CA" w:rsidRDefault="009F26CA"/>
    <w:sectPr w:rsidR="009F26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CB6886"/>
    <w:multiLevelType w:val="hybridMultilevel"/>
    <w:tmpl w:val="F98AC17E"/>
    <w:lvl w:ilvl="0" w:tplc="18BC272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60F790A"/>
    <w:multiLevelType w:val="hybridMultilevel"/>
    <w:tmpl w:val="AC408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9996000">
    <w:abstractNumId w:val="1"/>
  </w:num>
  <w:num w:numId="2" w16cid:durableId="860162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FBC"/>
    <w:rsid w:val="00024210"/>
    <w:rsid w:val="00073159"/>
    <w:rsid w:val="000A10F4"/>
    <w:rsid w:val="000E7828"/>
    <w:rsid w:val="001015CD"/>
    <w:rsid w:val="00163F0E"/>
    <w:rsid w:val="00186473"/>
    <w:rsid w:val="001B5CA3"/>
    <w:rsid w:val="00225C8C"/>
    <w:rsid w:val="00242511"/>
    <w:rsid w:val="00247EE7"/>
    <w:rsid w:val="00263187"/>
    <w:rsid w:val="002F470F"/>
    <w:rsid w:val="006271A1"/>
    <w:rsid w:val="0065515B"/>
    <w:rsid w:val="006941D5"/>
    <w:rsid w:val="0071510C"/>
    <w:rsid w:val="00726A27"/>
    <w:rsid w:val="00964A85"/>
    <w:rsid w:val="009A483C"/>
    <w:rsid w:val="009F26CA"/>
    <w:rsid w:val="00A0255F"/>
    <w:rsid w:val="00AF6BF9"/>
    <w:rsid w:val="00B01C84"/>
    <w:rsid w:val="00B12263"/>
    <w:rsid w:val="00BB758E"/>
    <w:rsid w:val="00BF0F89"/>
    <w:rsid w:val="00CB1A9A"/>
    <w:rsid w:val="00CE1FBC"/>
    <w:rsid w:val="00CF3CBB"/>
    <w:rsid w:val="00D50690"/>
    <w:rsid w:val="00D70CC3"/>
    <w:rsid w:val="00E70614"/>
    <w:rsid w:val="00EB4CBE"/>
    <w:rsid w:val="00F62615"/>
    <w:rsid w:val="00F700A8"/>
    <w:rsid w:val="00FB0275"/>
    <w:rsid w:val="00FC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CEF459"/>
  <w15:chartTrackingRefBased/>
  <w15:docId w15:val="{FFCDDFAE-C80C-4B8D-A7D5-79B8251B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FBC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CE1FBC"/>
    <w:rPr>
      <w14:ligatures w14:val="none"/>
    </w:rPr>
  </w:style>
  <w:style w:type="paragraph" w:customStyle="1" w:styleId="Default">
    <w:name w:val="Default"/>
    <w:basedOn w:val="Normal"/>
    <w:rsid w:val="00CE1FBC"/>
    <w:pPr>
      <w:autoSpaceDE w:val="0"/>
      <w:autoSpaceDN w:val="0"/>
    </w:pPr>
    <w:rPr>
      <w:color w:val="00000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CE1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32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332</Words>
  <Characters>1910</Characters>
  <Application>Microsoft Office Word</Application>
  <DocSecurity>0</DocSecurity>
  <Lines>43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Hamilton</dc:creator>
  <cp:keywords/>
  <dc:description/>
  <cp:lastModifiedBy>Allan Hamilton</cp:lastModifiedBy>
  <cp:revision>3</cp:revision>
  <dcterms:created xsi:type="dcterms:W3CDTF">2025-03-25T10:14:00Z</dcterms:created>
  <dcterms:modified xsi:type="dcterms:W3CDTF">2025-03-25T10:28:00Z</dcterms:modified>
</cp:coreProperties>
</file>