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E9ED0" w14:textId="25D6638E" w:rsidR="008E37C6" w:rsidRDefault="008E37C6">
      <w:r>
        <w:rPr>
          <w:noProof/>
        </w:rPr>
        <w:drawing>
          <wp:anchor distT="0" distB="0" distL="114300" distR="114300" simplePos="0" relativeHeight="251658240" behindDoc="1" locked="0" layoutInCell="1" allowOverlap="1" wp14:anchorId="25B7A6E1" wp14:editId="03E9C148">
            <wp:simplePos x="0" y="0"/>
            <wp:positionH relativeFrom="column">
              <wp:posOffset>3284220</wp:posOffset>
            </wp:positionH>
            <wp:positionV relativeFrom="paragraph">
              <wp:posOffset>-461010</wp:posOffset>
            </wp:positionV>
            <wp:extent cx="2880360" cy="609600"/>
            <wp:effectExtent l="0" t="0" r="0" b="0"/>
            <wp:wrapNone/>
            <wp:docPr id="1914505766"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05766" name="Picture 1" descr="A blue text on a black background&#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80360" cy="609600"/>
                    </a:xfrm>
                    <a:prstGeom prst="rect">
                      <a:avLst/>
                    </a:prstGeom>
                    <a:noFill/>
                    <a:ln>
                      <a:noFill/>
                    </a:ln>
                  </pic:spPr>
                </pic:pic>
              </a:graphicData>
            </a:graphic>
          </wp:anchor>
        </w:drawing>
      </w:r>
    </w:p>
    <w:p w14:paraId="2596E929" w14:textId="57FEE5F2" w:rsidR="00F34F5C" w:rsidRPr="00C20DED" w:rsidRDefault="00F34F5C">
      <w:pPr>
        <w:rPr>
          <w:b/>
          <w:bCs/>
          <w:sz w:val="24"/>
          <w:szCs w:val="24"/>
        </w:rPr>
      </w:pPr>
      <w:proofErr w:type="spellStart"/>
      <w:r w:rsidRPr="00C20DED">
        <w:rPr>
          <w:b/>
          <w:bCs/>
          <w:sz w:val="24"/>
          <w:szCs w:val="24"/>
        </w:rPr>
        <w:t>scottishathletics</w:t>
      </w:r>
      <w:proofErr w:type="spellEnd"/>
      <w:r w:rsidRPr="00C20DED">
        <w:rPr>
          <w:b/>
          <w:bCs/>
          <w:sz w:val="24"/>
          <w:szCs w:val="24"/>
        </w:rPr>
        <w:t xml:space="preserve"> Clean Sport Annual Update 202</w:t>
      </w:r>
      <w:r w:rsidR="00C20DED" w:rsidRPr="00C20DED">
        <w:rPr>
          <w:b/>
          <w:bCs/>
          <w:sz w:val="24"/>
          <w:szCs w:val="24"/>
        </w:rPr>
        <w:t>5-26</w:t>
      </w:r>
    </w:p>
    <w:p w14:paraId="057F0968" w14:textId="29D1E58C" w:rsidR="00F34F5C" w:rsidRDefault="00F34F5C"/>
    <w:p w14:paraId="79A2C3B8" w14:textId="2B272300" w:rsidR="00F34F5C" w:rsidRPr="008E37C6" w:rsidRDefault="00F34F5C">
      <w:pPr>
        <w:rPr>
          <w:b/>
          <w:bCs/>
          <w:sz w:val="28"/>
          <w:szCs w:val="28"/>
        </w:rPr>
      </w:pPr>
      <w:r w:rsidRPr="008E37C6">
        <w:rPr>
          <w:b/>
          <w:bCs/>
          <w:sz w:val="28"/>
          <w:szCs w:val="28"/>
        </w:rPr>
        <w:t xml:space="preserve">UKAD Framework </w:t>
      </w:r>
    </w:p>
    <w:p w14:paraId="2B47198A" w14:textId="223B8B8A" w:rsidR="00F34F5C" w:rsidRDefault="00F34F5C">
      <w:r>
        <w:t xml:space="preserve">• Work is ongoing to ensure that </w:t>
      </w:r>
      <w:proofErr w:type="spellStart"/>
      <w:r>
        <w:t>scottishathletics</w:t>
      </w:r>
      <w:proofErr w:type="spellEnd"/>
      <w:r>
        <w:t xml:space="preserve">, in partnership with UKA, are compliant with the UKAD framework. This has included updating wording in key policies and procedures, broadening information and signposting on the website and the creation of an implementation plan which will shape the delivery of Clean Sport education and cascade important messaging through the various tiers of our sport. </w:t>
      </w:r>
    </w:p>
    <w:p w14:paraId="5ECF7657" w14:textId="77777777" w:rsidR="008E37C6" w:rsidRDefault="008E37C6"/>
    <w:p w14:paraId="0DC08481" w14:textId="77777777" w:rsidR="00F34F5C" w:rsidRPr="008E37C6" w:rsidRDefault="00F34F5C">
      <w:pPr>
        <w:rPr>
          <w:b/>
          <w:bCs/>
          <w:sz w:val="28"/>
          <w:szCs w:val="28"/>
        </w:rPr>
      </w:pPr>
      <w:r w:rsidRPr="008E37C6">
        <w:rPr>
          <w:b/>
          <w:bCs/>
          <w:sz w:val="28"/>
          <w:szCs w:val="28"/>
        </w:rPr>
        <w:t xml:space="preserve">Board Member </w:t>
      </w:r>
    </w:p>
    <w:p w14:paraId="23D2A163" w14:textId="14250DC9" w:rsidR="00F34F5C" w:rsidRDefault="00F34F5C">
      <w:r>
        <w:t xml:space="preserve">• As part of the framework, Eilidh Doyle </w:t>
      </w:r>
      <w:r w:rsidR="00215417">
        <w:t xml:space="preserve">continues </w:t>
      </w:r>
      <w:r>
        <w:t xml:space="preserve">as </w:t>
      </w:r>
      <w:r w:rsidR="00215417">
        <w:t>the</w:t>
      </w:r>
      <w:r>
        <w:t xml:space="preserve"> Clean Sport Lead</w:t>
      </w:r>
      <w:r w:rsidR="00215417">
        <w:t xml:space="preserve"> on the board</w:t>
      </w:r>
      <w:r>
        <w:t>. Eilidh brings a unique insight from an athletes perspective. She has completed the Board Leaders training and will work closely with the identified NGB anti-doping lead in implementing the key areas of the framework.</w:t>
      </w:r>
    </w:p>
    <w:p w14:paraId="5F866E45" w14:textId="77777777" w:rsidR="008E37C6" w:rsidRDefault="008E37C6"/>
    <w:p w14:paraId="16528AD3" w14:textId="57FBD84C" w:rsidR="008E37C6" w:rsidRPr="008E37C6" w:rsidRDefault="00F34F5C">
      <w:pPr>
        <w:rPr>
          <w:b/>
          <w:bCs/>
          <w:sz w:val="28"/>
          <w:szCs w:val="28"/>
        </w:rPr>
      </w:pPr>
      <w:r w:rsidRPr="008E37C6">
        <w:rPr>
          <w:b/>
          <w:bCs/>
          <w:sz w:val="28"/>
          <w:szCs w:val="28"/>
        </w:rPr>
        <w:t xml:space="preserve">Education Update </w:t>
      </w:r>
    </w:p>
    <w:p w14:paraId="76791BC5" w14:textId="4823F13A" w:rsidR="002A1212" w:rsidRDefault="008E37C6" w:rsidP="002A1212">
      <w:pPr>
        <w:pStyle w:val="ListParagraph"/>
        <w:numPr>
          <w:ilvl w:val="0"/>
          <w:numId w:val="6"/>
        </w:numPr>
      </w:pPr>
      <w:r>
        <w:t>Commonwealth Games</w:t>
      </w:r>
      <w:r w:rsidR="002A1212">
        <w:t xml:space="preserve"> long list athletes</w:t>
      </w:r>
      <w:r>
        <w:t xml:space="preserve"> </w:t>
      </w:r>
      <w:r w:rsidR="002A1212">
        <w:t xml:space="preserve">completing </w:t>
      </w:r>
      <w:r>
        <w:t>the relevant course as detailed in the UKAD Clean Games Strategy.</w:t>
      </w:r>
    </w:p>
    <w:p w14:paraId="3884602B" w14:textId="010D4E15" w:rsidR="002A1212" w:rsidRDefault="002A1212" w:rsidP="002A1212">
      <w:pPr>
        <w:pStyle w:val="ListParagraph"/>
        <w:numPr>
          <w:ilvl w:val="0"/>
          <w:numId w:val="5"/>
        </w:numPr>
      </w:pPr>
      <w:r>
        <w:t xml:space="preserve">Commonwealth Games </w:t>
      </w:r>
      <w:r>
        <w:t xml:space="preserve">2026 Selected athletes </w:t>
      </w:r>
      <w:r>
        <w:t>completed the relevant course as detailed in the UKA</w:t>
      </w:r>
      <w:r>
        <w:t xml:space="preserve">D </w:t>
      </w:r>
      <w:r>
        <w:t>Clean Games Strategy.</w:t>
      </w:r>
    </w:p>
    <w:p w14:paraId="75752BA9" w14:textId="15640F57" w:rsidR="00F34F5C" w:rsidRDefault="00F34F5C" w:rsidP="002A1212">
      <w:pPr>
        <w:pStyle w:val="ListParagraph"/>
        <w:numPr>
          <w:ilvl w:val="0"/>
          <w:numId w:val="6"/>
        </w:numPr>
      </w:pPr>
      <w:r>
        <w:t xml:space="preserve">All </w:t>
      </w:r>
      <w:r w:rsidR="002A1212">
        <w:t xml:space="preserve">ATS </w:t>
      </w:r>
      <w:r>
        <w:t>National Athletics Academy Athletes coaches and parents attended a Clean Sport education session during the recent Development Day</w:t>
      </w:r>
      <w:r w:rsidR="008E37C6">
        <w:t xml:space="preserve">s in November and </w:t>
      </w:r>
      <w:r w:rsidR="002A1212">
        <w:t>February</w:t>
      </w:r>
      <w:r>
        <w:t xml:space="preserve">. Messaging around the use of supplement and Food First approach will continue to be reinforced through the Nutrition sessions. </w:t>
      </w:r>
    </w:p>
    <w:p w14:paraId="65AD8B2A" w14:textId="58C78FDA" w:rsidR="008E37C6" w:rsidRDefault="008E37C6" w:rsidP="002A1212">
      <w:pPr>
        <w:pStyle w:val="ListParagraph"/>
        <w:numPr>
          <w:ilvl w:val="0"/>
          <w:numId w:val="6"/>
        </w:numPr>
      </w:pPr>
      <w:r>
        <w:t xml:space="preserve">Athletes looking to qualify for the European U18 Championships </w:t>
      </w:r>
      <w:r w:rsidR="002A1212">
        <w:t xml:space="preserve">and World U20 Championships </w:t>
      </w:r>
      <w:r>
        <w:t xml:space="preserve">have </w:t>
      </w:r>
      <w:r w:rsidR="002A1212">
        <w:t>been sign</w:t>
      </w:r>
      <w:r>
        <w:t xml:space="preserve">posted to relevant </w:t>
      </w:r>
      <w:r w:rsidR="002A1212">
        <w:t>clean</w:t>
      </w:r>
      <w:r>
        <w:t xml:space="preserve"> sport course which is mandatory for selection.</w:t>
      </w:r>
    </w:p>
    <w:p w14:paraId="7CCE3947" w14:textId="77777777" w:rsidR="002A1212" w:rsidRDefault="00F34F5C" w:rsidP="002A1212">
      <w:pPr>
        <w:pStyle w:val="ListParagraph"/>
        <w:numPr>
          <w:ilvl w:val="0"/>
          <w:numId w:val="6"/>
        </w:numPr>
      </w:pPr>
      <w:r>
        <w:t xml:space="preserve">Relevant </w:t>
      </w:r>
      <w:proofErr w:type="spellStart"/>
      <w:r>
        <w:t>scottishathletics</w:t>
      </w:r>
      <w:proofErr w:type="spellEnd"/>
      <w:r>
        <w:t xml:space="preserve"> Staff, Team Staff and ASP associated to Team activity completed the Coach Clean course. Communication </w:t>
      </w:r>
      <w:r w:rsidR="008E37C6">
        <w:t>going out to all athletes selected as part of National teams to complete relevant Clean Sport course.</w:t>
      </w:r>
    </w:p>
    <w:p w14:paraId="791B1C13" w14:textId="77777777" w:rsidR="00801941" w:rsidRDefault="00801941" w:rsidP="00801941">
      <w:pPr>
        <w:pStyle w:val="ListParagraph"/>
      </w:pPr>
    </w:p>
    <w:p w14:paraId="4911A224" w14:textId="47263A3D" w:rsidR="00801941" w:rsidRPr="00801941" w:rsidRDefault="00801941" w:rsidP="00801941">
      <w:pPr>
        <w:rPr>
          <w:b/>
          <w:bCs/>
          <w:sz w:val="28"/>
          <w:szCs w:val="28"/>
        </w:rPr>
      </w:pPr>
      <w:r>
        <w:rPr>
          <w:b/>
          <w:bCs/>
          <w:sz w:val="28"/>
          <w:szCs w:val="28"/>
        </w:rPr>
        <w:t>General</w:t>
      </w:r>
      <w:r w:rsidRPr="008E37C6">
        <w:rPr>
          <w:b/>
          <w:bCs/>
          <w:sz w:val="28"/>
          <w:szCs w:val="28"/>
        </w:rPr>
        <w:t xml:space="preserve"> Update </w:t>
      </w:r>
    </w:p>
    <w:p w14:paraId="2816AA76" w14:textId="2D143F54" w:rsidR="009F26CA" w:rsidRDefault="00F34F5C" w:rsidP="002A1212">
      <w:pPr>
        <w:pStyle w:val="ListParagraph"/>
        <w:numPr>
          <w:ilvl w:val="0"/>
          <w:numId w:val="6"/>
        </w:numPr>
      </w:pPr>
      <w:proofErr w:type="spellStart"/>
      <w:r>
        <w:t>scottishathletics</w:t>
      </w:r>
      <w:proofErr w:type="spellEnd"/>
      <w:r>
        <w:t xml:space="preserve"> engaged in Clean Sport week, circulating key messaging and links to the wider athletics community via Social Media Channels</w:t>
      </w:r>
      <w:r w:rsidR="003A64AF">
        <w:t xml:space="preserve"> and continuing to update website signposting</w:t>
      </w:r>
      <w:r w:rsidR="00947BFD">
        <w:t>.</w:t>
      </w:r>
    </w:p>
    <w:p w14:paraId="75384A05" w14:textId="4A43F3FF" w:rsidR="00C20DED" w:rsidRDefault="00C20DED" w:rsidP="002A1212">
      <w:pPr>
        <w:pStyle w:val="ListParagraph"/>
        <w:numPr>
          <w:ilvl w:val="0"/>
          <w:numId w:val="6"/>
        </w:numPr>
      </w:pPr>
      <w:proofErr w:type="spellStart"/>
      <w:r>
        <w:t>Scottishathletics</w:t>
      </w:r>
      <w:proofErr w:type="spellEnd"/>
      <w:r>
        <w:t xml:space="preserve"> clean sport section updated April 2026 </w:t>
      </w:r>
    </w:p>
    <w:sectPr w:rsidR="00C20D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F293E"/>
    <w:multiLevelType w:val="hybridMultilevel"/>
    <w:tmpl w:val="57642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2120B3"/>
    <w:multiLevelType w:val="hybridMultilevel"/>
    <w:tmpl w:val="685AD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0E4423"/>
    <w:multiLevelType w:val="hybridMultilevel"/>
    <w:tmpl w:val="7DC43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6D3E22"/>
    <w:multiLevelType w:val="hybridMultilevel"/>
    <w:tmpl w:val="D932EF74"/>
    <w:lvl w:ilvl="0" w:tplc="CF76A286">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685BE0"/>
    <w:multiLevelType w:val="hybridMultilevel"/>
    <w:tmpl w:val="D5162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0F790A"/>
    <w:multiLevelType w:val="hybridMultilevel"/>
    <w:tmpl w:val="AC4086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12540221">
    <w:abstractNumId w:val="1"/>
  </w:num>
  <w:num w:numId="2" w16cid:durableId="909996000">
    <w:abstractNumId w:val="5"/>
  </w:num>
  <w:num w:numId="3" w16cid:durableId="578249086">
    <w:abstractNumId w:val="4"/>
  </w:num>
  <w:num w:numId="4" w16cid:durableId="656886681">
    <w:abstractNumId w:val="2"/>
  </w:num>
  <w:num w:numId="5" w16cid:durableId="1255893636">
    <w:abstractNumId w:val="0"/>
  </w:num>
  <w:num w:numId="6" w16cid:durableId="19367399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5C"/>
    <w:rsid w:val="00215417"/>
    <w:rsid w:val="002A1212"/>
    <w:rsid w:val="00366A5C"/>
    <w:rsid w:val="003A64AF"/>
    <w:rsid w:val="007D2F40"/>
    <w:rsid w:val="00801941"/>
    <w:rsid w:val="008E37C6"/>
    <w:rsid w:val="00947BFD"/>
    <w:rsid w:val="009F26CA"/>
    <w:rsid w:val="00A3370C"/>
    <w:rsid w:val="00C20DED"/>
    <w:rsid w:val="00CA25A5"/>
    <w:rsid w:val="00CA7883"/>
    <w:rsid w:val="00EB4CBE"/>
    <w:rsid w:val="00F34F5C"/>
    <w:rsid w:val="00F87579"/>
    <w:rsid w:val="00FF3A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D05B7"/>
  <w15:chartTrackingRefBased/>
  <w15:docId w15:val="{C4663482-DCB8-44E3-A7BB-162FAF113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4F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4F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4F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4F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4F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4F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4F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4F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4F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F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4F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4F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4F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4F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4F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4F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4F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4F5C"/>
    <w:rPr>
      <w:rFonts w:eastAsiaTheme="majorEastAsia" w:cstheme="majorBidi"/>
      <w:color w:val="272727" w:themeColor="text1" w:themeTint="D8"/>
    </w:rPr>
  </w:style>
  <w:style w:type="paragraph" w:styleId="Title">
    <w:name w:val="Title"/>
    <w:basedOn w:val="Normal"/>
    <w:next w:val="Normal"/>
    <w:link w:val="TitleChar"/>
    <w:uiPriority w:val="10"/>
    <w:qFormat/>
    <w:rsid w:val="00F34F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4F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4F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4F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4F5C"/>
    <w:pPr>
      <w:spacing w:before="160"/>
      <w:jc w:val="center"/>
    </w:pPr>
    <w:rPr>
      <w:i/>
      <w:iCs/>
      <w:color w:val="404040" w:themeColor="text1" w:themeTint="BF"/>
    </w:rPr>
  </w:style>
  <w:style w:type="character" w:customStyle="1" w:styleId="QuoteChar">
    <w:name w:val="Quote Char"/>
    <w:basedOn w:val="DefaultParagraphFont"/>
    <w:link w:val="Quote"/>
    <w:uiPriority w:val="29"/>
    <w:rsid w:val="00F34F5C"/>
    <w:rPr>
      <w:i/>
      <w:iCs/>
      <w:color w:val="404040" w:themeColor="text1" w:themeTint="BF"/>
    </w:rPr>
  </w:style>
  <w:style w:type="paragraph" w:styleId="ListParagraph">
    <w:name w:val="List Paragraph"/>
    <w:basedOn w:val="Normal"/>
    <w:uiPriority w:val="34"/>
    <w:qFormat/>
    <w:rsid w:val="00F34F5C"/>
    <w:pPr>
      <w:ind w:left="720"/>
      <w:contextualSpacing/>
    </w:pPr>
  </w:style>
  <w:style w:type="character" w:styleId="IntenseEmphasis">
    <w:name w:val="Intense Emphasis"/>
    <w:basedOn w:val="DefaultParagraphFont"/>
    <w:uiPriority w:val="21"/>
    <w:qFormat/>
    <w:rsid w:val="00F34F5C"/>
    <w:rPr>
      <w:i/>
      <w:iCs/>
      <w:color w:val="0F4761" w:themeColor="accent1" w:themeShade="BF"/>
    </w:rPr>
  </w:style>
  <w:style w:type="paragraph" w:styleId="IntenseQuote">
    <w:name w:val="Intense Quote"/>
    <w:basedOn w:val="Normal"/>
    <w:next w:val="Normal"/>
    <w:link w:val="IntenseQuoteChar"/>
    <w:uiPriority w:val="30"/>
    <w:qFormat/>
    <w:rsid w:val="00F34F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4F5C"/>
    <w:rPr>
      <w:i/>
      <w:iCs/>
      <w:color w:val="0F4761" w:themeColor="accent1" w:themeShade="BF"/>
    </w:rPr>
  </w:style>
  <w:style w:type="character" w:styleId="IntenseReference">
    <w:name w:val="Intense Reference"/>
    <w:basedOn w:val="DefaultParagraphFont"/>
    <w:uiPriority w:val="32"/>
    <w:qFormat/>
    <w:rsid w:val="00F34F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300</Words>
  <Characters>1716</Characters>
  <Application>Microsoft Office Word</Application>
  <DocSecurity>0</DocSecurity>
  <Lines>35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Hamilton</dc:creator>
  <cp:keywords/>
  <dc:description/>
  <cp:lastModifiedBy>Allan Hamilton</cp:lastModifiedBy>
  <cp:revision>7</cp:revision>
  <dcterms:created xsi:type="dcterms:W3CDTF">2026-05-06T14:50:00Z</dcterms:created>
  <dcterms:modified xsi:type="dcterms:W3CDTF">2026-05-06T14:56:00Z</dcterms:modified>
</cp:coreProperties>
</file>