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7CF854" w14:textId="6F89C164" w:rsidR="00A12FC0" w:rsidRDefault="04E9004E" w:rsidP="4CA7438B">
      <w:pPr>
        <w:jc w:val="center"/>
        <w:rPr>
          <w:b/>
          <w:bCs/>
          <w:sz w:val="32"/>
          <w:szCs w:val="32"/>
        </w:rPr>
      </w:pPr>
      <w:r>
        <w:rPr>
          <w:noProof/>
        </w:rPr>
        <w:drawing>
          <wp:inline distT="0" distB="0" distL="0" distR="0" wp14:anchorId="0BCE94F7" wp14:editId="40E4E77F">
            <wp:extent cx="3550920" cy="808355"/>
            <wp:effectExtent l="0" t="0" r="0" b="0"/>
            <wp:docPr id="1714455018" name="Picture 1" descr="A 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239672" name="Picture 1" descr="A blue text on a black background&#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50920" cy="808355"/>
                    </a:xfrm>
                    <a:prstGeom prst="rect">
                      <a:avLst/>
                    </a:prstGeom>
                  </pic:spPr>
                </pic:pic>
              </a:graphicData>
            </a:graphic>
          </wp:inline>
        </w:drawing>
      </w:r>
    </w:p>
    <w:p w14:paraId="56F0E41B" w14:textId="3608585A" w:rsidR="00292BB0" w:rsidRPr="00A12FC0" w:rsidRDefault="00A12FC0" w:rsidP="00A12FC0">
      <w:pPr>
        <w:jc w:val="center"/>
        <w:rPr>
          <w:b/>
          <w:bCs/>
          <w:sz w:val="32"/>
          <w:szCs w:val="32"/>
        </w:rPr>
      </w:pPr>
      <w:r w:rsidRPr="00A12FC0">
        <w:rPr>
          <w:b/>
          <w:bCs/>
          <w:sz w:val="32"/>
          <w:szCs w:val="32"/>
        </w:rPr>
        <w:t>Scottish Athletics Limited</w:t>
      </w:r>
    </w:p>
    <w:p w14:paraId="0311084D" w14:textId="4ACE46C8" w:rsidR="00A12FC0" w:rsidRPr="00A12FC0" w:rsidRDefault="00A12FC0" w:rsidP="00A12FC0">
      <w:pPr>
        <w:jc w:val="center"/>
      </w:pPr>
      <w:r w:rsidRPr="00A12FC0">
        <w:t>Information for applicants for the position of</w:t>
      </w:r>
    </w:p>
    <w:p w14:paraId="7CB9989B" w14:textId="6586B2B0" w:rsidR="00777F1D" w:rsidRDefault="005D409D" w:rsidP="00292BB0">
      <w:pPr>
        <w:jc w:val="center"/>
        <w:rPr>
          <w:b/>
          <w:bCs/>
          <w:sz w:val="40"/>
          <w:szCs w:val="40"/>
        </w:rPr>
      </w:pPr>
      <w:r>
        <w:rPr>
          <w:b/>
          <w:bCs/>
          <w:sz w:val="40"/>
          <w:szCs w:val="40"/>
        </w:rPr>
        <w:t>Company Secretary</w:t>
      </w:r>
    </w:p>
    <w:p w14:paraId="3FC36575" w14:textId="312C707A" w:rsidR="00292BB0" w:rsidRPr="00292BB0" w:rsidRDefault="002E4C4E" w:rsidP="00292BB0">
      <w:pPr>
        <w:jc w:val="center"/>
        <w:rPr>
          <w:b/>
          <w:bCs/>
          <w:sz w:val="24"/>
          <w:szCs w:val="24"/>
        </w:rPr>
      </w:pPr>
      <w:r>
        <w:rPr>
          <w:b/>
          <w:bCs/>
          <w:sz w:val="24"/>
          <w:szCs w:val="24"/>
        </w:rPr>
        <w:t>V</w:t>
      </w:r>
      <w:r w:rsidR="00292BB0" w:rsidRPr="00292BB0">
        <w:rPr>
          <w:b/>
          <w:bCs/>
          <w:sz w:val="24"/>
          <w:szCs w:val="24"/>
        </w:rPr>
        <w:t>oluntary</w:t>
      </w:r>
      <w:r w:rsidR="00CC3CCF">
        <w:rPr>
          <w:b/>
          <w:bCs/>
          <w:sz w:val="24"/>
          <w:szCs w:val="24"/>
        </w:rPr>
        <w:t xml:space="preserve"> role</w:t>
      </w:r>
    </w:p>
    <w:p w14:paraId="739A52FE" w14:textId="03BD4CA7" w:rsidR="00AA462F" w:rsidRDefault="00AA462F" w:rsidP="00AA462F">
      <w:r w:rsidRPr="00B81CB2">
        <w:t>Scottish Athletics L</w:t>
      </w:r>
      <w:r w:rsidR="00B7723E">
        <w:t>imi</w:t>
      </w:r>
      <w:r w:rsidRPr="00B81CB2">
        <w:t>t</w:t>
      </w:r>
      <w:r w:rsidR="00B7723E">
        <w:t>e</w:t>
      </w:r>
      <w:r w:rsidRPr="00B81CB2">
        <w:t xml:space="preserve">d </w:t>
      </w:r>
      <w:r w:rsidR="00A83054">
        <w:t>(</w:t>
      </w:r>
      <w:r w:rsidR="00A83054" w:rsidRPr="006D77B4">
        <w:rPr>
          <w:b/>
          <w:bCs/>
        </w:rPr>
        <w:t>scottish</w:t>
      </w:r>
      <w:r w:rsidR="00A83054">
        <w:t>athletics)</w:t>
      </w:r>
      <w:r w:rsidR="00A83054" w:rsidRPr="00B81CB2">
        <w:t xml:space="preserve"> </w:t>
      </w:r>
      <w:r w:rsidRPr="00B81CB2">
        <w:t xml:space="preserve">is seeking a new </w:t>
      </w:r>
      <w:r w:rsidR="005D409D">
        <w:t>Company Secretary</w:t>
      </w:r>
      <w:r w:rsidRPr="00B81CB2">
        <w:t xml:space="preserve"> to join the diverse and experienced Board o</w:t>
      </w:r>
      <w:r w:rsidR="009504DA">
        <w:t>f</w:t>
      </w:r>
      <w:r w:rsidRPr="00B81CB2">
        <w:t xml:space="preserve"> an industry leading governing body of sport. </w:t>
      </w:r>
    </w:p>
    <w:p w14:paraId="75261481" w14:textId="77777777" w:rsidR="00A8799D" w:rsidRDefault="00A8799D" w:rsidP="00A8799D">
      <w:pPr>
        <w:rPr>
          <w:b/>
          <w:bCs/>
        </w:rPr>
      </w:pPr>
      <w:r>
        <w:t xml:space="preserve">Our existing Board can be viewed by </w:t>
      </w:r>
      <w:hyperlink r:id="rId11" w:history="1">
        <w:r w:rsidRPr="001F59A9">
          <w:rPr>
            <w:rStyle w:val="Hyperlink"/>
          </w:rPr>
          <w:t>clicking here.</w:t>
        </w:r>
      </w:hyperlink>
    </w:p>
    <w:p w14:paraId="12544F6D" w14:textId="77777777" w:rsidR="008479E4" w:rsidRPr="00D85EFB" w:rsidRDefault="008479E4" w:rsidP="008479E4">
      <w:pPr>
        <w:rPr>
          <w:b/>
          <w:bCs/>
        </w:rPr>
      </w:pPr>
      <w:r w:rsidRPr="00D85EFB">
        <w:rPr>
          <w:b/>
          <w:bCs/>
        </w:rPr>
        <w:t>About the Role</w:t>
      </w:r>
    </w:p>
    <w:p w14:paraId="30D9B272" w14:textId="6D23BCF9" w:rsidR="009600BA" w:rsidRPr="00D85EFB" w:rsidRDefault="00181CA1" w:rsidP="00A8799D">
      <w:r w:rsidRPr="00D85EFB">
        <w:t xml:space="preserve">Our Board is seeking a new Company Secretary </w:t>
      </w:r>
      <w:r w:rsidR="00106FD6" w:rsidRPr="00D85EFB">
        <w:t>to ensure the organisation continues to operate with</w:t>
      </w:r>
      <w:r w:rsidR="004B7335" w:rsidRPr="00D85EFB">
        <w:t>in a strong governance and compliance framework, meeting all legal</w:t>
      </w:r>
      <w:r w:rsidR="00CA5AB6" w:rsidRPr="00D85EFB">
        <w:t xml:space="preserve"> and </w:t>
      </w:r>
      <w:r w:rsidR="004B7335" w:rsidRPr="00D85EFB">
        <w:t xml:space="preserve">regulatory </w:t>
      </w:r>
      <w:r w:rsidR="00CA5AB6" w:rsidRPr="00D85EFB">
        <w:t xml:space="preserve">requirements, as well as those set out in </w:t>
      </w:r>
      <w:r w:rsidR="004542F1" w:rsidRPr="004542F1">
        <w:rPr>
          <w:b/>
          <w:bCs/>
        </w:rPr>
        <w:t>scottish</w:t>
      </w:r>
      <w:r w:rsidR="004542F1">
        <w:t>athletics</w:t>
      </w:r>
      <w:r w:rsidR="00CA5AB6" w:rsidRPr="00D85EFB">
        <w:t xml:space="preserve"> </w:t>
      </w:r>
      <w:r w:rsidR="002128C6" w:rsidRPr="00D85EFB">
        <w:t>governing document</w:t>
      </w:r>
      <w:r w:rsidR="00AE08DE" w:rsidRPr="00D85EFB">
        <w:t xml:space="preserve">s. </w:t>
      </w:r>
    </w:p>
    <w:p w14:paraId="5EB77196" w14:textId="133C0736" w:rsidR="00A8799D" w:rsidRPr="00A8799D" w:rsidRDefault="00AE08DE" w:rsidP="00A8799D">
      <w:r w:rsidRPr="00D85EFB">
        <w:t xml:space="preserve">You will support and advise the Board and senior leadership </w:t>
      </w:r>
      <w:r w:rsidR="003D2AB1" w:rsidRPr="00D85EFB">
        <w:t>team to enable effective decision-making, oversight, and continuous improvement of governance practices.</w:t>
      </w:r>
    </w:p>
    <w:p w14:paraId="5E2DD899" w14:textId="406DC0FA" w:rsidR="008479E4" w:rsidRDefault="008479E4" w:rsidP="008479E4">
      <w:pPr>
        <w:widowControl w:val="0"/>
        <w:tabs>
          <w:tab w:val="left" w:pos="819"/>
        </w:tabs>
        <w:autoSpaceDE w:val="0"/>
        <w:autoSpaceDN w:val="0"/>
        <w:spacing w:after="0" w:line="240" w:lineRule="auto"/>
      </w:pPr>
      <w:r w:rsidRPr="006D77B4">
        <w:rPr>
          <w:u w:val="single"/>
        </w:rPr>
        <w:t>General duties and responsibilities</w:t>
      </w:r>
    </w:p>
    <w:p w14:paraId="1FDB41E5" w14:textId="77777777" w:rsidR="008479E4" w:rsidRDefault="008479E4" w:rsidP="008479E4">
      <w:pPr>
        <w:widowControl w:val="0"/>
        <w:tabs>
          <w:tab w:val="left" w:pos="819"/>
        </w:tabs>
        <w:autoSpaceDE w:val="0"/>
        <w:autoSpaceDN w:val="0"/>
        <w:spacing w:after="0" w:line="240" w:lineRule="auto"/>
      </w:pPr>
    </w:p>
    <w:p w14:paraId="7902C634" w14:textId="4E3E74BC" w:rsidR="006405B8" w:rsidRDefault="006405B8" w:rsidP="008479E4">
      <w:pPr>
        <w:widowControl w:val="0"/>
        <w:tabs>
          <w:tab w:val="left" w:pos="819"/>
        </w:tabs>
        <w:autoSpaceDE w:val="0"/>
        <w:autoSpaceDN w:val="0"/>
        <w:spacing w:after="0" w:line="240" w:lineRule="auto"/>
      </w:pPr>
      <w:r>
        <w:t>Support and advise the Board of Directors to:</w:t>
      </w:r>
    </w:p>
    <w:p w14:paraId="24796A2F" w14:textId="77777777" w:rsidR="006405B8" w:rsidRDefault="006405B8" w:rsidP="008479E4">
      <w:pPr>
        <w:widowControl w:val="0"/>
        <w:tabs>
          <w:tab w:val="left" w:pos="819"/>
        </w:tabs>
        <w:autoSpaceDE w:val="0"/>
        <w:autoSpaceDN w:val="0"/>
        <w:spacing w:after="0" w:line="240" w:lineRule="auto"/>
      </w:pPr>
    </w:p>
    <w:p w14:paraId="397BBFA4" w14:textId="77777777" w:rsidR="008479E4" w:rsidRDefault="008479E4" w:rsidP="008479E4">
      <w:pPr>
        <w:pStyle w:val="ListParagraph"/>
        <w:widowControl w:val="0"/>
        <w:numPr>
          <w:ilvl w:val="0"/>
          <w:numId w:val="18"/>
        </w:numPr>
        <w:tabs>
          <w:tab w:val="left" w:pos="819"/>
        </w:tabs>
        <w:autoSpaceDE w:val="0"/>
        <w:autoSpaceDN w:val="0"/>
        <w:spacing w:after="0" w:line="240" w:lineRule="auto"/>
      </w:pPr>
      <w:r>
        <w:t>Set objectives, define policy and work with the executive team to develop strategic direction;</w:t>
      </w:r>
    </w:p>
    <w:p w14:paraId="5B73BB10" w14:textId="77777777" w:rsidR="008479E4" w:rsidRDefault="008479E4" w:rsidP="008479E4">
      <w:pPr>
        <w:pStyle w:val="ListParagraph"/>
        <w:widowControl w:val="0"/>
        <w:numPr>
          <w:ilvl w:val="0"/>
          <w:numId w:val="18"/>
        </w:numPr>
        <w:tabs>
          <w:tab w:val="left" w:pos="819"/>
        </w:tabs>
        <w:autoSpaceDE w:val="0"/>
        <w:autoSpaceDN w:val="0"/>
        <w:spacing w:after="0" w:line="240" w:lineRule="auto"/>
      </w:pPr>
      <w:r>
        <w:t>Incorporate good governance and ethical standards into daily activities and ensure compliance of policies, laws and regulations;</w:t>
      </w:r>
    </w:p>
    <w:p w14:paraId="01DC2F68" w14:textId="77777777" w:rsidR="008479E4" w:rsidRDefault="008479E4" w:rsidP="008479E4">
      <w:pPr>
        <w:pStyle w:val="ListParagraph"/>
        <w:widowControl w:val="0"/>
        <w:numPr>
          <w:ilvl w:val="0"/>
          <w:numId w:val="18"/>
        </w:numPr>
        <w:tabs>
          <w:tab w:val="left" w:pos="819"/>
        </w:tabs>
        <w:autoSpaceDE w:val="0"/>
        <w:autoSpaceDN w:val="0"/>
        <w:spacing w:after="0" w:line="240" w:lineRule="auto"/>
      </w:pPr>
      <w:r>
        <w:t>Ensure the CEO provides excellent leadership, planning, organisation, control and succession;</w:t>
      </w:r>
    </w:p>
    <w:p w14:paraId="77134D0B" w14:textId="77777777" w:rsidR="008479E4" w:rsidRDefault="008479E4" w:rsidP="008479E4">
      <w:pPr>
        <w:pStyle w:val="ListParagraph"/>
        <w:widowControl w:val="0"/>
        <w:numPr>
          <w:ilvl w:val="0"/>
          <w:numId w:val="18"/>
        </w:numPr>
        <w:tabs>
          <w:tab w:val="left" w:pos="819"/>
        </w:tabs>
        <w:autoSpaceDE w:val="0"/>
        <w:autoSpaceDN w:val="0"/>
        <w:spacing w:after="0" w:line="240" w:lineRule="auto"/>
      </w:pPr>
      <w:r>
        <w:t xml:space="preserve">Monitor the performance of </w:t>
      </w:r>
      <w:r w:rsidRPr="006D77B4">
        <w:rPr>
          <w:b/>
          <w:bCs/>
        </w:rPr>
        <w:t>scottish</w:t>
      </w:r>
      <w:r>
        <w:t xml:space="preserve">athletics against the agreed goals and ensure present plans and actions provide for </w:t>
      </w:r>
      <w:r w:rsidRPr="00440B2B">
        <w:rPr>
          <w:b/>
          <w:bCs/>
        </w:rPr>
        <w:t>scottish</w:t>
      </w:r>
      <w:r>
        <w:t>athletics’ continuity;</w:t>
      </w:r>
    </w:p>
    <w:p w14:paraId="3A7F9BE8" w14:textId="77777777" w:rsidR="008479E4" w:rsidRDefault="008479E4" w:rsidP="008479E4">
      <w:pPr>
        <w:pStyle w:val="ListParagraph"/>
        <w:widowControl w:val="0"/>
        <w:numPr>
          <w:ilvl w:val="0"/>
          <w:numId w:val="18"/>
        </w:numPr>
        <w:tabs>
          <w:tab w:val="left" w:pos="819"/>
        </w:tabs>
        <w:autoSpaceDE w:val="0"/>
        <w:autoSpaceDN w:val="0"/>
        <w:spacing w:after="0" w:line="240" w:lineRule="auto"/>
      </w:pPr>
      <w:r>
        <w:t>Manage risk; and</w:t>
      </w:r>
    </w:p>
    <w:p w14:paraId="575927AF" w14:textId="53AD5595" w:rsidR="008479E4" w:rsidRPr="00571E0D" w:rsidRDefault="008479E4" w:rsidP="008479E4">
      <w:pPr>
        <w:pStyle w:val="ListParagraph"/>
        <w:numPr>
          <w:ilvl w:val="0"/>
          <w:numId w:val="18"/>
        </w:numPr>
        <w:rPr>
          <w:b/>
          <w:bCs/>
        </w:rPr>
      </w:pPr>
      <w:r>
        <w:t xml:space="preserve">Ensure the Board receives and reviews regular financial information concerning the management of </w:t>
      </w:r>
      <w:r w:rsidRPr="008479E4">
        <w:rPr>
          <w:b/>
          <w:bCs/>
        </w:rPr>
        <w:t>scottish</w:t>
      </w:r>
      <w:r>
        <w:t xml:space="preserve">athletics and is informed in a timely manner about any concerns about the activities of </w:t>
      </w:r>
      <w:r w:rsidRPr="00440B2B">
        <w:rPr>
          <w:b/>
          <w:bCs/>
        </w:rPr>
        <w:t>scottish</w:t>
      </w:r>
      <w:r>
        <w:t>athletics.</w:t>
      </w:r>
    </w:p>
    <w:p w14:paraId="0E1AF857" w14:textId="77777777" w:rsidR="00571E0D" w:rsidRDefault="00571E0D" w:rsidP="00571E0D">
      <w:pPr>
        <w:widowControl w:val="0"/>
        <w:tabs>
          <w:tab w:val="left" w:pos="819"/>
        </w:tabs>
        <w:autoSpaceDE w:val="0"/>
        <w:autoSpaceDN w:val="0"/>
        <w:spacing w:after="0" w:line="240" w:lineRule="auto"/>
        <w:rPr>
          <w:u w:val="single"/>
        </w:rPr>
      </w:pPr>
      <w:r>
        <w:rPr>
          <w:u w:val="single"/>
        </w:rPr>
        <w:t>Specific duties and responsibilities:</w:t>
      </w:r>
    </w:p>
    <w:p w14:paraId="3BB5D109" w14:textId="77777777" w:rsidR="00571E0D" w:rsidRDefault="00571E0D" w:rsidP="00571E0D">
      <w:pPr>
        <w:widowControl w:val="0"/>
        <w:tabs>
          <w:tab w:val="left" w:pos="819"/>
        </w:tabs>
        <w:autoSpaceDE w:val="0"/>
        <w:autoSpaceDN w:val="0"/>
        <w:spacing w:after="0" w:line="240" w:lineRule="auto"/>
        <w:rPr>
          <w:u w:val="single"/>
        </w:rPr>
      </w:pPr>
    </w:p>
    <w:p w14:paraId="49211F49" w14:textId="222B3379" w:rsidR="00571E0D" w:rsidRDefault="00571E0D" w:rsidP="00571E0D">
      <w:pPr>
        <w:pStyle w:val="ListParagraph"/>
        <w:widowControl w:val="0"/>
        <w:numPr>
          <w:ilvl w:val="0"/>
          <w:numId w:val="22"/>
        </w:numPr>
        <w:tabs>
          <w:tab w:val="left" w:pos="819"/>
        </w:tabs>
        <w:autoSpaceDE w:val="0"/>
        <w:autoSpaceDN w:val="0"/>
        <w:spacing w:after="0" w:line="240" w:lineRule="auto"/>
      </w:pPr>
      <w:r>
        <w:t xml:space="preserve">Ensuring the organisation has a robust framework for compliance with governance standards, and for applying the recommendations of the </w:t>
      </w:r>
      <w:r w:rsidR="00FA56E9">
        <w:t>SGB Governance Framework</w:t>
      </w:r>
      <w:r>
        <w:t>, the guidelines of other appropriate sector bodies and other good practice.</w:t>
      </w:r>
    </w:p>
    <w:p w14:paraId="16BA0545" w14:textId="77777777" w:rsidR="00571E0D" w:rsidRDefault="00571E0D" w:rsidP="00571E0D">
      <w:pPr>
        <w:pStyle w:val="ListParagraph"/>
        <w:widowControl w:val="0"/>
        <w:numPr>
          <w:ilvl w:val="0"/>
          <w:numId w:val="22"/>
        </w:numPr>
        <w:tabs>
          <w:tab w:val="left" w:pos="819"/>
        </w:tabs>
        <w:autoSpaceDE w:val="0"/>
        <w:autoSpaceDN w:val="0"/>
        <w:spacing w:after="0" w:line="240" w:lineRule="auto"/>
      </w:pPr>
      <w:r>
        <w:t xml:space="preserve">Ensuring ongoing compliance by the organisation with the Articles of Association, relevant Terms of Reference and any other associated documents designed to ensure the smooth operation of the formal decision-making and reporting procedures. </w:t>
      </w:r>
    </w:p>
    <w:p w14:paraId="7968E20F" w14:textId="6430C3F2" w:rsidR="00571E0D" w:rsidRDefault="00571E0D" w:rsidP="00571E0D">
      <w:pPr>
        <w:pStyle w:val="ListParagraph"/>
        <w:widowControl w:val="0"/>
        <w:numPr>
          <w:ilvl w:val="0"/>
          <w:numId w:val="22"/>
        </w:numPr>
        <w:tabs>
          <w:tab w:val="left" w:pos="819"/>
        </w:tabs>
        <w:autoSpaceDE w:val="0"/>
        <w:autoSpaceDN w:val="0"/>
        <w:spacing w:after="0" w:line="240" w:lineRule="auto"/>
      </w:pPr>
      <w:r>
        <w:lastRenderedPageBreak/>
        <w:t xml:space="preserve">Advising the Board, CEO and </w:t>
      </w:r>
      <w:r w:rsidRPr="0010174D">
        <w:t>H</w:t>
      </w:r>
      <w:r w:rsidR="0010174D" w:rsidRPr="0010174D">
        <w:t xml:space="preserve">ead </w:t>
      </w:r>
      <w:r w:rsidRPr="0010174D">
        <w:t>o</w:t>
      </w:r>
      <w:r w:rsidR="0010174D" w:rsidRPr="0010174D">
        <w:t xml:space="preserve">f </w:t>
      </w:r>
      <w:r w:rsidRPr="0010174D">
        <w:t>O</w:t>
      </w:r>
      <w:r w:rsidR="0010174D" w:rsidRPr="0010174D">
        <w:t>perations</w:t>
      </w:r>
      <w:r>
        <w:t xml:space="preserve"> on relevant regulatory, legal and funding requirements and changes, and supporting the implementation of procedures to ensure ongoing compliance and monitoring. </w:t>
      </w:r>
    </w:p>
    <w:p w14:paraId="47B549EB" w14:textId="77777777" w:rsidR="00571E0D" w:rsidRDefault="00571E0D" w:rsidP="00571E0D">
      <w:pPr>
        <w:pStyle w:val="ListParagraph"/>
        <w:widowControl w:val="0"/>
        <w:numPr>
          <w:ilvl w:val="0"/>
          <w:numId w:val="22"/>
        </w:numPr>
        <w:tabs>
          <w:tab w:val="left" w:pos="819"/>
        </w:tabs>
        <w:autoSpaceDE w:val="0"/>
        <w:autoSpaceDN w:val="0"/>
        <w:spacing w:after="0" w:line="240" w:lineRule="auto"/>
      </w:pPr>
      <w:r>
        <w:t>Providing governance support to the Board, CEO and Head of Operations and ensuring the Board receives the information it requires, conducts its business legally and effectively, and has the appropriate processes in place to carry out oversight of the organisation.</w:t>
      </w:r>
    </w:p>
    <w:p w14:paraId="10E18894" w14:textId="7B955711" w:rsidR="00571E0D" w:rsidRDefault="00571E0D" w:rsidP="00571E0D">
      <w:pPr>
        <w:pStyle w:val="ListParagraph"/>
        <w:widowControl w:val="0"/>
        <w:numPr>
          <w:ilvl w:val="0"/>
          <w:numId w:val="22"/>
        </w:numPr>
        <w:tabs>
          <w:tab w:val="left" w:pos="819"/>
        </w:tabs>
        <w:autoSpaceDE w:val="0"/>
        <w:autoSpaceDN w:val="0"/>
        <w:spacing w:after="0" w:line="240" w:lineRule="auto"/>
      </w:pPr>
      <w:r>
        <w:t>Ensuring regular reviews of the organisation</w:t>
      </w:r>
      <w:r w:rsidR="00D253C5">
        <w:t>’</w:t>
      </w:r>
      <w:r>
        <w:t>s governance structures, Articles of Association, Terms of Reference and other associated documents are undertaken and advise on any ongoing development matters.</w:t>
      </w:r>
    </w:p>
    <w:p w14:paraId="37413ED4" w14:textId="77777777" w:rsidR="00571E0D" w:rsidRDefault="00571E0D" w:rsidP="00571E0D">
      <w:pPr>
        <w:pStyle w:val="ListParagraph"/>
        <w:widowControl w:val="0"/>
        <w:numPr>
          <w:ilvl w:val="0"/>
          <w:numId w:val="22"/>
        </w:numPr>
        <w:tabs>
          <w:tab w:val="left" w:pos="819"/>
        </w:tabs>
        <w:autoSpaceDE w:val="0"/>
        <w:autoSpaceDN w:val="0"/>
        <w:spacing w:after="0" w:line="240" w:lineRule="auto"/>
      </w:pPr>
      <w:r>
        <w:t xml:space="preserve">Advising and assisting Board members with </w:t>
      </w:r>
      <w:r w:rsidRPr="0010174D">
        <w:t>respect to discharging</w:t>
      </w:r>
      <w:r>
        <w:t xml:space="preserve"> their duties and responsibilities, conflicts of interest in accordance with the governing document, code of conduct and legislation.</w:t>
      </w:r>
    </w:p>
    <w:p w14:paraId="5D14132C" w14:textId="77777777" w:rsidR="00571E0D" w:rsidRDefault="00571E0D" w:rsidP="00571E0D">
      <w:pPr>
        <w:pStyle w:val="ListParagraph"/>
        <w:widowControl w:val="0"/>
        <w:numPr>
          <w:ilvl w:val="0"/>
          <w:numId w:val="22"/>
        </w:numPr>
        <w:tabs>
          <w:tab w:val="left" w:pos="819"/>
        </w:tabs>
        <w:autoSpaceDE w:val="0"/>
        <w:autoSpaceDN w:val="0"/>
        <w:spacing w:after="0" w:line="240" w:lineRule="auto"/>
      </w:pPr>
      <w:r>
        <w:t>Ensuring that the procedure for the appointment of directors is conducted in accordance with our Board Recruitment Policy and support the induction and performance evaluation of Board members.</w:t>
      </w:r>
    </w:p>
    <w:p w14:paraId="1C9F4217" w14:textId="25C8079A" w:rsidR="00571E0D" w:rsidRDefault="00571E0D" w:rsidP="00571E0D">
      <w:pPr>
        <w:pStyle w:val="ListParagraph"/>
        <w:widowControl w:val="0"/>
        <w:numPr>
          <w:ilvl w:val="0"/>
          <w:numId w:val="22"/>
        </w:numPr>
        <w:tabs>
          <w:tab w:val="left" w:pos="819"/>
        </w:tabs>
        <w:autoSpaceDE w:val="0"/>
        <w:autoSpaceDN w:val="0"/>
        <w:spacing w:after="0" w:line="240" w:lineRule="auto"/>
      </w:pPr>
      <w:r>
        <w:t xml:space="preserve">Work with the CEO </w:t>
      </w:r>
      <w:r w:rsidRPr="0010174D">
        <w:t>and H</w:t>
      </w:r>
      <w:r w:rsidR="0010174D" w:rsidRPr="0010174D">
        <w:t xml:space="preserve">ead </w:t>
      </w:r>
      <w:r w:rsidRPr="0010174D">
        <w:t>o</w:t>
      </w:r>
      <w:r w:rsidR="0010174D" w:rsidRPr="0010174D">
        <w:t xml:space="preserve">f </w:t>
      </w:r>
      <w:r w:rsidRPr="0010174D">
        <w:t>O</w:t>
      </w:r>
      <w:r w:rsidR="0010174D" w:rsidRPr="0010174D">
        <w:t>perations</w:t>
      </w:r>
      <w:r>
        <w:t xml:space="preserve"> to coordinate preparation, publication, distribution and presentation of the annual report</w:t>
      </w:r>
      <w:r w:rsidR="00F424B4">
        <w:t>.</w:t>
      </w:r>
    </w:p>
    <w:p w14:paraId="7DBF19ED" w14:textId="14319025" w:rsidR="003454DE" w:rsidRDefault="002D69F2" w:rsidP="00571E0D">
      <w:pPr>
        <w:pStyle w:val="ListParagraph"/>
        <w:widowControl w:val="0"/>
        <w:numPr>
          <w:ilvl w:val="0"/>
          <w:numId w:val="22"/>
        </w:numPr>
        <w:tabs>
          <w:tab w:val="left" w:pos="819"/>
        </w:tabs>
        <w:autoSpaceDE w:val="0"/>
        <w:autoSpaceDN w:val="0"/>
        <w:spacing w:after="0" w:line="240" w:lineRule="auto"/>
      </w:pPr>
      <w:r>
        <w:t>Provi</w:t>
      </w:r>
      <w:r w:rsidR="00D4459C">
        <w:t>d</w:t>
      </w:r>
      <w:r w:rsidR="003454DE">
        <w:t xml:space="preserve">ing support </w:t>
      </w:r>
      <w:r w:rsidR="00D4459C">
        <w:t xml:space="preserve">to the CEO and Head of Operations </w:t>
      </w:r>
      <w:r w:rsidR="003454DE">
        <w:t>as legal counsel</w:t>
      </w:r>
      <w:r w:rsidR="00D4459C">
        <w:t xml:space="preserve"> in disciplinary matters </w:t>
      </w:r>
      <w:r w:rsidR="009651F8">
        <w:t>falling within</w:t>
      </w:r>
      <w:r w:rsidR="008950B8">
        <w:t xml:space="preserve"> the jurisdiction of</w:t>
      </w:r>
      <w:r w:rsidR="009651F8">
        <w:t xml:space="preserve"> </w:t>
      </w:r>
      <w:r w:rsidR="0058208F" w:rsidRPr="00F424B4">
        <w:rPr>
          <w:b/>
          <w:bCs/>
        </w:rPr>
        <w:t>scottish</w:t>
      </w:r>
      <w:r w:rsidR="0058208F">
        <w:t>athletics.</w:t>
      </w:r>
      <w:r w:rsidR="003454DE">
        <w:t xml:space="preserve"> </w:t>
      </w:r>
    </w:p>
    <w:p w14:paraId="121F8676" w14:textId="77777777" w:rsidR="00571E0D" w:rsidRPr="00571E0D" w:rsidRDefault="00571E0D" w:rsidP="00571E0D">
      <w:pPr>
        <w:pStyle w:val="ListParagraph"/>
        <w:widowControl w:val="0"/>
        <w:tabs>
          <w:tab w:val="left" w:pos="819"/>
        </w:tabs>
        <w:autoSpaceDE w:val="0"/>
        <w:autoSpaceDN w:val="0"/>
        <w:spacing w:after="0" w:line="240" w:lineRule="auto"/>
      </w:pPr>
    </w:p>
    <w:p w14:paraId="4D5C940A" w14:textId="4B6A395C" w:rsidR="002D5FBA" w:rsidRDefault="002C249F" w:rsidP="002D5FBA">
      <w:pPr>
        <w:rPr>
          <w:b/>
          <w:bCs/>
        </w:rPr>
      </w:pPr>
      <w:r>
        <w:rPr>
          <w:b/>
          <w:bCs/>
        </w:rPr>
        <w:t xml:space="preserve">About You </w:t>
      </w:r>
    </w:p>
    <w:p w14:paraId="1A89DA20" w14:textId="791EEC4D" w:rsidR="00F157BD" w:rsidRPr="00114924" w:rsidRDefault="00F157BD" w:rsidP="00AA7764">
      <w:pPr>
        <w:rPr>
          <w:bCs/>
          <w:u w:val="single"/>
        </w:rPr>
      </w:pPr>
      <w:r w:rsidRPr="00114924">
        <w:rPr>
          <w:bCs/>
          <w:u w:val="single"/>
        </w:rPr>
        <w:t>Experience and skills</w:t>
      </w:r>
    </w:p>
    <w:p w14:paraId="1EE17354" w14:textId="303AA31F" w:rsidR="00560E7F" w:rsidRPr="0086538C" w:rsidRDefault="614CA005" w:rsidP="4CA7438B">
      <w:r>
        <w:t xml:space="preserve">In addition to </w:t>
      </w:r>
      <w:r w:rsidR="05CB965B">
        <w:t>possessing a significant understanding of corporate governance</w:t>
      </w:r>
      <w:r w:rsidR="681CEF56">
        <w:t>, risk management</w:t>
      </w:r>
      <w:r w:rsidR="7DB1C692">
        <w:t xml:space="preserve"> and </w:t>
      </w:r>
      <w:r>
        <w:t>the requisite knowledge</w:t>
      </w:r>
      <w:r w:rsidR="27A0502A">
        <w:t xml:space="preserve"> and experience</w:t>
      </w:r>
      <w:r>
        <w:t xml:space="preserve"> to discharge the functions of secretary of the company, applicants must meet one or more of the following qualifications:</w:t>
      </w:r>
    </w:p>
    <w:p w14:paraId="348DCC88" w14:textId="0840E072" w:rsidR="00560E7F" w:rsidRPr="0086538C" w:rsidRDefault="614CA005" w:rsidP="4CA7438B">
      <w:pPr>
        <w:pStyle w:val="ListParagraph"/>
        <w:numPr>
          <w:ilvl w:val="0"/>
          <w:numId w:val="19"/>
        </w:numPr>
      </w:pPr>
      <w:r>
        <w:t>Be a fully qualified</w:t>
      </w:r>
      <w:r w:rsidR="5C2B9293">
        <w:t xml:space="preserve"> lawyer in any UK jurisdiction</w:t>
      </w:r>
    </w:p>
    <w:p w14:paraId="68DF5F0D" w14:textId="3272A4F5" w:rsidR="0051639E" w:rsidRPr="0086538C" w:rsidRDefault="5C2B9293" w:rsidP="4CA7438B">
      <w:pPr>
        <w:pStyle w:val="ListParagraph"/>
        <w:numPr>
          <w:ilvl w:val="0"/>
          <w:numId w:val="19"/>
        </w:numPr>
      </w:pPr>
      <w:r>
        <w:t>Have held the office of company secretary of a public company or significant organisation</w:t>
      </w:r>
    </w:p>
    <w:p w14:paraId="71BC6E9D" w14:textId="2CF0BC4D" w:rsidR="0051639E" w:rsidRPr="0086538C" w:rsidRDefault="5C2B9293" w:rsidP="4CA7438B">
      <w:pPr>
        <w:pStyle w:val="ListParagraph"/>
        <w:numPr>
          <w:ilvl w:val="0"/>
          <w:numId w:val="19"/>
        </w:numPr>
      </w:pPr>
      <w:r>
        <w:t>Be a member of any of the following bodies:</w:t>
      </w:r>
    </w:p>
    <w:p w14:paraId="1A4502DB" w14:textId="20B80771" w:rsidR="00D15B21" w:rsidRPr="0086538C" w:rsidRDefault="3C469FD9" w:rsidP="4CA7438B">
      <w:pPr>
        <w:pStyle w:val="ListParagraph"/>
        <w:numPr>
          <w:ilvl w:val="1"/>
          <w:numId w:val="19"/>
        </w:numPr>
      </w:pPr>
      <w:r>
        <w:t xml:space="preserve">The Institute of Chartered Accountants in England and Wales; </w:t>
      </w:r>
    </w:p>
    <w:p w14:paraId="58393F5D" w14:textId="47621ED1" w:rsidR="0051639E" w:rsidRPr="0086538C" w:rsidRDefault="5C2B9293" w:rsidP="4CA7438B">
      <w:pPr>
        <w:pStyle w:val="ListParagraph"/>
        <w:numPr>
          <w:ilvl w:val="1"/>
          <w:numId w:val="19"/>
        </w:numPr>
      </w:pPr>
      <w:r>
        <w:t>The Institute of Chartered Accountants of Scotland</w:t>
      </w:r>
      <w:r w:rsidR="53A2E453">
        <w:t>;</w:t>
      </w:r>
    </w:p>
    <w:p w14:paraId="602F3CFF" w14:textId="4FC9D252" w:rsidR="00271741" w:rsidRPr="0086538C" w:rsidRDefault="4EB5A2EC" w:rsidP="4CA7438B">
      <w:pPr>
        <w:pStyle w:val="ListParagraph"/>
        <w:numPr>
          <w:ilvl w:val="1"/>
          <w:numId w:val="19"/>
        </w:numPr>
      </w:pPr>
      <w:r>
        <w:t xml:space="preserve">The Association of </w:t>
      </w:r>
      <w:r w:rsidR="4B1F67D5">
        <w:t xml:space="preserve">Chartered </w:t>
      </w:r>
      <w:r>
        <w:t xml:space="preserve">Certified </w:t>
      </w:r>
      <w:r w:rsidR="4B1F67D5">
        <w:t>Accountants;</w:t>
      </w:r>
    </w:p>
    <w:p w14:paraId="2C6B7135" w14:textId="6D17549A" w:rsidR="00895738" w:rsidRPr="0086538C" w:rsidRDefault="041E58FF" w:rsidP="4CA7438B">
      <w:pPr>
        <w:pStyle w:val="ListParagraph"/>
        <w:numPr>
          <w:ilvl w:val="1"/>
          <w:numId w:val="19"/>
        </w:numPr>
      </w:pPr>
      <w:r>
        <w:t>The Institute of Chartered Accountants in Ireland</w:t>
      </w:r>
      <w:r w:rsidR="2DC29906">
        <w:t>;</w:t>
      </w:r>
    </w:p>
    <w:p w14:paraId="5E0D8077" w14:textId="2087EC5C" w:rsidR="002D42E7" w:rsidRPr="0086538C" w:rsidRDefault="2DC29906" w:rsidP="4CA7438B">
      <w:pPr>
        <w:pStyle w:val="ListParagraph"/>
        <w:numPr>
          <w:ilvl w:val="1"/>
          <w:numId w:val="19"/>
        </w:numPr>
      </w:pPr>
      <w:r>
        <w:t>The Institute of Chartered Secretaries and Administrators;</w:t>
      </w:r>
    </w:p>
    <w:p w14:paraId="4E24FEF4" w14:textId="252B12C4" w:rsidR="0051639E" w:rsidRPr="0086538C" w:rsidRDefault="5C2B9293" w:rsidP="4CA7438B">
      <w:pPr>
        <w:pStyle w:val="ListParagraph"/>
        <w:numPr>
          <w:ilvl w:val="1"/>
          <w:numId w:val="19"/>
        </w:numPr>
      </w:pPr>
      <w:r>
        <w:t>The Chartered Institute of Management Accountants</w:t>
      </w:r>
      <w:r w:rsidR="53A2E453">
        <w:t>; or</w:t>
      </w:r>
    </w:p>
    <w:p w14:paraId="25A31DEE" w14:textId="03A000E9" w:rsidR="00CC0799" w:rsidRPr="0086538C" w:rsidRDefault="53A2E453" w:rsidP="4CA7438B">
      <w:pPr>
        <w:pStyle w:val="ListParagraph"/>
        <w:numPr>
          <w:ilvl w:val="1"/>
          <w:numId w:val="19"/>
        </w:numPr>
      </w:pPr>
      <w:r>
        <w:t xml:space="preserve">The Chartered Institute of Public Finance and Accounting </w:t>
      </w:r>
    </w:p>
    <w:p w14:paraId="06C50DAD" w14:textId="32DF045B" w:rsidR="00CC0799" w:rsidRPr="0086538C" w:rsidRDefault="53A2E453" w:rsidP="4CA7438B">
      <w:pPr>
        <w:pStyle w:val="ListParagraph"/>
        <w:numPr>
          <w:ilvl w:val="0"/>
          <w:numId w:val="19"/>
        </w:numPr>
      </w:pPr>
      <w:r>
        <w:t>Be a person who by virtue of their holding or having held any other position or their being a member of any other body, appears to the directors to be capable of dischargin</w:t>
      </w:r>
      <w:r w:rsidR="5AC16323">
        <w:t>g the functions of the secretary of the company. (Companies Act 2006, s,273)</w:t>
      </w:r>
    </w:p>
    <w:p w14:paraId="1EDBA55F" w14:textId="77777777" w:rsidR="00832002" w:rsidRDefault="00832002" w:rsidP="00AA7764">
      <w:pPr>
        <w:rPr>
          <w:bCs/>
          <w:u w:val="single"/>
        </w:rPr>
      </w:pPr>
    </w:p>
    <w:p w14:paraId="74B1F970" w14:textId="77777777" w:rsidR="00832002" w:rsidRDefault="00832002" w:rsidP="00AA7764">
      <w:pPr>
        <w:rPr>
          <w:bCs/>
          <w:u w:val="single"/>
        </w:rPr>
      </w:pPr>
    </w:p>
    <w:p w14:paraId="2A25BDE4" w14:textId="77777777" w:rsidR="00832002" w:rsidRDefault="00832002" w:rsidP="00AA7764">
      <w:pPr>
        <w:rPr>
          <w:bCs/>
          <w:u w:val="single"/>
        </w:rPr>
      </w:pPr>
    </w:p>
    <w:p w14:paraId="6C9C2AC3" w14:textId="77777777" w:rsidR="000F3885" w:rsidRDefault="000F3885" w:rsidP="00AA7764">
      <w:pPr>
        <w:rPr>
          <w:bCs/>
          <w:u w:val="single"/>
        </w:rPr>
      </w:pPr>
    </w:p>
    <w:p w14:paraId="1063E7D6" w14:textId="16E865F5" w:rsidR="00F239FC" w:rsidRPr="00F239FC" w:rsidRDefault="00F239FC" w:rsidP="00AA7764">
      <w:pPr>
        <w:rPr>
          <w:bCs/>
          <w:u w:val="single"/>
        </w:rPr>
      </w:pPr>
      <w:r w:rsidRPr="00F239FC">
        <w:rPr>
          <w:bCs/>
          <w:u w:val="single"/>
        </w:rPr>
        <w:lastRenderedPageBreak/>
        <w:t>Candidate Specification</w:t>
      </w:r>
    </w:p>
    <w:tbl>
      <w:tblPr>
        <w:tblStyle w:val="TableGrid"/>
        <w:tblpPr w:leftFromText="180" w:rightFromText="180" w:vertAnchor="text" w:tblpY="152"/>
        <w:tblW w:w="9067" w:type="dxa"/>
        <w:tblLook w:val="04A0" w:firstRow="1" w:lastRow="0" w:firstColumn="1" w:lastColumn="0" w:noHBand="0" w:noVBand="1"/>
      </w:tblPr>
      <w:tblGrid>
        <w:gridCol w:w="4531"/>
        <w:gridCol w:w="4536"/>
      </w:tblGrid>
      <w:tr w:rsidR="00062D6C" w14:paraId="09E1D456" w14:textId="77777777" w:rsidTr="00062D6C">
        <w:tc>
          <w:tcPr>
            <w:tcW w:w="4531" w:type="dxa"/>
          </w:tcPr>
          <w:p w14:paraId="13EBE47D" w14:textId="77777777" w:rsidR="00062D6C" w:rsidRPr="00051CA3" w:rsidRDefault="00062D6C" w:rsidP="00062D6C">
            <w:pPr>
              <w:jc w:val="center"/>
              <w:rPr>
                <w:b/>
                <w:bCs/>
              </w:rPr>
            </w:pPr>
            <w:r w:rsidRPr="00051CA3">
              <w:rPr>
                <w:b/>
                <w:bCs/>
              </w:rPr>
              <w:t>ESSENTIAL</w:t>
            </w:r>
          </w:p>
        </w:tc>
        <w:tc>
          <w:tcPr>
            <w:tcW w:w="4536" w:type="dxa"/>
          </w:tcPr>
          <w:p w14:paraId="5BA952FE" w14:textId="77777777" w:rsidR="00062D6C" w:rsidRPr="00051CA3" w:rsidRDefault="00062D6C" w:rsidP="00062D6C">
            <w:pPr>
              <w:jc w:val="center"/>
              <w:rPr>
                <w:b/>
                <w:bCs/>
              </w:rPr>
            </w:pPr>
            <w:r w:rsidRPr="00051CA3">
              <w:rPr>
                <w:b/>
                <w:bCs/>
              </w:rPr>
              <w:t>DESIRABLE</w:t>
            </w:r>
          </w:p>
        </w:tc>
      </w:tr>
      <w:tr w:rsidR="00062D6C" w14:paraId="2A717A2A" w14:textId="77777777" w:rsidTr="00062D6C">
        <w:tc>
          <w:tcPr>
            <w:tcW w:w="4531" w:type="dxa"/>
          </w:tcPr>
          <w:p w14:paraId="6E91E544" w14:textId="77777777" w:rsidR="00A7496A" w:rsidRPr="00962495" w:rsidRDefault="00A7496A" w:rsidP="00A7496A">
            <w:pPr>
              <w:pStyle w:val="ListParagraph"/>
              <w:numPr>
                <w:ilvl w:val="0"/>
                <w:numId w:val="5"/>
              </w:numPr>
              <w:rPr>
                <w:sz w:val="20"/>
                <w:szCs w:val="20"/>
              </w:rPr>
            </w:pPr>
            <w:r>
              <w:rPr>
                <w:sz w:val="20"/>
                <w:szCs w:val="20"/>
              </w:rPr>
              <w:t>Experience of implementing frameworks to enhance corporate governance and risk management.</w:t>
            </w:r>
          </w:p>
          <w:p w14:paraId="379B9699" w14:textId="729DF4CF" w:rsidR="00062D6C" w:rsidRPr="00962495" w:rsidRDefault="00062D6C" w:rsidP="00062D6C">
            <w:pPr>
              <w:pStyle w:val="ListParagraph"/>
              <w:numPr>
                <w:ilvl w:val="0"/>
                <w:numId w:val="5"/>
              </w:numPr>
              <w:rPr>
                <w:sz w:val="20"/>
                <w:szCs w:val="20"/>
              </w:rPr>
            </w:pPr>
            <w:r w:rsidRPr="00962495">
              <w:rPr>
                <w:sz w:val="20"/>
                <w:szCs w:val="20"/>
              </w:rPr>
              <w:t xml:space="preserve">Ability to liaise effectively on a variety of subjects and to communicate with a range of people, from the chair and members of the </w:t>
            </w:r>
            <w:r w:rsidR="00890932">
              <w:rPr>
                <w:sz w:val="20"/>
                <w:szCs w:val="20"/>
              </w:rPr>
              <w:t>B</w:t>
            </w:r>
            <w:r w:rsidRPr="00962495">
              <w:rPr>
                <w:sz w:val="20"/>
                <w:szCs w:val="20"/>
              </w:rPr>
              <w:t>oard to staff, members, other stakeholders and regulators.</w:t>
            </w:r>
          </w:p>
          <w:p w14:paraId="66ED3DA0" w14:textId="77777777" w:rsidR="00062D6C" w:rsidRDefault="00062D6C" w:rsidP="00062D6C">
            <w:pPr>
              <w:pStyle w:val="ListParagraph"/>
              <w:numPr>
                <w:ilvl w:val="0"/>
                <w:numId w:val="5"/>
              </w:numPr>
              <w:rPr>
                <w:sz w:val="20"/>
                <w:szCs w:val="20"/>
              </w:rPr>
            </w:pPr>
            <w:r w:rsidRPr="00962495">
              <w:rPr>
                <w:sz w:val="20"/>
                <w:szCs w:val="20"/>
              </w:rPr>
              <w:t>Knowledge of the legal, regulatory and administrative framework in which the organisation operates.</w:t>
            </w:r>
          </w:p>
          <w:p w14:paraId="36621F5B" w14:textId="2942EEB4" w:rsidR="00062D6C" w:rsidRPr="00962495" w:rsidRDefault="00062D6C" w:rsidP="00062D6C">
            <w:pPr>
              <w:pStyle w:val="ListParagraph"/>
              <w:numPr>
                <w:ilvl w:val="0"/>
                <w:numId w:val="5"/>
              </w:numPr>
              <w:rPr>
                <w:sz w:val="20"/>
                <w:szCs w:val="20"/>
              </w:rPr>
            </w:pPr>
            <w:r w:rsidRPr="00962495">
              <w:rPr>
                <w:sz w:val="20"/>
                <w:szCs w:val="20"/>
              </w:rPr>
              <w:t xml:space="preserve">Ability to </w:t>
            </w:r>
            <w:r w:rsidR="008D31C7">
              <w:rPr>
                <w:sz w:val="20"/>
                <w:szCs w:val="20"/>
              </w:rPr>
              <w:t xml:space="preserve">work effectively with the </w:t>
            </w:r>
            <w:r w:rsidR="00890932">
              <w:rPr>
                <w:sz w:val="20"/>
                <w:szCs w:val="20"/>
              </w:rPr>
              <w:t>B</w:t>
            </w:r>
            <w:r w:rsidR="003B2CA8">
              <w:rPr>
                <w:sz w:val="20"/>
                <w:szCs w:val="20"/>
              </w:rPr>
              <w:t xml:space="preserve">oard and senior executives </w:t>
            </w:r>
            <w:r w:rsidR="001A0A03">
              <w:rPr>
                <w:sz w:val="20"/>
                <w:szCs w:val="20"/>
              </w:rPr>
              <w:t>to ensure</w:t>
            </w:r>
            <w:r w:rsidRPr="00962495">
              <w:rPr>
                <w:sz w:val="20"/>
                <w:szCs w:val="20"/>
              </w:rPr>
              <w:t xml:space="preserve"> the</w:t>
            </w:r>
            <w:r w:rsidR="00A72ADB">
              <w:rPr>
                <w:sz w:val="20"/>
                <w:szCs w:val="20"/>
              </w:rPr>
              <w:t xml:space="preserve"> </w:t>
            </w:r>
            <w:r w:rsidR="00116CF7">
              <w:rPr>
                <w:sz w:val="20"/>
                <w:szCs w:val="20"/>
              </w:rPr>
              <w:t xml:space="preserve">organisation maintains </w:t>
            </w:r>
            <w:r w:rsidR="00CC6D12">
              <w:rPr>
                <w:sz w:val="20"/>
                <w:szCs w:val="20"/>
              </w:rPr>
              <w:t>high standards in its</w:t>
            </w:r>
            <w:r w:rsidRPr="00962495">
              <w:rPr>
                <w:sz w:val="20"/>
                <w:szCs w:val="20"/>
              </w:rPr>
              <w:t xml:space="preserve"> operation</w:t>
            </w:r>
            <w:r w:rsidR="00982AA5">
              <w:rPr>
                <w:sz w:val="20"/>
                <w:szCs w:val="20"/>
              </w:rPr>
              <w:t>al</w:t>
            </w:r>
            <w:r w:rsidRPr="00962495">
              <w:rPr>
                <w:sz w:val="20"/>
                <w:szCs w:val="20"/>
              </w:rPr>
              <w:t xml:space="preserve"> and administrative </w:t>
            </w:r>
            <w:r w:rsidR="00CC6D12">
              <w:rPr>
                <w:sz w:val="20"/>
                <w:szCs w:val="20"/>
              </w:rPr>
              <w:t>functions</w:t>
            </w:r>
            <w:r w:rsidRPr="00962495">
              <w:rPr>
                <w:sz w:val="20"/>
                <w:szCs w:val="20"/>
              </w:rPr>
              <w:t>.</w:t>
            </w:r>
          </w:p>
          <w:p w14:paraId="6D59C60A" w14:textId="77777777" w:rsidR="00062D6C" w:rsidRPr="00151A2E" w:rsidRDefault="00062D6C" w:rsidP="00062D6C">
            <w:pPr>
              <w:pStyle w:val="ListParagraph"/>
              <w:numPr>
                <w:ilvl w:val="0"/>
                <w:numId w:val="5"/>
              </w:numPr>
              <w:rPr>
                <w:sz w:val="20"/>
                <w:szCs w:val="20"/>
              </w:rPr>
            </w:pPr>
            <w:r w:rsidRPr="00151A2E">
              <w:rPr>
                <w:sz w:val="20"/>
                <w:szCs w:val="20"/>
              </w:rPr>
              <w:t>Proven leadership, teamwork and decision-making skills with the ability to prioritise and commit time to the role.</w:t>
            </w:r>
          </w:p>
          <w:p w14:paraId="280F61A0" w14:textId="77777777" w:rsidR="00062D6C" w:rsidRPr="00BC1AEA" w:rsidRDefault="00062D6C" w:rsidP="00062D6C">
            <w:pPr>
              <w:pStyle w:val="ListParagraph"/>
              <w:numPr>
                <w:ilvl w:val="0"/>
                <w:numId w:val="5"/>
              </w:numPr>
              <w:rPr>
                <w:sz w:val="20"/>
                <w:szCs w:val="20"/>
              </w:rPr>
            </w:pPr>
            <w:r w:rsidRPr="00BC1AEA">
              <w:rPr>
                <w:sz w:val="20"/>
                <w:szCs w:val="20"/>
              </w:rPr>
              <w:t>Excellent interpersonal and relationship building skills.</w:t>
            </w:r>
          </w:p>
          <w:p w14:paraId="7120F17E" w14:textId="77777777" w:rsidR="00062D6C" w:rsidRDefault="00062D6C" w:rsidP="00062D6C">
            <w:pPr>
              <w:pStyle w:val="ListParagraph"/>
              <w:numPr>
                <w:ilvl w:val="0"/>
                <w:numId w:val="5"/>
              </w:numPr>
              <w:rPr>
                <w:sz w:val="20"/>
                <w:szCs w:val="20"/>
              </w:rPr>
            </w:pPr>
            <w:r w:rsidRPr="00825446">
              <w:rPr>
                <w:sz w:val="20"/>
                <w:szCs w:val="20"/>
              </w:rPr>
              <w:t>Ability to conduct duties in a professional, balanced, accurate and clear manner</w:t>
            </w:r>
            <w:r>
              <w:rPr>
                <w:sz w:val="20"/>
                <w:szCs w:val="20"/>
              </w:rPr>
              <w:t>, acting with integrity and independence to protect the interests of the organisation, our members and other stakeholders.</w:t>
            </w:r>
          </w:p>
          <w:p w14:paraId="17DD5BB9" w14:textId="77777777" w:rsidR="00062D6C" w:rsidRPr="0014630F" w:rsidRDefault="00062D6C" w:rsidP="00062D6C">
            <w:pPr>
              <w:pStyle w:val="ListParagraph"/>
              <w:numPr>
                <w:ilvl w:val="0"/>
                <w:numId w:val="5"/>
              </w:numPr>
              <w:rPr>
                <w:sz w:val="20"/>
                <w:szCs w:val="20"/>
              </w:rPr>
            </w:pPr>
            <w:r>
              <w:rPr>
                <w:sz w:val="20"/>
                <w:szCs w:val="20"/>
              </w:rPr>
              <w:t xml:space="preserve">Alignment with the vision, mission and values of </w:t>
            </w:r>
            <w:r w:rsidRPr="00F7242F">
              <w:rPr>
                <w:b/>
                <w:bCs/>
                <w:sz w:val="20"/>
                <w:szCs w:val="20"/>
              </w:rPr>
              <w:t>scottish</w:t>
            </w:r>
            <w:r>
              <w:rPr>
                <w:sz w:val="20"/>
                <w:szCs w:val="20"/>
              </w:rPr>
              <w:t>athletics.</w:t>
            </w:r>
          </w:p>
        </w:tc>
        <w:tc>
          <w:tcPr>
            <w:tcW w:w="4536" w:type="dxa"/>
          </w:tcPr>
          <w:p w14:paraId="22147FE2" w14:textId="77777777" w:rsidR="00062D6C" w:rsidRPr="007B14E6" w:rsidRDefault="00062D6C" w:rsidP="00062D6C">
            <w:pPr>
              <w:pStyle w:val="ListParagraph"/>
              <w:numPr>
                <w:ilvl w:val="0"/>
                <w:numId w:val="5"/>
              </w:numPr>
              <w:rPr>
                <w:sz w:val="20"/>
                <w:szCs w:val="20"/>
              </w:rPr>
            </w:pPr>
            <w:r w:rsidRPr="4CA7438B">
              <w:rPr>
                <w:sz w:val="20"/>
                <w:szCs w:val="20"/>
              </w:rPr>
              <w:t>Knowledge of the wider Scottish sporting landscape - the opportunities and challenges faced – and of governing body structures.</w:t>
            </w:r>
          </w:p>
          <w:p w14:paraId="077AB302" w14:textId="77777777" w:rsidR="00062D6C" w:rsidRPr="007B14E6" w:rsidRDefault="00062D6C" w:rsidP="00062D6C">
            <w:pPr>
              <w:pStyle w:val="ListParagraph"/>
              <w:numPr>
                <w:ilvl w:val="0"/>
                <w:numId w:val="5"/>
              </w:numPr>
              <w:rPr>
                <w:sz w:val="20"/>
                <w:szCs w:val="20"/>
              </w:rPr>
            </w:pPr>
            <w:r w:rsidRPr="007B14E6">
              <w:rPr>
                <w:sz w:val="20"/>
                <w:szCs w:val="20"/>
              </w:rPr>
              <w:t>Experience in a non-executive director role.</w:t>
            </w:r>
          </w:p>
          <w:p w14:paraId="09320628" w14:textId="77777777" w:rsidR="00062D6C" w:rsidRPr="007B14E6" w:rsidRDefault="00062D6C" w:rsidP="00062D6C">
            <w:pPr>
              <w:pStyle w:val="ListParagraph"/>
              <w:numPr>
                <w:ilvl w:val="0"/>
                <w:numId w:val="5"/>
              </w:numPr>
              <w:rPr>
                <w:sz w:val="20"/>
                <w:szCs w:val="20"/>
              </w:rPr>
            </w:pPr>
            <w:r w:rsidRPr="007B14E6">
              <w:rPr>
                <w:sz w:val="20"/>
                <w:szCs w:val="20"/>
              </w:rPr>
              <w:t>Proven experience of working with key external partners.</w:t>
            </w:r>
          </w:p>
          <w:p w14:paraId="5F22E95F" w14:textId="77777777" w:rsidR="00062D6C" w:rsidRDefault="00062D6C" w:rsidP="00062D6C">
            <w:pPr>
              <w:rPr>
                <w:sz w:val="20"/>
                <w:szCs w:val="20"/>
              </w:rPr>
            </w:pPr>
          </w:p>
          <w:p w14:paraId="595FCE3B" w14:textId="77777777" w:rsidR="00062D6C" w:rsidRPr="007B14E6" w:rsidRDefault="00062D6C" w:rsidP="00062D6C">
            <w:pPr>
              <w:rPr>
                <w:sz w:val="20"/>
                <w:szCs w:val="20"/>
              </w:rPr>
            </w:pPr>
          </w:p>
          <w:p w14:paraId="4B779CC7" w14:textId="77777777" w:rsidR="00062D6C" w:rsidRPr="00151A2E" w:rsidRDefault="00062D6C" w:rsidP="00062D6C">
            <w:pPr>
              <w:rPr>
                <w:sz w:val="20"/>
                <w:szCs w:val="20"/>
                <w:highlight w:val="yellow"/>
              </w:rPr>
            </w:pPr>
          </w:p>
          <w:p w14:paraId="46C654FC" w14:textId="77777777" w:rsidR="00062D6C" w:rsidRPr="00D306F3" w:rsidRDefault="00062D6C" w:rsidP="00062D6C">
            <w:pPr>
              <w:pStyle w:val="ListParagraph"/>
              <w:ind w:left="360"/>
              <w:rPr>
                <w:sz w:val="20"/>
                <w:szCs w:val="20"/>
              </w:rPr>
            </w:pPr>
          </w:p>
          <w:p w14:paraId="41B72775" w14:textId="77777777" w:rsidR="00062D6C" w:rsidRPr="00051CA3" w:rsidRDefault="00062D6C" w:rsidP="00062D6C">
            <w:pPr>
              <w:rPr>
                <w:b/>
                <w:bCs/>
              </w:rPr>
            </w:pPr>
          </w:p>
        </w:tc>
      </w:tr>
    </w:tbl>
    <w:p w14:paraId="3B8E2F6D" w14:textId="77777777" w:rsidR="00062D6C" w:rsidRDefault="00062D6C" w:rsidP="008663E2">
      <w:pPr>
        <w:rPr>
          <w:b/>
          <w:bCs/>
        </w:rPr>
      </w:pPr>
    </w:p>
    <w:p w14:paraId="77E5C9BB" w14:textId="52BD19A8" w:rsidR="008663E2" w:rsidRPr="00292BB0" w:rsidRDefault="008663E2" w:rsidP="008663E2">
      <w:pPr>
        <w:rPr>
          <w:b/>
          <w:bCs/>
        </w:rPr>
      </w:pPr>
      <w:r>
        <w:rPr>
          <w:b/>
          <w:bCs/>
        </w:rPr>
        <w:t>About Us</w:t>
      </w:r>
    </w:p>
    <w:p w14:paraId="4578F661" w14:textId="77777777" w:rsidR="008663E2" w:rsidRDefault="008663E2" w:rsidP="008663E2">
      <w:r w:rsidRPr="00CC3CCF">
        <w:rPr>
          <w:b/>
          <w:bCs/>
        </w:rPr>
        <w:t>scottish</w:t>
      </w:r>
      <w:r>
        <w:t xml:space="preserve">athletics is the national governing body for athletics in Scotland. Our vision is to give everyone in Scotland the opportunity to participate in athletics and running and to achieve their personal ambitions. </w:t>
      </w:r>
    </w:p>
    <w:p w14:paraId="4C90D35C" w14:textId="77777777" w:rsidR="008663E2" w:rsidRPr="00292BB0" w:rsidRDefault="008663E2" w:rsidP="008663E2">
      <w:r>
        <w:t xml:space="preserve">Our mission is to deliver an integrated, inclusive and adaptable model of athletics and running provision that inspires everyone in Scotland to enjoy the sport and experience personal success. Equality, Diversity and Inclusion (EDI) is at the heart of the work that </w:t>
      </w:r>
      <w:r w:rsidRPr="007B26AA">
        <w:rPr>
          <w:b/>
          <w:bCs/>
        </w:rPr>
        <w:t>scottish</w:t>
      </w:r>
      <w:r>
        <w:t xml:space="preserve">athletics leads, and the organisation works closely with all stakeholders in athletics in Scotland, to continue improving diversity in the sport and to be reflective of Scottish society. </w:t>
      </w:r>
    </w:p>
    <w:p w14:paraId="6B094E61" w14:textId="77777777" w:rsidR="008663E2" w:rsidRDefault="008663E2" w:rsidP="008663E2">
      <w:r w:rsidRPr="00292BB0">
        <w:t xml:space="preserve">Our strategy, </w:t>
      </w:r>
      <w:hyperlink r:id="rId12" w:history="1">
        <w:r w:rsidRPr="00125E5C">
          <w:rPr>
            <w:rStyle w:val="Hyperlink"/>
            <w:i/>
            <w:iCs/>
          </w:rPr>
          <w:t>Building a Culture of Success (2023-2027)</w:t>
        </w:r>
        <w:r w:rsidRPr="00125E5C">
          <w:rPr>
            <w:rStyle w:val="Hyperlink"/>
          </w:rPr>
          <w:t>,</w:t>
        </w:r>
      </w:hyperlink>
      <w:r w:rsidRPr="00292BB0">
        <w:t xml:space="preserve"> </w:t>
      </w:r>
      <w:r>
        <w:t xml:space="preserve">captures the breadth or work that </w:t>
      </w:r>
      <w:r w:rsidRPr="002970D4">
        <w:rPr>
          <w:b/>
          <w:bCs/>
        </w:rPr>
        <w:t>scottish</w:t>
      </w:r>
      <w:r>
        <w:t xml:space="preserve">athletics facilitates, from supporting performance athletes on the world stage to providing opportunities for people to participate in the sport within their local community. The members clubs play a crucial role in growing and developing the sport, and with the volunteer workforce, they are integral to the sports future success. </w:t>
      </w:r>
    </w:p>
    <w:p w14:paraId="2F8EA8D5" w14:textId="3BD3CCC1" w:rsidR="0069487D" w:rsidRPr="0018661B" w:rsidRDefault="008663E2" w:rsidP="0018661B">
      <w:pPr>
        <w:rPr>
          <w:highlight w:val="yellow"/>
        </w:rPr>
      </w:pPr>
      <w:r>
        <w:t xml:space="preserve">Everyone has a role to play in athletics in Scotland and </w:t>
      </w:r>
      <w:r w:rsidRPr="00E33214">
        <w:rPr>
          <w:b/>
          <w:bCs/>
        </w:rPr>
        <w:t>scottish</w:t>
      </w:r>
      <w:r>
        <w:t xml:space="preserve">athletics strives to continuously evolve to deliver on our vision for the sport.  </w:t>
      </w:r>
    </w:p>
    <w:p w14:paraId="03D711AF" w14:textId="77777777" w:rsidR="00832002" w:rsidRDefault="00832002" w:rsidP="00B260D0">
      <w:pPr>
        <w:widowControl w:val="0"/>
        <w:tabs>
          <w:tab w:val="left" w:pos="819"/>
        </w:tabs>
        <w:autoSpaceDE w:val="0"/>
        <w:autoSpaceDN w:val="0"/>
        <w:spacing w:after="0" w:line="240" w:lineRule="auto"/>
        <w:rPr>
          <w:b/>
          <w:bCs/>
        </w:rPr>
      </w:pPr>
    </w:p>
    <w:p w14:paraId="69D49A13" w14:textId="4D0B14E6" w:rsidR="00B260D0" w:rsidRDefault="008844F2" w:rsidP="00B260D0">
      <w:pPr>
        <w:widowControl w:val="0"/>
        <w:tabs>
          <w:tab w:val="left" w:pos="819"/>
        </w:tabs>
        <w:autoSpaceDE w:val="0"/>
        <w:autoSpaceDN w:val="0"/>
        <w:spacing w:after="0" w:line="240" w:lineRule="auto"/>
        <w:rPr>
          <w:b/>
          <w:bCs/>
        </w:rPr>
      </w:pPr>
      <w:r>
        <w:rPr>
          <w:b/>
          <w:bCs/>
        </w:rPr>
        <w:lastRenderedPageBreak/>
        <w:t>Key information for applicants</w:t>
      </w:r>
    </w:p>
    <w:p w14:paraId="2844E7E1" w14:textId="77777777" w:rsidR="008844F2" w:rsidRPr="008844F2" w:rsidRDefault="008844F2" w:rsidP="00B260D0">
      <w:pPr>
        <w:widowControl w:val="0"/>
        <w:tabs>
          <w:tab w:val="left" w:pos="819"/>
        </w:tabs>
        <w:autoSpaceDE w:val="0"/>
        <w:autoSpaceDN w:val="0"/>
        <w:spacing w:after="0" w:line="240" w:lineRule="auto"/>
        <w:rPr>
          <w:b/>
          <w:bCs/>
        </w:rPr>
      </w:pPr>
    </w:p>
    <w:p w14:paraId="5619AB67" w14:textId="13DE8610" w:rsidR="00A7055F" w:rsidRPr="0018661B" w:rsidRDefault="00A7055F" w:rsidP="00A7055F">
      <w:pPr>
        <w:spacing w:after="0"/>
        <w:rPr>
          <w:u w:val="single"/>
        </w:rPr>
      </w:pPr>
      <w:r w:rsidRPr="0018661B">
        <w:rPr>
          <w:u w:val="single"/>
        </w:rPr>
        <w:t xml:space="preserve">Conditions of Appointment </w:t>
      </w:r>
    </w:p>
    <w:p w14:paraId="68A36228" w14:textId="3E7B9834" w:rsidR="0095483A" w:rsidRDefault="450C3E79" w:rsidP="00A7055F">
      <w:pPr>
        <w:spacing w:after="0"/>
      </w:pPr>
      <w:r>
        <w:t xml:space="preserve">The Company Secretary will be appointed for an initial period of four years. </w:t>
      </w:r>
      <w:r w:rsidR="6D192167">
        <w:t>In accordance with Scottish Athletics L</w:t>
      </w:r>
      <w:r w:rsidR="0019569E">
        <w:t>imi</w:t>
      </w:r>
      <w:r w:rsidR="6D192167">
        <w:t>t</w:t>
      </w:r>
      <w:r w:rsidR="0019569E">
        <w:t>e</w:t>
      </w:r>
      <w:r w:rsidR="6D192167">
        <w:t xml:space="preserve">d Articles of Association, the Company Secretary will have no vote on </w:t>
      </w:r>
      <w:r w:rsidR="506C79B3">
        <w:t xml:space="preserve">resolutions. </w:t>
      </w:r>
    </w:p>
    <w:p w14:paraId="391F4487" w14:textId="77777777" w:rsidR="001F59A9" w:rsidRDefault="001F59A9" w:rsidP="0036503B">
      <w:pPr>
        <w:spacing w:after="0"/>
        <w:rPr>
          <w:b/>
          <w:bCs/>
        </w:rPr>
      </w:pPr>
    </w:p>
    <w:p w14:paraId="7EF05410" w14:textId="673638A0" w:rsidR="00A7055F" w:rsidRPr="0018661B" w:rsidRDefault="00D834E8" w:rsidP="0036503B">
      <w:pPr>
        <w:spacing w:after="0"/>
        <w:rPr>
          <w:u w:val="single"/>
        </w:rPr>
      </w:pPr>
      <w:r w:rsidRPr="0018661B">
        <w:rPr>
          <w:u w:val="single"/>
        </w:rPr>
        <w:t xml:space="preserve">Staff </w:t>
      </w:r>
    </w:p>
    <w:p w14:paraId="484CEEB6" w14:textId="08274C59" w:rsidR="00D834E8" w:rsidRDefault="00D834E8" w:rsidP="0036503B">
      <w:pPr>
        <w:spacing w:after="0"/>
      </w:pPr>
      <w:r w:rsidRPr="00D834E8">
        <w:rPr>
          <w:b/>
          <w:bCs/>
        </w:rPr>
        <w:t>scottish</w:t>
      </w:r>
      <w:r w:rsidRPr="00D834E8">
        <w:t xml:space="preserve">athletics employs </w:t>
      </w:r>
      <w:r w:rsidR="005D3ED6" w:rsidRPr="00D742E0">
        <w:t>3</w:t>
      </w:r>
      <w:r w:rsidR="005D3ED6">
        <w:t>3</w:t>
      </w:r>
      <w:r w:rsidR="005D3ED6" w:rsidRPr="00D742E0">
        <w:t xml:space="preserve"> </w:t>
      </w:r>
      <w:r w:rsidRPr="00D742E0">
        <w:t xml:space="preserve">members of staff and </w:t>
      </w:r>
      <w:r w:rsidR="00B159EE" w:rsidRPr="00D742E0">
        <w:t>2</w:t>
      </w:r>
      <w:r w:rsidR="00D742E0">
        <w:t>3</w:t>
      </w:r>
      <w:r>
        <w:t xml:space="preserve"> </w:t>
      </w:r>
      <w:r w:rsidRPr="00D834E8">
        <w:t xml:space="preserve">Club Together Officers. </w:t>
      </w:r>
    </w:p>
    <w:p w14:paraId="6A1883C8" w14:textId="77777777" w:rsidR="00C04EA1" w:rsidRDefault="00C04EA1" w:rsidP="0036503B">
      <w:pPr>
        <w:spacing w:after="0"/>
        <w:rPr>
          <w:b/>
          <w:bCs/>
        </w:rPr>
      </w:pPr>
    </w:p>
    <w:p w14:paraId="72DF4C3B" w14:textId="3329EA91" w:rsidR="00F72A6C" w:rsidRPr="0018661B" w:rsidRDefault="00F72A6C" w:rsidP="0036503B">
      <w:pPr>
        <w:spacing w:after="0"/>
        <w:rPr>
          <w:u w:val="single"/>
        </w:rPr>
      </w:pPr>
      <w:r w:rsidRPr="0018661B">
        <w:rPr>
          <w:u w:val="single"/>
        </w:rPr>
        <w:t xml:space="preserve">Commitment </w:t>
      </w:r>
    </w:p>
    <w:p w14:paraId="41D58753" w14:textId="65636018" w:rsidR="00F72A6C" w:rsidRPr="00D834E8" w:rsidRDefault="00F72A6C" w:rsidP="0036503B">
      <w:pPr>
        <w:spacing w:after="0"/>
      </w:pPr>
      <w:r>
        <w:t>The successful candidate will be required to attend five Board meetings per year</w:t>
      </w:r>
      <w:r w:rsidR="00B95DAE">
        <w:t>, the Annual General Meeting</w:t>
      </w:r>
      <w:r>
        <w:t xml:space="preserve"> and contribute to Board sub-committees where appropriate. The expected time commitment is </w:t>
      </w:r>
      <w:r w:rsidR="00B65260">
        <w:t>6</w:t>
      </w:r>
      <w:r>
        <w:t>-</w:t>
      </w:r>
      <w:r w:rsidR="00B65260">
        <w:t>10</w:t>
      </w:r>
      <w:r>
        <w:t xml:space="preserve"> days per year. </w:t>
      </w:r>
    </w:p>
    <w:p w14:paraId="0A66F237" w14:textId="77777777" w:rsidR="001F59A9" w:rsidRDefault="001F59A9" w:rsidP="0036503B">
      <w:pPr>
        <w:spacing w:after="0"/>
        <w:rPr>
          <w:b/>
          <w:bCs/>
        </w:rPr>
      </w:pPr>
    </w:p>
    <w:p w14:paraId="31275E98" w14:textId="65FCB8BD" w:rsidR="0036503B" w:rsidRPr="0018661B" w:rsidRDefault="00F72A6C" w:rsidP="0036503B">
      <w:pPr>
        <w:spacing w:after="0"/>
        <w:rPr>
          <w:u w:val="single"/>
        </w:rPr>
      </w:pPr>
      <w:r w:rsidRPr="0018661B">
        <w:rPr>
          <w:u w:val="single"/>
        </w:rPr>
        <w:t>Remuneration</w:t>
      </w:r>
    </w:p>
    <w:p w14:paraId="73166492" w14:textId="77777777" w:rsidR="00F72A6C" w:rsidRDefault="0036503B" w:rsidP="0036503B">
      <w:pPr>
        <w:spacing w:after="0"/>
        <w:rPr>
          <w:bCs/>
        </w:rPr>
      </w:pPr>
      <w:r w:rsidRPr="00883102">
        <w:rPr>
          <w:bCs/>
        </w:rPr>
        <w:t xml:space="preserve">This is a voluntary </w:t>
      </w:r>
      <w:r w:rsidR="00F72A6C">
        <w:rPr>
          <w:bCs/>
        </w:rPr>
        <w:t xml:space="preserve">role. </w:t>
      </w:r>
    </w:p>
    <w:p w14:paraId="312CA745" w14:textId="77777777" w:rsidR="00AD60E4" w:rsidRDefault="00AD60E4" w:rsidP="0036503B">
      <w:pPr>
        <w:spacing w:after="0"/>
        <w:rPr>
          <w:b/>
        </w:rPr>
      </w:pPr>
    </w:p>
    <w:p w14:paraId="4E64B7B2" w14:textId="6660F890" w:rsidR="0036503B" w:rsidRPr="0018661B" w:rsidRDefault="00F72A6C" w:rsidP="0036503B">
      <w:pPr>
        <w:spacing w:after="0"/>
        <w:rPr>
          <w:bCs/>
          <w:u w:val="single"/>
        </w:rPr>
      </w:pPr>
      <w:r w:rsidRPr="0018661B">
        <w:rPr>
          <w:bCs/>
          <w:u w:val="single"/>
        </w:rPr>
        <w:t xml:space="preserve">Travel and Subsistence </w:t>
      </w:r>
      <w:r w:rsidR="0036503B" w:rsidRPr="0018661B">
        <w:rPr>
          <w:bCs/>
          <w:u w:val="single"/>
        </w:rPr>
        <w:t xml:space="preserve"> </w:t>
      </w:r>
    </w:p>
    <w:p w14:paraId="021B9651" w14:textId="64DCE72E" w:rsidR="009A22BF" w:rsidRDefault="001A36F0" w:rsidP="0018661B">
      <w:pPr>
        <w:spacing w:after="0" w:line="240" w:lineRule="auto"/>
      </w:pPr>
      <w:r>
        <w:t xml:space="preserve">The post holder will be required on occasion to travel to meetings within Scotland. Travel and subsistence will be reimbursed in accordance with the </w:t>
      </w:r>
      <w:r w:rsidRPr="001A36F0">
        <w:rPr>
          <w:b/>
          <w:bCs/>
        </w:rPr>
        <w:t>scottish</w:t>
      </w:r>
      <w:r>
        <w:t xml:space="preserve">athletics policy. </w:t>
      </w:r>
    </w:p>
    <w:p w14:paraId="632BB751" w14:textId="77777777" w:rsidR="0018661B" w:rsidRPr="0018661B" w:rsidRDefault="0018661B" w:rsidP="0018661B">
      <w:pPr>
        <w:spacing w:after="0" w:line="240" w:lineRule="auto"/>
      </w:pPr>
    </w:p>
    <w:p w14:paraId="781DA4AD" w14:textId="572D5B7C" w:rsidR="009A22BF" w:rsidRPr="0018661B" w:rsidRDefault="009A22BF" w:rsidP="009A22BF">
      <w:pPr>
        <w:spacing w:after="0" w:line="240" w:lineRule="auto"/>
        <w:rPr>
          <w:u w:val="single"/>
        </w:rPr>
      </w:pPr>
      <w:r w:rsidRPr="0018661B">
        <w:rPr>
          <w:u w:val="single"/>
        </w:rPr>
        <w:t xml:space="preserve">Other Information </w:t>
      </w:r>
    </w:p>
    <w:p w14:paraId="1037B2DE" w14:textId="31D4DF26" w:rsidR="009A22BF" w:rsidRDefault="009A22BF" w:rsidP="009A22BF">
      <w:pPr>
        <w:spacing w:after="0" w:line="240" w:lineRule="auto"/>
      </w:pPr>
      <w:r>
        <w:t xml:space="preserve">The successful candidate will be required to complete a fit and proper persons declaration and regularly update their declaration of interests. </w:t>
      </w:r>
    </w:p>
    <w:p w14:paraId="5497CA6F" w14:textId="341E0AFC" w:rsidR="000016AC" w:rsidRDefault="000016AC" w:rsidP="000016AC">
      <w:pPr>
        <w:spacing w:after="0" w:line="240" w:lineRule="auto"/>
        <w:jc w:val="both"/>
      </w:pPr>
    </w:p>
    <w:p w14:paraId="3CE98025" w14:textId="0434A647" w:rsidR="006A13CE" w:rsidRPr="000016AC" w:rsidRDefault="006A13CE" w:rsidP="006A13CE">
      <w:pPr>
        <w:spacing w:after="240"/>
        <w:jc w:val="both"/>
        <w:rPr>
          <w:bCs/>
          <w:u w:val="single"/>
        </w:rPr>
      </w:pPr>
      <w:r w:rsidRPr="000016AC">
        <w:rPr>
          <w:bCs/>
          <w:u w:val="single"/>
        </w:rPr>
        <w:t>Application Process</w:t>
      </w:r>
    </w:p>
    <w:p w14:paraId="01265081" w14:textId="762E5173" w:rsidR="00650044" w:rsidRDefault="00650044" w:rsidP="00650044">
      <w:r>
        <w:t xml:space="preserve">Candidates should apply by submitting their CV along with a covering letter, marked “private and confidential”, </w:t>
      </w:r>
      <w:r w:rsidRPr="0086538C">
        <w:t xml:space="preserve">to </w:t>
      </w:r>
      <w:r w:rsidR="0086538C" w:rsidRPr="0086538C">
        <w:t>Francesca Snitjer</w:t>
      </w:r>
      <w:r w:rsidRPr="0086538C">
        <w:t xml:space="preserve">, </w:t>
      </w:r>
      <w:r w:rsidR="0086538C" w:rsidRPr="0086538C">
        <w:t>Executive &amp; Equalities Officer</w:t>
      </w:r>
      <w:r w:rsidRPr="0086538C">
        <w:t xml:space="preserve">, at </w:t>
      </w:r>
      <w:hyperlink r:id="rId13" w:history="1">
        <w:r w:rsidR="0086538C" w:rsidRPr="0086538C">
          <w:rPr>
            <w:rStyle w:val="Hyperlink"/>
          </w:rPr>
          <w:t>francesca.snitjer@scottishathletics.org.uk</w:t>
        </w:r>
      </w:hyperlink>
    </w:p>
    <w:p w14:paraId="35EB2753" w14:textId="77777777" w:rsidR="00650044" w:rsidRDefault="00650044" w:rsidP="00650044">
      <w:r>
        <w:t>An equal opportunities form should also be completed and returned.</w:t>
      </w:r>
    </w:p>
    <w:p w14:paraId="1950796A" w14:textId="10E4D119" w:rsidR="00650044" w:rsidRDefault="07E1E28D" w:rsidP="4CA7438B">
      <w:r>
        <w:t xml:space="preserve">The closing date for applications is </w:t>
      </w:r>
      <w:r w:rsidR="317D0E2C">
        <w:t xml:space="preserve">12pm on </w:t>
      </w:r>
      <w:r w:rsidR="00744EDF">
        <w:t>Monday 27</w:t>
      </w:r>
      <w:r w:rsidR="00744EDF" w:rsidRPr="00744EDF">
        <w:rPr>
          <w:vertAlign w:val="superscript"/>
        </w:rPr>
        <w:t>th</w:t>
      </w:r>
      <w:r w:rsidR="00744EDF">
        <w:t xml:space="preserve"> </w:t>
      </w:r>
      <w:r w:rsidR="317D0E2C">
        <w:t>April 2026.</w:t>
      </w:r>
    </w:p>
    <w:p w14:paraId="3F4EA9C8" w14:textId="77777777" w:rsidR="00650044" w:rsidRDefault="00650044" w:rsidP="00650044">
      <w:r>
        <w:t>Incomplete applications and those received after the closing date will not be considered.</w:t>
      </w:r>
    </w:p>
    <w:p w14:paraId="47D42211" w14:textId="77777777" w:rsidR="00650044" w:rsidRDefault="00650044" w:rsidP="00650044">
      <w:r w:rsidRPr="00650044">
        <w:rPr>
          <w:b/>
          <w:bCs/>
        </w:rPr>
        <w:t>scottish</w:t>
      </w:r>
      <w:r>
        <w:t>athletics is an equal opportunities organisation and welcomes applicants who reflect the diversity of the communities served.</w:t>
      </w:r>
    </w:p>
    <w:p w14:paraId="302BB9CC" w14:textId="77777777" w:rsidR="00650044" w:rsidRPr="000016AC" w:rsidRDefault="00650044" w:rsidP="00650044">
      <w:pPr>
        <w:rPr>
          <w:u w:val="single"/>
        </w:rPr>
      </w:pPr>
      <w:r w:rsidRPr="000016AC">
        <w:rPr>
          <w:u w:val="single"/>
        </w:rPr>
        <w:t>Interviews</w:t>
      </w:r>
    </w:p>
    <w:p w14:paraId="35AF0F9B" w14:textId="685B8C9F" w:rsidR="000016AC" w:rsidRDefault="7961421A" w:rsidP="00650044">
      <w:r>
        <w:t>Online i</w:t>
      </w:r>
      <w:r w:rsidR="07E1E28D">
        <w:t>nterviews will be scheduled with successful applicants</w:t>
      </w:r>
      <w:r w:rsidR="6B03AC97">
        <w:t xml:space="preserve"> at a mutually agreeable time</w:t>
      </w:r>
      <w:r w:rsidR="07E1E28D">
        <w:t>.</w:t>
      </w:r>
      <w:r w:rsidR="03D8B6F8">
        <w:t xml:space="preserve"> We are intending to hold interviews </w:t>
      </w:r>
      <w:r w:rsidR="00327596">
        <w:t>in May</w:t>
      </w:r>
      <w:r w:rsidR="03D8B6F8">
        <w:t xml:space="preserve"> 2026.</w:t>
      </w:r>
    </w:p>
    <w:p w14:paraId="7350726D" w14:textId="2A23A0AD" w:rsidR="4CA7438B" w:rsidRPr="00832002" w:rsidRDefault="000016AC" w:rsidP="00832002">
      <w:pPr>
        <w:spacing w:after="240"/>
        <w:jc w:val="both"/>
      </w:pPr>
      <w:r>
        <w:t xml:space="preserve">If you wish to have an informal discussion about this role please contact David Ovens, Chair </w:t>
      </w:r>
      <w:hyperlink r:id="rId14">
        <w:r w:rsidRPr="46CE9763">
          <w:rPr>
            <w:rStyle w:val="Hyperlink"/>
          </w:rPr>
          <w:t>david@archangelsonline.com</w:t>
        </w:r>
      </w:hyperlink>
      <w:r>
        <w:t xml:space="preserve"> </w:t>
      </w:r>
    </w:p>
    <w:p w14:paraId="50BA00FE" w14:textId="77777777" w:rsidR="006536D7" w:rsidRDefault="006536D7" w:rsidP="00745E93">
      <w:pPr>
        <w:pStyle w:val="Footer"/>
        <w:rPr>
          <w:rFonts w:cstheme="minorHAnsi"/>
          <w:sz w:val="18"/>
          <w:szCs w:val="18"/>
          <w:lang w:bidi="en-GB"/>
        </w:rPr>
      </w:pPr>
    </w:p>
    <w:p w14:paraId="4BE03A3B" w14:textId="42AFD378" w:rsidR="006536D7" w:rsidRDefault="006536D7" w:rsidP="00A45DCB">
      <w:pPr>
        <w:pStyle w:val="Footer"/>
        <w:jc w:val="center"/>
        <w:rPr>
          <w:rFonts w:cstheme="minorHAnsi"/>
          <w:sz w:val="18"/>
          <w:szCs w:val="18"/>
          <w:lang w:bidi="en-GB"/>
        </w:rPr>
      </w:pPr>
      <w:r w:rsidRPr="008543A7">
        <w:rPr>
          <w:rFonts w:cstheme="minorHAnsi"/>
          <w:sz w:val="18"/>
          <w:szCs w:val="18"/>
          <w:lang w:bidi="en-GB"/>
        </w:rPr>
        <w:t xml:space="preserve">Scottish Athletics Limited, </w:t>
      </w:r>
      <w:r>
        <w:rPr>
          <w:rFonts w:cstheme="minorHAnsi"/>
          <w:sz w:val="18"/>
          <w:szCs w:val="18"/>
          <w:lang w:bidi="en-GB"/>
        </w:rPr>
        <w:t xml:space="preserve">Laurie Liddell Clubhouse, 42 </w:t>
      </w:r>
      <w:proofErr w:type="spellStart"/>
      <w:r>
        <w:rPr>
          <w:rFonts w:cstheme="minorHAnsi"/>
          <w:sz w:val="18"/>
          <w:szCs w:val="18"/>
          <w:lang w:bidi="en-GB"/>
        </w:rPr>
        <w:t>Peffermill</w:t>
      </w:r>
      <w:proofErr w:type="spellEnd"/>
      <w:r>
        <w:rPr>
          <w:rFonts w:cstheme="minorHAnsi"/>
          <w:sz w:val="18"/>
          <w:szCs w:val="18"/>
          <w:lang w:bidi="en-GB"/>
        </w:rPr>
        <w:t xml:space="preserve"> Road</w:t>
      </w:r>
      <w:r w:rsidRPr="008543A7">
        <w:rPr>
          <w:rFonts w:cstheme="minorHAnsi"/>
          <w:sz w:val="18"/>
          <w:szCs w:val="18"/>
          <w:lang w:bidi="en-GB"/>
        </w:rPr>
        <w:t>, Edinburgh, EH1</w:t>
      </w:r>
      <w:r>
        <w:rPr>
          <w:rFonts w:cstheme="minorHAnsi"/>
          <w:sz w:val="18"/>
          <w:szCs w:val="18"/>
          <w:lang w:bidi="en-GB"/>
        </w:rPr>
        <w:t>6 5LL</w:t>
      </w:r>
    </w:p>
    <w:p w14:paraId="7426B662" w14:textId="77777777" w:rsidR="006536D7" w:rsidRPr="008543A7" w:rsidRDefault="006536D7" w:rsidP="00A45DCB">
      <w:pPr>
        <w:pStyle w:val="Footer"/>
        <w:jc w:val="center"/>
        <w:rPr>
          <w:rFonts w:cstheme="minorHAnsi"/>
          <w:sz w:val="18"/>
          <w:szCs w:val="18"/>
          <w:lang w:bidi="en-GB"/>
        </w:rPr>
      </w:pPr>
      <w:r w:rsidRPr="008543A7">
        <w:rPr>
          <w:rFonts w:cstheme="minorHAnsi"/>
          <w:b/>
          <w:sz w:val="18"/>
          <w:szCs w:val="18"/>
          <w:lang w:bidi="en-GB"/>
        </w:rPr>
        <w:t xml:space="preserve">w. </w:t>
      </w:r>
      <w:hyperlink r:id="rId15">
        <w:r w:rsidRPr="008543A7">
          <w:rPr>
            <w:rStyle w:val="Hyperlink"/>
            <w:rFonts w:cstheme="minorHAnsi"/>
            <w:sz w:val="18"/>
            <w:szCs w:val="18"/>
            <w:lang w:bidi="en-GB"/>
          </w:rPr>
          <w:t>www.scottishathletics.org.uk</w:t>
        </w:r>
      </w:hyperlink>
      <w:r w:rsidRPr="008543A7">
        <w:rPr>
          <w:rFonts w:cstheme="minorHAnsi"/>
          <w:sz w:val="18"/>
          <w:szCs w:val="18"/>
          <w:lang w:bidi="en-GB"/>
        </w:rPr>
        <w:t xml:space="preserve"> </w:t>
      </w:r>
      <w:r w:rsidRPr="008543A7">
        <w:rPr>
          <w:rFonts w:cstheme="minorHAnsi"/>
          <w:b/>
          <w:sz w:val="18"/>
          <w:szCs w:val="18"/>
          <w:lang w:bidi="en-GB"/>
        </w:rPr>
        <w:t xml:space="preserve">e. </w:t>
      </w:r>
      <w:hyperlink r:id="rId16">
        <w:r w:rsidRPr="008543A7">
          <w:rPr>
            <w:rStyle w:val="Hyperlink"/>
            <w:rFonts w:cstheme="minorHAnsi"/>
            <w:sz w:val="18"/>
            <w:szCs w:val="18"/>
            <w:lang w:bidi="en-GB"/>
          </w:rPr>
          <w:t>admin@scottishathletics.org.uk</w:t>
        </w:r>
      </w:hyperlink>
    </w:p>
    <w:p w14:paraId="1D3481EC" w14:textId="4CD84DBB" w:rsidR="00745E93" w:rsidRPr="008543A7" w:rsidRDefault="00745E93" w:rsidP="00745E93">
      <w:pPr>
        <w:pStyle w:val="Footer"/>
        <w:jc w:val="center"/>
        <w:rPr>
          <w:rFonts w:cstheme="minorHAnsi"/>
          <w:sz w:val="18"/>
          <w:szCs w:val="18"/>
          <w:lang w:bidi="en-GB"/>
        </w:rPr>
      </w:pPr>
      <w:r>
        <w:rPr>
          <w:noProof/>
        </w:rPr>
        <w:drawing>
          <wp:anchor distT="0" distB="0" distL="114300" distR="114300" simplePos="0" relativeHeight="251658240" behindDoc="1" locked="0" layoutInCell="1" allowOverlap="1" wp14:anchorId="1A87993C" wp14:editId="51C052E0">
            <wp:simplePos x="0" y="0"/>
            <wp:positionH relativeFrom="column">
              <wp:posOffset>4861560</wp:posOffset>
            </wp:positionH>
            <wp:positionV relativeFrom="paragraph">
              <wp:posOffset>50800</wp:posOffset>
            </wp:positionV>
            <wp:extent cx="1455420" cy="727710"/>
            <wp:effectExtent l="0" t="0" r="0" b="0"/>
            <wp:wrapNone/>
            <wp:docPr id="2096494234" name="image1.png" descr="A black and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A black and blue tex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55420" cy="727710"/>
                    </a:xfrm>
                    <a:prstGeom prst="rect">
                      <a:avLst/>
                    </a:prstGeom>
                  </pic:spPr>
                </pic:pic>
              </a:graphicData>
            </a:graphic>
            <wp14:sizeRelH relativeFrom="page">
              <wp14:pctWidth>0</wp14:pctWidth>
            </wp14:sizeRelH>
            <wp14:sizeRelV relativeFrom="page">
              <wp14:pctHeight>0</wp14:pctHeight>
            </wp14:sizeRelV>
          </wp:anchor>
        </w:drawing>
      </w:r>
      <w:r w:rsidR="006536D7" w:rsidRPr="008543A7">
        <w:rPr>
          <w:rFonts w:cstheme="minorHAnsi"/>
          <w:sz w:val="18"/>
          <w:szCs w:val="18"/>
          <w:lang w:bidi="en-GB"/>
        </w:rPr>
        <w:t>Registered Company SC217377 VAT reg no 596971174</w:t>
      </w:r>
    </w:p>
    <w:sectPr w:rsidR="00745E93" w:rsidRPr="008543A7" w:rsidSect="00B378C1">
      <w:headerReference w:type="default" r:id="rId18"/>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D3A392" w14:textId="77777777" w:rsidR="009E4C34" w:rsidRDefault="009E4C34" w:rsidP="00A96814">
      <w:pPr>
        <w:spacing w:after="0" w:line="240" w:lineRule="auto"/>
      </w:pPr>
      <w:r>
        <w:separator/>
      </w:r>
    </w:p>
  </w:endnote>
  <w:endnote w:type="continuationSeparator" w:id="0">
    <w:p w14:paraId="51F8F84B" w14:textId="77777777" w:rsidR="009E4C34" w:rsidRDefault="009E4C34" w:rsidP="00A968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4CA7438B" w14:paraId="03833CAD" w14:textId="77777777" w:rsidTr="4CA7438B">
      <w:trPr>
        <w:trHeight w:val="300"/>
      </w:trPr>
      <w:tc>
        <w:tcPr>
          <w:tcW w:w="3005" w:type="dxa"/>
        </w:tcPr>
        <w:p w14:paraId="5F531B3D" w14:textId="70FA375A" w:rsidR="4CA7438B" w:rsidRDefault="4CA7438B" w:rsidP="4CA7438B">
          <w:pPr>
            <w:pStyle w:val="Header"/>
            <w:ind w:left="-115"/>
          </w:pPr>
        </w:p>
      </w:tc>
      <w:tc>
        <w:tcPr>
          <w:tcW w:w="3005" w:type="dxa"/>
        </w:tcPr>
        <w:p w14:paraId="64402638" w14:textId="675DADB2" w:rsidR="4CA7438B" w:rsidRDefault="4CA7438B" w:rsidP="4CA7438B">
          <w:pPr>
            <w:pStyle w:val="Header"/>
            <w:jc w:val="center"/>
          </w:pPr>
        </w:p>
      </w:tc>
      <w:tc>
        <w:tcPr>
          <w:tcW w:w="3005" w:type="dxa"/>
        </w:tcPr>
        <w:p w14:paraId="599E7572" w14:textId="22934DEB" w:rsidR="4CA7438B" w:rsidRDefault="4CA7438B" w:rsidP="4CA7438B">
          <w:pPr>
            <w:pStyle w:val="Header"/>
            <w:ind w:right="-115"/>
            <w:jc w:val="right"/>
          </w:pPr>
        </w:p>
      </w:tc>
    </w:tr>
  </w:tbl>
  <w:p w14:paraId="7B01F125" w14:textId="63CFB993" w:rsidR="4CA7438B" w:rsidRDefault="4CA7438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68B30D" w14:textId="77777777" w:rsidR="009E4C34" w:rsidRDefault="009E4C34" w:rsidP="00A96814">
      <w:pPr>
        <w:spacing w:after="0" w:line="240" w:lineRule="auto"/>
      </w:pPr>
      <w:r>
        <w:separator/>
      </w:r>
    </w:p>
  </w:footnote>
  <w:footnote w:type="continuationSeparator" w:id="0">
    <w:p w14:paraId="69F5B1B6" w14:textId="77777777" w:rsidR="009E4C34" w:rsidRDefault="009E4C34" w:rsidP="00A968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4CA7438B" w14:paraId="57C52849" w14:textId="77777777" w:rsidTr="4CA7438B">
      <w:trPr>
        <w:trHeight w:val="300"/>
      </w:trPr>
      <w:tc>
        <w:tcPr>
          <w:tcW w:w="3005" w:type="dxa"/>
        </w:tcPr>
        <w:p w14:paraId="69774CD9" w14:textId="505E0485" w:rsidR="4CA7438B" w:rsidRDefault="4CA7438B" w:rsidP="4CA7438B">
          <w:pPr>
            <w:pStyle w:val="Header"/>
            <w:ind w:left="-115"/>
          </w:pPr>
        </w:p>
      </w:tc>
      <w:tc>
        <w:tcPr>
          <w:tcW w:w="3005" w:type="dxa"/>
        </w:tcPr>
        <w:p w14:paraId="48E3D21B" w14:textId="38C0A16B" w:rsidR="4CA7438B" w:rsidRDefault="4CA7438B" w:rsidP="4CA7438B">
          <w:pPr>
            <w:pStyle w:val="Header"/>
            <w:jc w:val="center"/>
          </w:pPr>
        </w:p>
      </w:tc>
      <w:tc>
        <w:tcPr>
          <w:tcW w:w="3005" w:type="dxa"/>
        </w:tcPr>
        <w:p w14:paraId="106D4A48" w14:textId="079B9B4A" w:rsidR="4CA7438B" w:rsidRDefault="4CA7438B" w:rsidP="4CA7438B">
          <w:pPr>
            <w:pStyle w:val="Header"/>
            <w:ind w:right="-115"/>
            <w:jc w:val="right"/>
          </w:pPr>
        </w:p>
      </w:tc>
    </w:tr>
  </w:tbl>
  <w:p w14:paraId="4E64ABB9" w14:textId="145B7CDB" w:rsidR="4CA7438B" w:rsidRDefault="4CA7438B" w:rsidP="4CA743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70F34"/>
    <w:multiLevelType w:val="hybridMultilevel"/>
    <w:tmpl w:val="D698FEE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59D0AC0"/>
    <w:multiLevelType w:val="hybridMultilevel"/>
    <w:tmpl w:val="DEA4DE1A"/>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A8831A4"/>
    <w:multiLevelType w:val="hybridMultilevel"/>
    <w:tmpl w:val="594E8B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AD1B6E"/>
    <w:multiLevelType w:val="hybridMultilevel"/>
    <w:tmpl w:val="428A1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041880"/>
    <w:multiLevelType w:val="hybridMultilevel"/>
    <w:tmpl w:val="39528D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246A5A"/>
    <w:multiLevelType w:val="hybridMultilevel"/>
    <w:tmpl w:val="9294CE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F575CC2"/>
    <w:multiLevelType w:val="hybridMultilevel"/>
    <w:tmpl w:val="B17EB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1083DB4"/>
    <w:multiLevelType w:val="hybridMultilevel"/>
    <w:tmpl w:val="AB264D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61170CA"/>
    <w:multiLevelType w:val="hybridMultilevel"/>
    <w:tmpl w:val="B87E3B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BEA3EDF"/>
    <w:multiLevelType w:val="hybridMultilevel"/>
    <w:tmpl w:val="FA68FF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F820ED4"/>
    <w:multiLevelType w:val="hybridMultilevel"/>
    <w:tmpl w:val="3592908C"/>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8090003">
      <w:start w:val="1"/>
      <w:numFmt w:val="bullet"/>
      <w:lvlText w:val="o"/>
      <w:lvlJc w:val="left"/>
      <w:pPr>
        <w:ind w:left="2160" w:hanging="360"/>
      </w:pPr>
      <w:rPr>
        <w:rFonts w:ascii="Courier New" w:hAnsi="Courier New" w:cs="Courier New"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21E2BC8"/>
    <w:multiLevelType w:val="hybridMultilevel"/>
    <w:tmpl w:val="9C40B8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B5673E8"/>
    <w:multiLevelType w:val="hybridMultilevel"/>
    <w:tmpl w:val="D6587A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FD561D2"/>
    <w:multiLevelType w:val="hybridMultilevel"/>
    <w:tmpl w:val="128A78F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AE83F01"/>
    <w:multiLevelType w:val="hybridMultilevel"/>
    <w:tmpl w:val="751E68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D997A21"/>
    <w:multiLevelType w:val="hybridMultilevel"/>
    <w:tmpl w:val="22AEBC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B53270E"/>
    <w:multiLevelType w:val="hybridMultilevel"/>
    <w:tmpl w:val="0DC21874"/>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8090003">
      <w:start w:val="1"/>
      <w:numFmt w:val="bullet"/>
      <w:lvlText w:val="o"/>
      <w:lvlJc w:val="left"/>
      <w:pPr>
        <w:ind w:left="2160" w:hanging="360"/>
      </w:pPr>
      <w:rPr>
        <w:rFonts w:ascii="Courier New" w:hAnsi="Courier New" w:cs="Courier New"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2E210DF"/>
    <w:multiLevelType w:val="hybridMultilevel"/>
    <w:tmpl w:val="5F9C3F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4AF2701"/>
    <w:multiLevelType w:val="hybridMultilevel"/>
    <w:tmpl w:val="E654B826"/>
    <w:lvl w:ilvl="0" w:tplc="08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9" w15:restartNumberingAfterBreak="0">
    <w:nsid w:val="75C442E1"/>
    <w:multiLevelType w:val="hybridMultilevel"/>
    <w:tmpl w:val="4EA0DD68"/>
    <w:lvl w:ilvl="0" w:tplc="08090003">
      <w:start w:val="1"/>
      <w:numFmt w:val="bullet"/>
      <w:lvlText w:val="o"/>
      <w:lvlJc w:val="left"/>
      <w:pPr>
        <w:ind w:left="1440" w:hanging="360"/>
      </w:pPr>
      <w:rPr>
        <w:rFonts w:ascii="Courier New" w:hAnsi="Courier New" w:cs="Courier New"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0" w15:restartNumberingAfterBreak="0">
    <w:nsid w:val="7D255721"/>
    <w:multiLevelType w:val="hybridMultilevel"/>
    <w:tmpl w:val="891697D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E1E2670"/>
    <w:multiLevelType w:val="hybridMultilevel"/>
    <w:tmpl w:val="8FC89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87373270">
    <w:abstractNumId w:val="13"/>
  </w:num>
  <w:num w:numId="2" w16cid:durableId="169683333">
    <w:abstractNumId w:val="10"/>
  </w:num>
  <w:num w:numId="3" w16cid:durableId="138960571">
    <w:abstractNumId w:val="16"/>
  </w:num>
  <w:num w:numId="4" w16cid:durableId="1799034054">
    <w:abstractNumId w:val="7"/>
  </w:num>
  <w:num w:numId="5" w16cid:durableId="1114716024">
    <w:abstractNumId w:val="8"/>
  </w:num>
  <w:num w:numId="6" w16cid:durableId="87580108">
    <w:abstractNumId w:val="19"/>
  </w:num>
  <w:num w:numId="7" w16cid:durableId="794444370">
    <w:abstractNumId w:val="20"/>
  </w:num>
  <w:num w:numId="8" w16cid:durableId="541597778">
    <w:abstractNumId w:val="1"/>
  </w:num>
  <w:num w:numId="9" w16cid:durableId="1280380511">
    <w:abstractNumId w:val="3"/>
  </w:num>
  <w:num w:numId="10" w16cid:durableId="228615003">
    <w:abstractNumId w:val="14"/>
  </w:num>
  <w:num w:numId="11" w16cid:durableId="333267476">
    <w:abstractNumId w:val="9"/>
  </w:num>
  <w:num w:numId="12" w16cid:durableId="1662196824">
    <w:abstractNumId w:val="2"/>
  </w:num>
  <w:num w:numId="13" w16cid:durableId="1206331461">
    <w:abstractNumId w:val="5"/>
  </w:num>
  <w:num w:numId="14" w16cid:durableId="1046223122">
    <w:abstractNumId w:val="0"/>
  </w:num>
  <w:num w:numId="15" w16cid:durableId="2136950080">
    <w:abstractNumId w:val="17"/>
  </w:num>
  <w:num w:numId="16" w16cid:durableId="599603650">
    <w:abstractNumId w:val="4"/>
  </w:num>
  <w:num w:numId="17" w16cid:durableId="2133134769">
    <w:abstractNumId w:val="18"/>
  </w:num>
  <w:num w:numId="18" w16cid:durableId="1654137869">
    <w:abstractNumId w:val="11"/>
  </w:num>
  <w:num w:numId="19" w16cid:durableId="1206063089">
    <w:abstractNumId w:val="12"/>
  </w:num>
  <w:num w:numId="20" w16cid:durableId="1609005845">
    <w:abstractNumId w:val="6"/>
  </w:num>
  <w:num w:numId="21" w16cid:durableId="1769689169">
    <w:abstractNumId w:val="21"/>
  </w:num>
  <w:num w:numId="22" w16cid:durableId="135334325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C3E"/>
    <w:rsid w:val="000016AC"/>
    <w:rsid w:val="00002896"/>
    <w:rsid w:val="00002C22"/>
    <w:rsid w:val="000121F2"/>
    <w:rsid w:val="00026F5E"/>
    <w:rsid w:val="000275EA"/>
    <w:rsid w:val="00030614"/>
    <w:rsid w:val="000342EA"/>
    <w:rsid w:val="000432A9"/>
    <w:rsid w:val="00043A2A"/>
    <w:rsid w:val="00053813"/>
    <w:rsid w:val="00055F16"/>
    <w:rsid w:val="00062D6C"/>
    <w:rsid w:val="000634B7"/>
    <w:rsid w:val="00073D0D"/>
    <w:rsid w:val="00074AF2"/>
    <w:rsid w:val="00076526"/>
    <w:rsid w:val="000A051E"/>
    <w:rsid w:val="000C3E6B"/>
    <w:rsid w:val="000D6997"/>
    <w:rsid w:val="000E128D"/>
    <w:rsid w:val="000E339F"/>
    <w:rsid w:val="000F3885"/>
    <w:rsid w:val="000F7228"/>
    <w:rsid w:val="0010174D"/>
    <w:rsid w:val="00106FD6"/>
    <w:rsid w:val="00113201"/>
    <w:rsid w:val="00114924"/>
    <w:rsid w:val="00116CF7"/>
    <w:rsid w:val="001225AD"/>
    <w:rsid w:val="00123E18"/>
    <w:rsid w:val="00125E5C"/>
    <w:rsid w:val="0013370C"/>
    <w:rsid w:val="00140E4F"/>
    <w:rsid w:val="0014630F"/>
    <w:rsid w:val="001465FA"/>
    <w:rsid w:val="00150EEC"/>
    <w:rsid w:val="00151A2E"/>
    <w:rsid w:val="00154AED"/>
    <w:rsid w:val="00160F56"/>
    <w:rsid w:val="00166B5C"/>
    <w:rsid w:val="0017110F"/>
    <w:rsid w:val="00174F8A"/>
    <w:rsid w:val="00181865"/>
    <w:rsid w:val="00181CA1"/>
    <w:rsid w:val="0018661B"/>
    <w:rsid w:val="00190380"/>
    <w:rsid w:val="00192500"/>
    <w:rsid w:val="001949AB"/>
    <w:rsid w:val="0019569E"/>
    <w:rsid w:val="001A059D"/>
    <w:rsid w:val="001A0A03"/>
    <w:rsid w:val="001A36F0"/>
    <w:rsid w:val="001B36AC"/>
    <w:rsid w:val="001B65BB"/>
    <w:rsid w:val="001B745E"/>
    <w:rsid w:val="001D106E"/>
    <w:rsid w:val="001D1A99"/>
    <w:rsid w:val="001D4E48"/>
    <w:rsid w:val="001D5255"/>
    <w:rsid w:val="001E6701"/>
    <w:rsid w:val="001E7AC2"/>
    <w:rsid w:val="001F59A9"/>
    <w:rsid w:val="0020623C"/>
    <w:rsid w:val="002120B3"/>
    <w:rsid w:val="002128C6"/>
    <w:rsid w:val="0021361C"/>
    <w:rsid w:val="00225B3B"/>
    <w:rsid w:val="002318EA"/>
    <w:rsid w:val="00242F69"/>
    <w:rsid w:val="00244F41"/>
    <w:rsid w:val="00252E44"/>
    <w:rsid w:val="0026317F"/>
    <w:rsid w:val="00265B77"/>
    <w:rsid w:val="002704DF"/>
    <w:rsid w:val="00271741"/>
    <w:rsid w:val="00275AC0"/>
    <w:rsid w:val="00277148"/>
    <w:rsid w:val="00282FC1"/>
    <w:rsid w:val="00284F26"/>
    <w:rsid w:val="0029123B"/>
    <w:rsid w:val="00292BB0"/>
    <w:rsid w:val="002938C0"/>
    <w:rsid w:val="002970D4"/>
    <w:rsid w:val="002977C2"/>
    <w:rsid w:val="002B292B"/>
    <w:rsid w:val="002B2960"/>
    <w:rsid w:val="002C249F"/>
    <w:rsid w:val="002D42E7"/>
    <w:rsid w:val="002D5FBA"/>
    <w:rsid w:val="002D69F2"/>
    <w:rsid w:val="002D7224"/>
    <w:rsid w:val="002D726D"/>
    <w:rsid w:val="002E2C14"/>
    <w:rsid w:val="002E3944"/>
    <w:rsid w:val="002E4C4E"/>
    <w:rsid w:val="002F0ADA"/>
    <w:rsid w:val="002F3067"/>
    <w:rsid w:val="00307781"/>
    <w:rsid w:val="0031020D"/>
    <w:rsid w:val="0031072A"/>
    <w:rsid w:val="00312669"/>
    <w:rsid w:val="00321C75"/>
    <w:rsid w:val="00326C74"/>
    <w:rsid w:val="00327596"/>
    <w:rsid w:val="0033301D"/>
    <w:rsid w:val="00340B24"/>
    <w:rsid w:val="003454DE"/>
    <w:rsid w:val="00355A15"/>
    <w:rsid w:val="00360F64"/>
    <w:rsid w:val="0036163A"/>
    <w:rsid w:val="0036503B"/>
    <w:rsid w:val="00372DA5"/>
    <w:rsid w:val="003737E6"/>
    <w:rsid w:val="00373D8A"/>
    <w:rsid w:val="003844AA"/>
    <w:rsid w:val="00391CBC"/>
    <w:rsid w:val="00395615"/>
    <w:rsid w:val="00396C5F"/>
    <w:rsid w:val="003B10B5"/>
    <w:rsid w:val="003B2CA8"/>
    <w:rsid w:val="003D2111"/>
    <w:rsid w:val="003D2AB1"/>
    <w:rsid w:val="003D3346"/>
    <w:rsid w:val="003D68F3"/>
    <w:rsid w:val="003E6A67"/>
    <w:rsid w:val="003F1313"/>
    <w:rsid w:val="003F6AF2"/>
    <w:rsid w:val="00406EE1"/>
    <w:rsid w:val="0041176B"/>
    <w:rsid w:val="00412978"/>
    <w:rsid w:val="00412F8D"/>
    <w:rsid w:val="0042575F"/>
    <w:rsid w:val="00427B31"/>
    <w:rsid w:val="004407ED"/>
    <w:rsid w:val="00444BD9"/>
    <w:rsid w:val="00445DDE"/>
    <w:rsid w:val="00446E90"/>
    <w:rsid w:val="004521AF"/>
    <w:rsid w:val="004542F1"/>
    <w:rsid w:val="00457842"/>
    <w:rsid w:val="00466B74"/>
    <w:rsid w:val="00467D23"/>
    <w:rsid w:val="00471631"/>
    <w:rsid w:val="00473F6B"/>
    <w:rsid w:val="004A28B9"/>
    <w:rsid w:val="004A457E"/>
    <w:rsid w:val="004B27CC"/>
    <w:rsid w:val="004B7335"/>
    <w:rsid w:val="004C462A"/>
    <w:rsid w:val="004D5287"/>
    <w:rsid w:val="004D6AA9"/>
    <w:rsid w:val="004E5CE6"/>
    <w:rsid w:val="004F75F5"/>
    <w:rsid w:val="00500BFF"/>
    <w:rsid w:val="005052BA"/>
    <w:rsid w:val="00505D6E"/>
    <w:rsid w:val="00514404"/>
    <w:rsid w:val="00514FC3"/>
    <w:rsid w:val="0051639E"/>
    <w:rsid w:val="005209F7"/>
    <w:rsid w:val="0052520A"/>
    <w:rsid w:val="00536180"/>
    <w:rsid w:val="00546E55"/>
    <w:rsid w:val="00550F5F"/>
    <w:rsid w:val="005517E1"/>
    <w:rsid w:val="00557D03"/>
    <w:rsid w:val="00560E7F"/>
    <w:rsid w:val="00562932"/>
    <w:rsid w:val="00562DC7"/>
    <w:rsid w:val="00571E0D"/>
    <w:rsid w:val="0058139F"/>
    <w:rsid w:val="0058208F"/>
    <w:rsid w:val="005821CF"/>
    <w:rsid w:val="00597286"/>
    <w:rsid w:val="005A1707"/>
    <w:rsid w:val="005A540D"/>
    <w:rsid w:val="005B1E20"/>
    <w:rsid w:val="005B297F"/>
    <w:rsid w:val="005B4BA5"/>
    <w:rsid w:val="005B6169"/>
    <w:rsid w:val="005C362F"/>
    <w:rsid w:val="005C4F28"/>
    <w:rsid w:val="005C6B11"/>
    <w:rsid w:val="005D2D65"/>
    <w:rsid w:val="005D3C47"/>
    <w:rsid w:val="005D3ED6"/>
    <w:rsid w:val="005D409D"/>
    <w:rsid w:val="005E523D"/>
    <w:rsid w:val="005E70AB"/>
    <w:rsid w:val="006063C6"/>
    <w:rsid w:val="0062120C"/>
    <w:rsid w:val="0062432C"/>
    <w:rsid w:val="006300E6"/>
    <w:rsid w:val="00630C12"/>
    <w:rsid w:val="006334F4"/>
    <w:rsid w:val="006405B8"/>
    <w:rsid w:val="00646587"/>
    <w:rsid w:val="00647BBD"/>
    <w:rsid w:val="00650044"/>
    <w:rsid w:val="006536D7"/>
    <w:rsid w:val="0065456E"/>
    <w:rsid w:val="00654A0C"/>
    <w:rsid w:val="00661958"/>
    <w:rsid w:val="006631B0"/>
    <w:rsid w:val="00664536"/>
    <w:rsid w:val="00667180"/>
    <w:rsid w:val="00667A1C"/>
    <w:rsid w:val="00675143"/>
    <w:rsid w:val="0069487D"/>
    <w:rsid w:val="00696550"/>
    <w:rsid w:val="00697DC2"/>
    <w:rsid w:val="006A00AB"/>
    <w:rsid w:val="006A13CE"/>
    <w:rsid w:val="006A2C81"/>
    <w:rsid w:val="006A4CAB"/>
    <w:rsid w:val="006A6243"/>
    <w:rsid w:val="006B2BDF"/>
    <w:rsid w:val="006B2F2A"/>
    <w:rsid w:val="006B4073"/>
    <w:rsid w:val="006C3ED2"/>
    <w:rsid w:val="006D5CEC"/>
    <w:rsid w:val="006D77B4"/>
    <w:rsid w:val="006E37EC"/>
    <w:rsid w:val="006F269C"/>
    <w:rsid w:val="006F2BC4"/>
    <w:rsid w:val="006F7E84"/>
    <w:rsid w:val="0070053B"/>
    <w:rsid w:val="00703F46"/>
    <w:rsid w:val="007042C0"/>
    <w:rsid w:val="007054FA"/>
    <w:rsid w:val="0071096C"/>
    <w:rsid w:val="00711DC4"/>
    <w:rsid w:val="00712F44"/>
    <w:rsid w:val="00714990"/>
    <w:rsid w:val="00714E3F"/>
    <w:rsid w:val="00715948"/>
    <w:rsid w:val="007167C0"/>
    <w:rsid w:val="00736063"/>
    <w:rsid w:val="00744EDF"/>
    <w:rsid w:val="00745E93"/>
    <w:rsid w:val="00747CC0"/>
    <w:rsid w:val="00756FF5"/>
    <w:rsid w:val="00760A5C"/>
    <w:rsid w:val="00777F1D"/>
    <w:rsid w:val="00786084"/>
    <w:rsid w:val="00791DBC"/>
    <w:rsid w:val="007921FD"/>
    <w:rsid w:val="0079412C"/>
    <w:rsid w:val="007A3538"/>
    <w:rsid w:val="007B14E6"/>
    <w:rsid w:val="007B1E7D"/>
    <w:rsid w:val="007B26AA"/>
    <w:rsid w:val="007B76B2"/>
    <w:rsid w:val="007C2C66"/>
    <w:rsid w:val="007C3324"/>
    <w:rsid w:val="007C374B"/>
    <w:rsid w:val="007D0BBD"/>
    <w:rsid w:val="007D1FE7"/>
    <w:rsid w:val="007D2FD3"/>
    <w:rsid w:val="007D44F1"/>
    <w:rsid w:val="007D697D"/>
    <w:rsid w:val="007E2EAA"/>
    <w:rsid w:val="007E51FD"/>
    <w:rsid w:val="007E7C5D"/>
    <w:rsid w:val="007F3D1E"/>
    <w:rsid w:val="007F4A15"/>
    <w:rsid w:val="00812D33"/>
    <w:rsid w:val="0081316F"/>
    <w:rsid w:val="00825341"/>
    <w:rsid w:val="00825446"/>
    <w:rsid w:val="00832002"/>
    <w:rsid w:val="00834393"/>
    <w:rsid w:val="008479E4"/>
    <w:rsid w:val="00854B65"/>
    <w:rsid w:val="00855C04"/>
    <w:rsid w:val="00860A9D"/>
    <w:rsid w:val="0086538C"/>
    <w:rsid w:val="008663E2"/>
    <w:rsid w:val="00867481"/>
    <w:rsid w:val="00867695"/>
    <w:rsid w:val="00874BD0"/>
    <w:rsid w:val="008844F2"/>
    <w:rsid w:val="00890932"/>
    <w:rsid w:val="008950B8"/>
    <w:rsid w:val="00895738"/>
    <w:rsid w:val="008964B7"/>
    <w:rsid w:val="008A06BA"/>
    <w:rsid w:val="008A118E"/>
    <w:rsid w:val="008A3C03"/>
    <w:rsid w:val="008B22B5"/>
    <w:rsid w:val="008C5924"/>
    <w:rsid w:val="008D1C16"/>
    <w:rsid w:val="008D31C7"/>
    <w:rsid w:val="008D5F52"/>
    <w:rsid w:val="008E4E04"/>
    <w:rsid w:val="008E5ED3"/>
    <w:rsid w:val="008F07FC"/>
    <w:rsid w:val="008F5D90"/>
    <w:rsid w:val="008F6DE8"/>
    <w:rsid w:val="008F7510"/>
    <w:rsid w:val="009014B0"/>
    <w:rsid w:val="0090214D"/>
    <w:rsid w:val="00904B4C"/>
    <w:rsid w:val="00905DE1"/>
    <w:rsid w:val="0091406C"/>
    <w:rsid w:val="009153D6"/>
    <w:rsid w:val="00924102"/>
    <w:rsid w:val="00933B1A"/>
    <w:rsid w:val="00934801"/>
    <w:rsid w:val="009427C4"/>
    <w:rsid w:val="009449AA"/>
    <w:rsid w:val="00945BBB"/>
    <w:rsid w:val="00947FD2"/>
    <w:rsid w:val="009504DA"/>
    <w:rsid w:val="00951A6B"/>
    <w:rsid w:val="0095483A"/>
    <w:rsid w:val="009600BA"/>
    <w:rsid w:val="0096027F"/>
    <w:rsid w:val="00962495"/>
    <w:rsid w:val="009651F8"/>
    <w:rsid w:val="00970867"/>
    <w:rsid w:val="00970C4F"/>
    <w:rsid w:val="009759BC"/>
    <w:rsid w:val="0097612C"/>
    <w:rsid w:val="00977C46"/>
    <w:rsid w:val="00981A83"/>
    <w:rsid w:val="00982AA5"/>
    <w:rsid w:val="00983554"/>
    <w:rsid w:val="00986900"/>
    <w:rsid w:val="009A22BF"/>
    <w:rsid w:val="009A2C4A"/>
    <w:rsid w:val="009A3A12"/>
    <w:rsid w:val="009A6F77"/>
    <w:rsid w:val="009B2B10"/>
    <w:rsid w:val="009B460E"/>
    <w:rsid w:val="009C3299"/>
    <w:rsid w:val="009C426B"/>
    <w:rsid w:val="009C42CB"/>
    <w:rsid w:val="009C555B"/>
    <w:rsid w:val="009D1B58"/>
    <w:rsid w:val="009D584E"/>
    <w:rsid w:val="009D58CD"/>
    <w:rsid w:val="009D5BDA"/>
    <w:rsid w:val="009E4C34"/>
    <w:rsid w:val="00A00DFE"/>
    <w:rsid w:val="00A02368"/>
    <w:rsid w:val="00A122CA"/>
    <w:rsid w:val="00A12A23"/>
    <w:rsid w:val="00A12FC0"/>
    <w:rsid w:val="00A13DF6"/>
    <w:rsid w:val="00A218AD"/>
    <w:rsid w:val="00A3427E"/>
    <w:rsid w:val="00A44BE0"/>
    <w:rsid w:val="00A45BAC"/>
    <w:rsid w:val="00A45DCB"/>
    <w:rsid w:val="00A51FE2"/>
    <w:rsid w:val="00A6329D"/>
    <w:rsid w:val="00A666ED"/>
    <w:rsid w:val="00A7055F"/>
    <w:rsid w:val="00A72264"/>
    <w:rsid w:val="00A72ADB"/>
    <w:rsid w:val="00A7496A"/>
    <w:rsid w:val="00A767B3"/>
    <w:rsid w:val="00A83054"/>
    <w:rsid w:val="00A83954"/>
    <w:rsid w:val="00A850DB"/>
    <w:rsid w:val="00A85994"/>
    <w:rsid w:val="00A8799D"/>
    <w:rsid w:val="00A90AD7"/>
    <w:rsid w:val="00A94DFB"/>
    <w:rsid w:val="00A96814"/>
    <w:rsid w:val="00AA185E"/>
    <w:rsid w:val="00AA34B3"/>
    <w:rsid w:val="00AA462F"/>
    <w:rsid w:val="00AA7764"/>
    <w:rsid w:val="00AA799F"/>
    <w:rsid w:val="00AB3B0B"/>
    <w:rsid w:val="00AB4B6F"/>
    <w:rsid w:val="00AB50FA"/>
    <w:rsid w:val="00AB6D37"/>
    <w:rsid w:val="00AC5233"/>
    <w:rsid w:val="00AD60E4"/>
    <w:rsid w:val="00AE08DE"/>
    <w:rsid w:val="00AE3096"/>
    <w:rsid w:val="00AF017C"/>
    <w:rsid w:val="00AF7A3C"/>
    <w:rsid w:val="00B04A3B"/>
    <w:rsid w:val="00B064B3"/>
    <w:rsid w:val="00B06F0D"/>
    <w:rsid w:val="00B159EE"/>
    <w:rsid w:val="00B22E82"/>
    <w:rsid w:val="00B23F67"/>
    <w:rsid w:val="00B260D0"/>
    <w:rsid w:val="00B264B9"/>
    <w:rsid w:val="00B2664A"/>
    <w:rsid w:val="00B378C1"/>
    <w:rsid w:val="00B433ED"/>
    <w:rsid w:val="00B435C3"/>
    <w:rsid w:val="00B50426"/>
    <w:rsid w:val="00B50F3B"/>
    <w:rsid w:val="00B51BDA"/>
    <w:rsid w:val="00B646BC"/>
    <w:rsid w:val="00B65260"/>
    <w:rsid w:val="00B72A20"/>
    <w:rsid w:val="00B743C2"/>
    <w:rsid w:val="00B7723E"/>
    <w:rsid w:val="00B81CB2"/>
    <w:rsid w:val="00B95DAE"/>
    <w:rsid w:val="00B96039"/>
    <w:rsid w:val="00BA74D8"/>
    <w:rsid w:val="00BB0C76"/>
    <w:rsid w:val="00BC1AEA"/>
    <w:rsid w:val="00BC2BA3"/>
    <w:rsid w:val="00BC6552"/>
    <w:rsid w:val="00BD0067"/>
    <w:rsid w:val="00BD3E1A"/>
    <w:rsid w:val="00BD4778"/>
    <w:rsid w:val="00BD53B2"/>
    <w:rsid w:val="00BD5870"/>
    <w:rsid w:val="00BD7798"/>
    <w:rsid w:val="00BE40AF"/>
    <w:rsid w:val="00BE4ACC"/>
    <w:rsid w:val="00C00AA8"/>
    <w:rsid w:val="00C02782"/>
    <w:rsid w:val="00C02EEA"/>
    <w:rsid w:val="00C04EA1"/>
    <w:rsid w:val="00C172E7"/>
    <w:rsid w:val="00C20127"/>
    <w:rsid w:val="00C227D9"/>
    <w:rsid w:val="00C25EED"/>
    <w:rsid w:val="00C340C5"/>
    <w:rsid w:val="00C353F3"/>
    <w:rsid w:val="00C45386"/>
    <w:rsid w:val="00C50FE7"/>
    <w:rsid w:val="00C547D0"/>
    <w:rsid w:val="00C54DB2"/>
    <w:rsid w:val="00C55581"/>
    <w:rsid w:val="00C57162"/>
    <w:rsid w:val="00C62E45"/>
    <w:rsid w:val="00C64FB6"/>
    <w:rsid w:val="00C66DCB"/>
    <w:rsid w:val="00C74F51"/>
    <w:rsid w:val="00C8114D"/>
    <w:rsid w:val="00C93318"/>
    <w:rsid w:val="00C941D3"/>
    <w:rsid w:val="00CA5A4F"/>
    <w:rsid w:val="00CA5AB6"/>
    <w:rsid w:val="00CB05A1"/>
    <w:rsid w:val="00CB7569"/>
    <w:rsid w:val="00CC0799"/>
    <w:rsid w:val="00CC29CC"/>
    <w:rsid w:val="00CC3CCF"/>
    <w:rsid w:val="00CC605D"/>
    <w:rsid w:val="00CC6D12"/>
    <w:rsid w:val="00CC7990"/>
    <w:rsid w:val="00CD14F0"/>
    <w:rsid w:val="00CD3DBF"/>
    <w:rsid w:val="00CD7B2A"/>
    <w:rsid w:val="00CE168E"/>
    <w:rsid w:val="00CF12DA"/>
    <w:rsid w:val="00CF251C"/>
    <w:rsid w:val="00D02E84"/>
    <w:rsid w:val="00D106A4"/>
    <w:rsid w:val="00D148B8"/>
    <w:rsid w:val="00D14BE7"/>
    <w:rsid w:val="00D15B21"/>
    <w:rsid w:val="00D208D6"/>
    <w:rsid w:val="00D22F8B"/>
    <w:rsid w:val="00D253C5"/>
    <w:rsid w:val="00D306F3"/>
    <w:rsid w:val="00D31D2F"/>
    <w:rsid w:val="00D40613"/>
    <w:rsid w:val="00D4459C"/>
    <w:rsid w:val="00D5298A"/>
    <w:rsid w:val="00D602B4"/>
    <w:rsid w:val="00D63676"/>
    <w:rsid w:val="00D6753B"/>
    <w:rsid w:val="00D742E0"/>
    <w:rsid w:val="00D76000"/>
    <w:rsid w:val="00D760E7"/>
    <w:rsid w:val="00D834E8"/>
    <w:rsid w:val="00D85EFB"/>
    <w:rsid w:val="00DA01BC"/>
    <w:rsid w:val="00DA4CD2"/>
    <w:rsid w:val="00DA608F"/>
    <w:rsid w:val="00DB3C50"/>
    <w:rsid w:val="00DB5D5A"/>
    <w:rsid w:val="00DD52D5"/>
    <w:rsid w:val="00DF3F6B"/>
    <w:rsid w:val="00DF4C28"/>
    <w:rsid w:val="00DF5056"/>
    <w:rsid w:val="00E02394"/>
    <w:rsid w:val="00E02488"/>
    <w:rsid w:val="00E02DB4"/>
    <w:rsid w:val="00E04B82"/>
    <w:rsid w:val="00E1128C"/>
    <w:rsid w:val="00E157BE"/>
    <w:rsid w:val="00E1701A"/>
    <w:rsid w:val="00E20C88"/>
    <w:rsid w:val="00E24D28"/>
    <w:rsid w:val="00E3292B"/>
    <w:rsid w:val="00E33214"/>
    <w:rsid w:val="00E37E26"/>
    <w:rsid w:val="00E446D9"/>
    <w:rsid w:val="00E55932"/>
    <w:rsid w:val="00E565FC"/>
    <w:rsid w:val="00E66692"/>
    <w:rsid w:val="00E67A60"/>
    <w:rsid w:val="00E70DAD"/>
    <w:rsid w:val="00E7221D"/>
    <w:rsid w:val="00E753E8"/>
    <w:rsid w:val="00E858FC"/>
    <w:rsid w:val="00E912E1"/>
    <w:rsid w:val="00EA57C6"/>
    <w:rsid w:val="00EA5FC7"/>
    <w:rsid w:val="00EB4953"/>
    <w:rsid w:val="00EB4A20"/>
    <w:rsid w:val="00EB7F2C"/>
    <w:rsid w:val="00EC3849"/>
    <w:rsid w:val="00EC4B67"/>
    <w:rsid w:val="00ED1D09"/>
    <w:rsid w:val="00ED469B"/>
    <w:rsid w:val="00ED51F4"/>
    <w:rsid w:val="00EE0354"/>
    <w:rsid w:val="00EE209C"/>
    <w:rsid w:val="00EE5EEE"/>
    <w:rsid w:val="00EE6394"/>
    <w:rsid w:val="00EE6FB2"/>
    <w:rsid w:val="00EF3517"/>
    <w:rsid w:val="00EF3F48"/>
    <w:rsid w:val="00F01A2B"/>
    <w:rsid w:val="00F103FB"/>
    <w:rsid w:val="00F1457B"/>
    <w:rsid w:val="00F157BD"/>
    <w:rsid w:val="00F22841"/>
    <w:rsid w:val="00F239FC"/>
    <w:rsid w:val="00F23B20"/>
    <w:rsid w:val="00F2585D"/>
    <w:rsid w:val="00F33D14"/>
    <w:rsid w:val="00F41618"/>
    <w:rsid w:val="00F424B4"/>
    <w:rsid w:val="00F47EDB"/>
    <w:rsid w:val="00F51104"/>
    <w:rsid w:val="00F5406B"/>
    <w:rsid w:val="00F6247C"/>
    <w:rsid w:val="00F62E2E"/>
    <w:rsid w:val="00F63DB4"/>
    <w:rsid w:val="00F63DC0"/>
    <w:rsid w:val="00F643E1"/>
    <w:rsid w:val="00F7242F"/>
    <w:rsid w:val="00F72A6C"/>
    <w:rsid w:val="00F8266E"/>
    <w:rsid w:val="00F84B8B"/>
    <w:rsid w:val="00F87BFB"/>
    <w:rsid w:val="00F90C3E"/>
    <w:rsid w:val="00F92E0E"/>
    <w:rsid w:val="00F9480E"/>
    <w:rsid w:val="00F94F9F"/>
    <w:rsid w:val="00F97C4E"/>
    <w:rsid w:val="00FA02DE"/>
    <w:rsid w:val="00FA07E8"/>
    <w:rsid w:val="00FA56E9"/>
    <w:rsid w:val="00FA6120"/>
    <w:rsid w:val="00FA6850"/>
    <w:rsid w:val="00FB0CEA"/>
    <w:rsid w:val="00FB1C8C"/>
    <w:rsid w:val="00FB5DF2"/>
    <w:rsid w:val="00FC15B9"/>
    <w:rsid w:val="00FC3778"/>
    <w:rsid w:val="00FC40A2"/>
    <w:rsid w:val="00FC61FE"/>
    <w:rsid w:val="00FC79C3"/>
    <w:rsid w:val="00FD14F7"/>
    <w:rsid w:val="00FD36A4"/>
    <w:rsid w:val="00FD39BA"/>
    <w:rsid w:val="00FE1AC8"/>
    <w:rsid w:val="00FE50CB"/>
    <w:rsid w:val="00FF1F1C"/>
    <w:rsid w:val="00FF49FB"/>
    <w:rsid w:val="00FF58CB"/>
    <w:rsid w:val="00FF6BD3"/>
    <w:rsid w:val="03D8B6F8"/>
    <w:rsid w:val="041E58FF"/>
    <w:rsid w:val="04E9004E"/>
    <w:rsid w:val="05CB965B"/>
    <w:rsid w:val="06CFB817"/>
    <w:rsid w:val="07E1E28D"/>
    <w:rsid w:val="117A1FA2"/>
    <w:rsid w:val="252E81E7"/>
    <w:rsid w:val="27A0502A"/>
    <w:rsid w:val="2DC29906"/>
    <w:rsid w:val="2DF810AE"/>
    <w:rsid w:val="317D0E2C"/>
    <w:rsid w:val="3C469FD9"/>
    <w:rsid w:val="450C3E79"/>
    <w:rsid w:val="46CE9763"/>
    <w:rsid w:val="47F84061"/>
    <w:rsid w:val="4A471D91"/>
    <w:rsid w:val="4B1F67D5"/>
    <w:rsid w:val="4CA7438B"/>
    <w:rsid w:val="4EB5A2EC"/>
    <w:rsid w:val="4FE74B51"/>
    <w:rsid w:val="506C79B3"/>
    <w:rsid w:val="53A2E453"/>
    <w:rsid w:val="5AC16323"/>
    <w:rsid w:val="5C2B9293"/>
    <w:rsid w:val="614CA005"/>
    <w:rsid w:val="61EC314F"/>
    <w:rsid w:val="681CEF56"/>
    <w:rsid w:val="6B03AC97"/>
    <w:rsid w:val="6D192167"/>
    <w:rsid w:val="73E8B9B0"/>
    <w:rsid w:val="7961421A"/>
    <w:rsid w:val="79D49513"/>
    <w:rsid w:val="7DB1C6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6F8FDF"/>
  <w15:chartTrackingRefBased/>
  <w15:docId w15:val="{9E263670-D6E4-44ED-805A-0A3A6D577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0C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90C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90C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90C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90C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0C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0C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0C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0C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0C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90C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90C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90C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0C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0C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0C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0C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0C3E"/>
    <w:rPr>
      <w:rFonts w:eastAsiaTheme="majorEastAsia" w:cstheme="majorBidi"/>
      <w:color w:val="272727" w:themeColor="text1" w:themeTint="D8"/>
    </w:rPr>
  </w:style>
  <w:style w:type="paragraph" w:styleId="Title">
    <w:name w:val="Title"/>
    <w:basedOn w:val="Normal"/>
    <w:next w:val="Normal"/>
    <w:link w:val="TitleChar"/>
    <w:uiPriority w:val="10"/>
    <w:qFormat/>
    <w:rsid w:val="00F90C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0C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0C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0C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0C3E"/>
    <w:pPr>
      <w:spacing w:before="160"/>
      <w:jc w:val="center"/>
    </w:pPr>
    <w:rPr>
      <w:i/>
      <w:iCs/>
      <w:color w:val="404040" w:themeColor="text1" w:themeTint="BF"/>
    </w:rPr>
  </w:style>
  <w:style w:type="character" w:customStyle="1" w:styleId="QuoteChar">
    <w:name w:val="Quote Char"/>
    <w:basedOn w:val="DefaultParagraphFont"/>
    <w:link w:val="Quote"/>
    <w:uiPriority w:val="29"/>
    <w:rsid w:val="00F90C3E"/>
    <w:rPr>
      <w:i/>
      <w:iCs/>
      <w:color w:val="404040" w:themeColor="text1" w:themeTint="BF"/>
    </w:rPr>
  </w:style>
  <w:style w:type="paragraph" w:styleId="ListParagraph">
    <w:name w:val="List Paragraph"/>
    <w:basedOn w:val="Normal"/>
    <w:uiPriority w:val="1"/>
    <w:qFormat/>
    <w:rsid w:val="00F90C3E"/>
    <w:pPr>
      <w:ind w:left="720"/>
      <w:contextualSpacing/>
    </w:pPr>
  </w:style>
  <w:style w:type="character" w:styleId="IntenseEmphasis">
    <w:name w:val="Intense Emphasis"/>
    <w:basedOn w:val="DefaultParagraphFont"/>
    <w:uiPriority w:val="21"/>
    <w:qFormat/>
    <w:rsid w:val="00F90C3E"/>
    <w:rPr>
      <w:i/>
      <w:iCs/>
      <w:color w:val="0F4761" w:themeColor="accent1" w:themeShade="BF"/>
    </w:rPr>
  </w:style>
  <w:style w:type="paragraph" w:styleId="IntenseQuote">
    <w:name w:val="Intense Quote"/>
    <w:basedOn w:val="Normal"/>
    <w:next w:val="Normal"/>
    <w:link w:val="IntenseQuoteChar"/>
    <w:uiPriority w:val="30"/>
    <w:qFormat/>
    <w:rsid w:val="00F90C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0C3E"/>
    <w:rPr>
      <w:i/>
      <w:iCs/>
      <w:color w:val="0F4761" w:themeColor="accent1" w:themeShade="BF"/>
    </w:rPr>
  </w:style>
  <w:style w:type="character" w:styleId="IntenseReference">
    <w:name w:val="Intense Reference"/>
    <w:basedOn w:val="DefaultParagraphFont"/>
    <w:uiPriority w:val="32"/>
    <w:qFormat/>
    <w:rsid w:val="00F90C3E"/>
    <w:rPr>
      <w:b/>
      <w:bCs/>
      <w:smallCaps/>
      <w:color w:val="0F4761" w:themeColor="accent1" w:themeShade="BF"/>
      <w:spacing w:val="5"/>
    </w:rPr>
  </w:style>
  <w:style w:type="paragraph" w:styleId="NoSpacing">
    <w:name w:val="No Spacing"/>
    <w:uiPriority w:val="1"/>
    <w:qFormat/>
    <w:rsid w:val="00EE209C"/>
    <w:pPr>
      <w:spacing w:after="0" w:line="240" w:lineRule="auto"/>
    </w:pPr>
    <w:rPr>
      <w:kern w:val="0"/>
      <w14:ligatures w14:val="none"/>
    </w:rPr>
  </w:style>
  <w:style w:type="character" w:styleId="CommentReference">
    <w:name w:val="annotation reference"/>
    <w:basedOn w:val="DefaultParagraphFont"/>
    <w:uiPriority w:val="99"/>
    <w:semiHidden/>
    <w:unhideWhenUsed/>
    <w:rsid w:val="00BE40AF"/>
    <w:rPr>
      <w:sz w:val="16"/>
      <w:szCs w:val="16"/>
    </w:rPr>
  </w:style>
  <w:style w:type="paragraph" w:styleId="CommentText">
    <w:name w:val="annotation text"/>
    <w:basedOn w:val="Normal"/>
    <w:link w:val="CommentTextChar"/>
    <w:uiPriority w:val="99"/>
    <w:unhideWhenUsed/>
    <w:rsid w:val="00BE40AF"/>
    <w:pPr>
      <w:spacing w:line="240" w:lineRule="auto"/>
    </w:pPr>
    <w:rPr>
      <w:sz w:val="20"/>
      <w:szCs w:val="20"/>
    </w:rPr>
  </w:style>
  <w:style w:type="character" w:customStyle="1" w:styleId="CommentTextChar">
    <w:name w:val="Comment Text Char"/>
    <w:basedOn w:val="DefaultParagraphFont"/>
    <w:link w:val="CommentText"/>
    <w:uiPriority w:val="99"/>
    <w:rsid w:val="00BE40AF"/>
    <w:rPr>
      <w:sz w:val="20"/>
      <w:szCs w:val="20"/>
    </w:rPr>
  </w:style>
  <w:style w:type="paragraph" w:styleId="CommentSubject">
    <w:name w:val="annotation subject"/>
    <w:basedOn w:val="CommentText"/>
    <w:next w:val="CommentText"/>
    <w:link w:val="CommentSubjectChar"/>
    <w:uiPriority w:val="99"/>
    <w:semiHidden/>
    <w:unhideWhenUsed/>
    <w:rsid w:val="00BE40AF"/>
    <w:rPr>
      <w:b/>
      <w:bCs/>
    </w:rPr>
  </w:style>
  <w:style w:type="character" w:customStyle="1" w:styleId="CommentSubjectChar">
    <w:name w:val="Comment Subject Char"/>
    <w:basedOn w:val="CommentTextChar"/>
    <w:link w:val="CommentSubject"/>
    <w:uiPriority w:val="99"/>
    <w:semiHidden/>
    <w:rsid w:val="00BE40AF"/>
    <w:rPr>
      <w:b/>
      <w:bCs/>
      <w:sz w:val="20"/>
      <w:szCs w:val="20"/>
    </w:rPr>
  </w:style>
  <w:style w:type="character" w:styleId="Hyperlink">
    <w:name w:val="Hyperlink"/>
    <w:basedOn w:val="DefaultParagraphFont"/>
    <w:uiPriority w:val="99"/>
    <w:unhideWhenUsed/>
    <w:rsid w:val="00125E5C"/>
    <w:rPr>
      <w:color w:val="467886" w:themeColor="hyperlink"/>
      <w:u w:val="single"/>
    </w:rPr>
  </w:style>
  <w:style w:type="character" w:styleId="UnresolvedMention">
    <w:name w:val="Unresolved Mention"/>
    <w:basedOn w:val="DefaultParagraphFont"/>
    <w:uiPriority w:val="99"/>
    <w:semiHidden/>
    <w:unhideWhenUsed/>
    <w:rsid w:val="00125E5C"/>
    <w:rPr>
      <w:color w:val="605E5C"/>
      <w:shd w:val="clear" w:color="auto" w:fill="E1DFDD"/>
    </w:rPr>
  </w:style>
  <w:style w:type="table" w:styleId="TableGrid">
    <w:name w:val="Table Grid"/>
    <w:basedOn w:val="TableNormal"/>
    <w:uiPriority w:val="39"/>
    <w:rsid w:val="006300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968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96814"/>
  </w:style>
  <w:style w:type="paragraph" w:styleId="Footer">
    <w:name w:val="footer"/>
    <w:basedOn w:val="Normal"/>
    <w:link w:val="FooterChar"/>
    <w:uiPriority w:val="99"/>
    <w:unhideWhenUsed/>
    <w:rsid w:val="00A968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6814"/>
  </w:style>
  <w:style w:type="paragraph" w:styleId="Revision">
    <w:name w:val="Revision"/>
    <w:hidden/>
    <w:uiPriority w:val="99"/>
    <w:semiHidden/>
    <w:rsid w:val="00703F46"/>
    <w:pPr>
      <w:spacing w:after="0" w:line="240" w:lineRule="auto"/>
    </w:pPr>
  </w:style>
  <w:style w:type="character" w:customStyle="1" w:styleId="cf01">
    <w:name w:val="cf01"/>
    <w:basedOn w:val="DefaultParagraphFont"/>
    <w:rsid w:val="002C249F"/>
    <w:rPr>
      <w:rFonts w:ascii="Segoe UI" w:hAnsi="Segoe UI" w:cs="Segoe UI" w:hint="default"/>
      <w:sz w:val="18"/>
      <w:szCs w:val="18"/>
    </w:rPr>
  </w:style>
  <w:style w:type="paragraph" w:styleId="BodyText">
    <w:name w:val="Body Text"/>
    <w:basedOn w:val="Normal"/>
    <w:link w:val="BodyTextChar"/>
    <w:uiPriority w:val="1"/>
    <w:qFormat/>
    <w:rsid w:val="005E523D"/>
    <w:pPr>
      <w:widowControl w:val="0"/>
      <w:autoSpaceDE w:val="0"/>
      <w:autoSpaceDN w:val="0"/>
      <w:spacing w:after="0" w:line="240" w:lineRule="auto"/>
      <w:ind w:left="819" w:hanging="359"/>
    </w:pPr>
    <w:rPr>
      <w:rFonts w:ascii="Calibri" w:eastAsia="Calibri" w:hAnsi="Calibri" w:cs="Calibri"/>
      <w:kern w:val="0"/>
      <w:sz w:val="24"/>
      <w:szCs w:val="24"/>
      <w:lang w:val="en-US"/>
      <w14:ligatures w14:val="none"/>
    </w:rPr>
  </w:style>
  <w:style w:type="character" w:customStyle="1" w:styleId="BodyTextChar">
    <w:name w:val="Body Text Char"/>
    <w:basedOn w:val="DefaultParagraphFont"/>
    <w:link w:val="BodyText"/>
    <w:uiPriority w:val="1"/>
    <w:rsid w:val="005E523D"/>
    <w:rPr>
      <w:rFonts w:ascii="Calibri" w:eastAsia="Calibri" w:hAnsi="Calibri" w:cs="Calibri"/>
      <w:kern w:val="0"/>
      <w:sz w:val="24"/>
      <w:szCs w:val="24"/>
      <w:lang w:val="en-US"/>
      <w14:ligatures w14:val="none"/>
    </w:rPr>
  </w:style>
  <w:style w:type="character" w:styleId="FollowedHyperlink">
    <w:name w:val="FollowedHyperlink"/>
    <w:basedOn w:val="DefaultParagraphFont"/>
    <w:uiPriority w:val="99"/>
    <w:semiHidden/>
    <w:unhideWhenUsed/>
    <w:rsid w:val="0071499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279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francesca.snitjer@scottishathletics.org.uk"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scottishathletics.org.uk/wp-content/uploads/2023/05/SAL_Strategy_Brochure_2022_s2.pdf"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mailto:admin@scottishathletics.org.uk"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cottishathletics.org.uk/about/board-of-directors/.%20" TargetMode="External"/><Relationship Id="rId5" Type="http://schemas.openxmlformats.org/officeDocument/2006/relationships/styles" Target="styles.xml"/><Relationship Id="rId15" Type="http://schemas.openxmlformats.org/officeDocument/2006/relationships/hyperlink" Target="http://www.scottishathletics.org.uk/"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david@archangelsonli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B859058CA4803418B292D13371965E4" ma:contentTypeVersion="18" ma:contentTypeDescription="Create a new document." ma:contentTypeScope="" ma:versionID="3bcf7ce1ba48e4d938835d03da40b7eb">
  <xsd:schema xmlns:xsd="http://www.w3.org/2001/XMLSchema" xmlns:xs="http://www.w3.org/2001/XMLSchema" xmlns:p="http://schemas.microsoft.com/office/2006/metadata/properties" xmlns:ns2="a5d111eb-5433-4c33-982d-0becfcb2b4ef" xmlns:ns3="d4a48426-97cc-4a61-94fb-56c3682b2352" targetNamespace="http://schemas.microsoft.com/office/2006/metadata/properties" ma:root="true" ma:fieldsID="a1e8106ed145702394ce822666bc8ecc" ns2:_="" ns3:_="">
    <xsd:import namespace="a5d111eb-5433-4c33-982d-0becfcb2b4ef"/>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d111eb-5433-4c33-982d-0becfcb2b4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4a48426-97cc-4a61-94fb-56c3682b2352" xsi:nil="true"/>
    <lcf76f155ced4ddcb4097134ff3c332f xmlns="a5d111eb-5433-4c33-982d-0becfcb2b4ef">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E4B53C8-53FE-4569-8A06-F1669000D3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d111eb-5433-4c33-982d-0becfcb2b4ef"/>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2DFECA0-12D3-4C0A-B669-E6B67AEB45D0}">
  <ds:schemaRefs>
    <ds:schemaRef ds:uri="http://schemas.microsoft.com/office/2006/metadata/properties"/>
    <ds:schemaRef ds:uri="http://schemas.microsoft.com/office/infopath/2007/PartnerControls"/>
    <ds:schemaRef ds:uri="d4a48426-97cc-4a61-94fb-56c3682b2352"/>
    <ds:schemaRef ds:uri="a5d111eb-5433-4c33-982d-0becfcb2b4ef"/>
  </ds:schemaRefs>
</ds:datastoreItem>
</file>

<file path=customXml/itemProps3.xml><?xml version="1.0" encoding="utf-8"?>
<ds:datastoreItem xmlns:ds="http://schemas.openxmlformats.org/officeDocument/2006/customXml" ds:itemID="{F797EF6A-7406-4C46-925F-B7A1EDDAD3F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1430</Words>
  <Characters>8151</Characters>
  <Application>Microsoft Office Word</Application>
  <DocSecurity>0</DocSecurity>
  <Lines>67</Lines>
  <Paragraphs>19</Paragraphs>
  <ScaleCrop>false</ScaleCrop>
  <Company/>
  <LinksUpToDate>false</LinksUpToDate>
  <CharactersWithSpaces>9562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Snitjer</dc:creator>
  <cp:keywords/>
  <dc:description/>
  <cp:lastModifiedBy>Evie McGown</cp:lastModifiedBy>
  <cp:revision>2</cp:revision>
  <dcterms:created xsi:type="dcterms:W3CDTF">2026-04-02T14:44:00Z</dcterms:created>
  <dcterms:modified xsi:type="dcterms:W3CDTF">2026-04-02T14:44:00Z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0x0101000B859058CA4803418B292D13371965E4</vt:lpwstr>
  </property>
  <property fmtid="{D5CDD505-2E9C-101B-9397-08002B2CF9AE}" pid="3" name="MediaServiceImageTags">
    <vt:lpwstr/>
  </property>
</Properties>
</file>