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D91091" w14:textId="1ED457DB" w:rsidR="00423D0A" w:rsidRPr="00F146E6" w:rsidRDefault="00F146E6" w:rsidP="00F146E6">
      <w:pPr>
        <w:jc w:val="center"/>
        <w:rPr>
          <w:b/>
          <w:bCs/>
          <w:sz w:val="28"/>
          <w:szCs w:val="28"/>
          <w:u w:val="single"/>
        </w:rPr>
      </w:pPr>
      <w:r w:rsidRPr="00F146E6">
        <w:rPr>
          <w:b/>
          <w:bCs/>
          <w:sz w:val="28"/>
          <w:szCs w:val="28"/>
          <w:u w:val="single"/>
        </w:rPr>
        <w:t>The Recruitment, Retention &amp; Reward Groups Aims</w:t>
      </w:r>
    </w:p>
    <w:p w14:paraId="16EF8345" w14:textId="77777777" w:rsidR="00F146E6" w:rsidRDefault="00F146E6"/>
    <w:p w14:paraId="70794666" w14:textId="77777777" w:rsidR="00F146E6" w:rsidRDefault="00F146E6"/>
    <w:p w14:paraId="612C4DA1" w14:textId="77777777" w:rsidR="00F146E6" w:rsidRDefault="00F146E6" w:rsidP="00F146E6">
      <w:pPr>
        <w:pStyle w:val="s2"/>
        <w:spacing w:before="0" w:beforeAutospacing="0" w:after="120" w:afterAutospacing="0"/>
        <w:rPr>
          <w:sz w:val="27"/>
          <w:szCs w:val="27"/>
        </w:rPr>
      </w:pPr>
      <w:r>
        <w:rPr>
          <w:sz w:val="27"/>
          <w:szCs w:val="27"/>
        </w:rPr>
        <w:t>The RRR group is made up of a small number of officials with varying years of service, covering both endurance and track and field from East, West and North Scotland. The group is a sub-group of the Scottish Officials Commission with Shona Malcolm reporting back to the Commission on the Group’s progress.  </w:t>
      </w:r>
    </w:p>
    <w:p w14:paraId="7BAB0BD3" w14:textId="77777777" w:rsidR="00F146E6" w:rsidRDefault="00F146E6" w:rsidP="00F146E6">
      <w:pPr>
        <w:pStyle w:val="s2"/>
        <w:spacing w:before="0" w:beforeAutospacing="0" w:after="120" w:afterAutospacing="0"/>
        <w:rPr>
          <w:sz w:val="27"/>
          <w:szCs w:val="27"/>
        </w:rPr>
      </w:pPr>
      <w:r>
        <w:rPr>
          <w:sz w:val="27"/>
          <w:szCs w:val="27"/>
        </w:rPr>
        <w:t>The three aims of the group are:</w:t>
      </w:r>
    </w:p>
    <w:p w14:paraId="6BF1A4E5" w14:textId="77777777" w:rsidR="00F146E6" w:rsidRDefault="00F146E6" w:rsidP="00F146E6">
      <w:pPr>
        <w:pStyle w:val="s2"/>
        <w:spacing w:before="0" w:beforeAutospacing="0" w:after="120" w:afterAutospacing="0"/>
        <w:rPr>
          <w:sz w:val="27"/>
          <w:szCs w:val="27"/>
        </w:rPr>
      </w:pPr>
      <w:r>
        <w:rPr>
          <w:sz w:val="27"/>
          <w:szCs w:val="27"/>
        </w:rPr>
        <w:t xml:space="preserve">To promote positive </w:t>
      </w:r>
      <w:r>
        <w:rPr>
          <w:b/>
          <w:bCs/>
          <w:color w:val="0061FE"/>
          <w:sz w:val="27"/>
          <w:szCs w:val="27"/>
        </w:rPr>
        <w:t>recruitment</w:t>
      </w:r>
      <w:r>
        <w:rPr>
          <w:sz w:val="27"/>
          <w:szCs w:val="27"/>
        </w:rPr>
        <w:t xml:space="preserve"> of officials at athletics events. </w:t>
      </w:r>
    </w:p>
    <w:p w14:paraId="304FE026" w14:textId="77777777" w:rsidR="00F146E6" w:rsidRDefault="00F146E6" w:rsidP="00F146E6">
      <w:pPr>
        <w:pStyle w:val="s2"/>
        <w:spacing w:before="0" w:beforeAutospacing="0" w:after="120" w:afterAutospacing="0"/>
        <w:rPr>
          <w:sz w:val="27"/>
          <w:szCs w:val="27"/>
        </w:rPr>
      </w:pPr>
      <w:r>
        <w:rPr>
          <w:sz w:val="27"/>
          <w:szCs w:val="27"/>
        </w:rPr>
        <w:t xml:space="preserve">To </w:t>
      </w:r>
      <w:r>
        <w:rPr>
          <w:b/>
          <w:bCs/>
          <w:color w:val="0061FE"/>
          <w:sz w:val="27"/>
          <w:szCs w:val="27"/>
        </w:rPr>
        <w:t>retain</w:t>
      </w:r>
      <w:r>
        <w:rPr>
          <w:sz w:val="27"/>
          <w:szCs w:val="27"/>
        </w:rPr>
        <w:t xml:space="preserve"> our current officials by making their experiences at events as positive and enjoyable, whilst keeping to the rules.</w:t>
      </w:r>
    </w:p>
    <w:p w14:paraId="0356EE7F" w14:textId="77777777" w:rsidR="00F146E6" w:rsidRDefault="00F146E6" w:rsidP="00F146E6">
      <w:pPr>
        <w:pStyle w:val="s2"/>
        <w:spacing w:before="0" w:beforeAutospacing="0" w:after="120" w:afterAutospacing="0"/>
        <w:rPr>
          <w:sz w:val="27"/>
          <w:szCs w:val="27"/>
        </w:rPr>
      </w:pPr>
      <w:r>
        <w:rPr>
          <w:sz w:val="27"/>
          <w:szCs w:val="27"/>
        </w:rPr>
        <w:t xml:space="preserve">To </w:t>
      </w:r>
      <w:r>
        <w:rPr>
          <w:b/>
          <w:bCs/>
          <w:color w:val="0061FE"/>
          <w:sz w:val="27"/>
          <w:szCs w:val="27"/>
        </w:rPr>
        <w:t>reward</w:t>
      </w:r>
      <w:r>
        <w:rPr>
          <w:sz w:val="27"/>
          <w:szCs w:val="27"/>
        </w:rPr>
        <w:t xml:space="preserve"> officials for their continued support of the sport and recognise their importance to the athletes, coaches, clubs and </w:t>
      </w:r>
      <w:proofErr w:type="spellStart"/>
      <w:r>
        <w:rPr>
          <w:sz w:val="27"/>
          <w:szCs w:val="27"/>
        </w:rPr>
        <w:t>scottishathletics</w:t>
      </w:r>
      <w:proofErr w:type="spellEnd"/>
      <w:r>
        <w:rPr>
          <w:sz w:val="27"/>
          <w:szCs w:val="27"/>
        </w:rPr>
        <w:t>.</w:t>
      </w:r>
    </w:p>
    <w:p w14:paraId="390825B3" w14:textId="77777777" w:rsidR="00F146E6" w:rsidRDefault="00F146E6" w:rsidP="00F146E6">
      <w:pPr>
        <w:pStyle w:val="s2"/>
        <w:spacing w:before="0" w:beforeAutospacing="0" w:after="120" w:afterAutospacing="0"/>
        <w:rPr>
          <w:sz w:val="27"/>
          <w:szCs w:val="27"/>
        </w:rPr>
      </w:pPr>
      <w:r>
        <w:rPr>
          <w:sz w:val="27"/>
          <w:szCs w:val="27"/>
        </w:rPr>
        <w:t xml:space="preserve">To achieve these aims the group meet bi-monthly roughly 6 times a year, via Zoom. The meeting usually last 1 hour. The RRR group create an action plan with </w:t>
      </w:r>
      <w:proofErr w:type="gramStart"/>
      <w:r>
        <w:rPr>
          <w:sz w:val="27"/>
          <w:szCs w:val="27"/>
        </w:rPr>
        <w:t>short and long term</w:t>
      </w:r>
      <w:proofErr w:type="gramEnd"/>
      <w:r>
        <w:rPr>
          <w:sz w:val="27"/>
          <w:szCs w:val="27"/>
        </w:rPr>
        <w:t xml:space="preserve"> activities along with realistic timescales. The plan is reviewed at each meeting confirming whether recommendations for the RRR group are </w:t>
      </w:r>
      <w:proofErr w:type="gramStart"/>
      <w:r>
        <w:rPr>
          <w:sz w:val="27"/>
          <w:szCs w:val="27"/>
        </w:rPr>
        <w:t>completed,  partially</w:t>
      </w:r>
      <w:proofErr w:type="gramEnd"/>
      <w:r>
        <w:rPr>
          <w:sz w:val="27"/>
          <w:szCs w:val="27"/>
        </w:rPr>
        <w:t xml:space="preserve"> completed or no longer relevant.</w:t>
      </w:r>
    </w:p>
    <w:p w14:paraId="089B1A46" w14:textId="77777777" w:rsidR="00F146E6" w:rsidRDefault="00F146E6" w:rsidP="00F146E6">
      <w:pPr>
        <w:pStyle w:val="s2"/>
        <w:spacing w:before="0" w:beforeAutospacing="0" w:after="120" w:afterAutospacing="0"/>
        <w:rPr>
          <w:sz w:val="27"/>
          <w:szCs w:val="27"/>
        </w:rPr>
      </w:pPr>
      <w:r>
        <w:rPr>
          <w:sz w:val="27"/>
          <w:szCs w:val="27"/>
        </w:rPr>
        <w:t xml:space="preserve">The RRR group strives to be your voice! If you have any comments or wish to be </w:t>
      </w:r>
      <w:proofErr w:type="gramStart"/>
      <w:r>
        <w:rPr>
          <w:sz w:val="27"/>
          <w:szCs w:val="27"/>
        </w:rPr>
        <w:t>involved  please</w:t>
      </w:r>
      <w:proofErr w:type="gramEnd"/>
      <w:r>
        <w:rPr>
          <w:sz w:val="27"/>
          <w:szCs w:val="27"/>
        </w:rPr>
        <w:t xml:space="preserve"> do not hesitate to contact any member of the group.</w:t>
      </w:r>
    </w:p>
    <w:p w14:paraId="373C0631" w14:textId="77777777" w:rsidR="00F146E6" w:rsidRDefault="00F146E6"/>
    <w:sectPr w:rsidR="00F146E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46E6"/>
    <w:rsid w:val="00423D0A"/>
    <w:rsid w:val="00B728A3"/>
    <w:rsid w:val="00DB4D56"/>
    <w:rsid w:val="00F146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31D575"/>
  <w15:chartTrackingRefBased/>
  <w15:docId w15:val="{D2C98286-712E-4BE9-B06E-C4C4D26AED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146E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146E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146E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146E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146E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146E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146E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146E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146E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146E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146E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146E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146E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146E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146E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146E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146E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146E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146E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146E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146E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146E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146E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146E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146E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146E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146E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146E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146E6"/>
    <w:rPr>
      <w:b/>
      <w:bCs/>
      <w:smallCaps/>
      <w:color w:val="0F4761" w:themeColor="accent1" w:themeShade="BF"/>
      <w:spacing w:val="5"/>
    </w:rPr>
  </w:style>
  <w:style w:type="paragraph" w:customStyle="1" w:styleId="s2">
    <w:name w:val="s2"/>
    <w:basedOn w:val="Normal"/>
    <w:rsid w:val="00F146E6"/>
    <w:pPr>
      <w:spacing w:before="100" w:beforeAutospacing="1" w:after="100" w:afterAutospacing="1" w:line="240" w:lineRule="auto"/>
    </w:pPr>
    <w:rPr>
      <w:rFonts w:ascii="Aptos" w:hAnsi="Aptos" w:cs="Aptos"/>
      <w:kern w:val="0"/>
      <w:sz w:val="24"/>
      <w:szCs w:val="24"/>
      <w:lang w:eastAsia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2016E61ECD77C43A7695B35AA3CBE50" ma:contentTypeVersion="19" ma:contentTypeDescription="Create a new document." ma:contentTypeScope="" ma:versionID="e89237ec67fa0fc94784db404446fc28">
  <xsd:schema xmlns:xsd="http://www.w3.org/2001/XMLSchema" xmlns:xs="http://www.w3.org/2001/XMLSchema" xmlns:p="http://schemas.microsoft.com/office/2006/metadata/properties" xmlns:ns2="d4e97e60-d57b-46f0-8c68-1d25f9ddb920" xmlns:ns3="d4a48426-97cc-4a61-94fb-56c3682b2352" targetNamespace="http://schemas.microsoft.com/office/2006/metadata/properties" ma:root="true" ma:fieldsID="f63b981eb4ca967be4e6801d3ea01d8b" ns2:_="" ns3:_="">
    <xsd:import namespace="d4e97e60-d57b-46f0-8c68-1d25f9ddb920"/>
    <xsd:import namespace="d4a48426-97cc-4a61-94fb-56c3682b235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e97e60-d57b-46f0-8c68-1d25f9ddb92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ec1864b2-1c78-431e-8829-5aec5be4143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a48426-97cc-4a61-94fb-56c3682b2352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cfc8ceca-2b09-4946-bae4-220cf38f94f5}" ma:internalName="TaxCatchAll" ma:showField="CatchAllData" ma:web="d4a48426-97cc-4a61-94fb-56c3682b235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4e97e60-d57b-46f0-8c68-1d25f9ddb920">
      <Terms xmlns="http://schemas.microsoft.com/office/infopath/2007/PartnerControls"/>
    </lcf76f155ced4ddcb4097134ff3c332f>
    <TaxCatchAll xmlns="d4a48426-97cc-4a61-94fb-56c3682b2352" xsi:nil="true"/>
  </documentManagement>
</p:properties>
</file>

<file path=customXml/itemProps1.xml><?xml version="1.0" encoding="utf-8"?>
<ds:datastoreItem xmlns:ds="http://schemas.openxmlformats.org/officeDocument/2006/customXml" ds:itemID="{E24FBA1F-6E94-4C18-A7A1-CB1BAC66247C}"/>
</file>

<file path=customXml/itemProps2.xml><?xml version="1.0" encoding="utf-8"?>
<ds:datastoreItem xmlns:ds="http://schemas.openxmlformats.org/officeDocument/2006/customXml" ds:itemID="{C85268A5-FB53-4F75-B3F3-383F318E47AF}"/>
</file>

<file path=customXml/itemProps3.xml><?xml version="1.0" encoding="utf-8"?>
<ds:datastoreItem xmlns:ds="http://schemas.openxmlformats.org/officeDocument/2006/customXml" ds:itemID="{52DACAE7-9ACA-4687-A205-9ED772CDFEB1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186</Words>
  <Characters>1063</Characters>
  <Application>Microsoft Office Word</Application>
  <DocSecurity>0</DocSecurity>
  <Lines>8</Lines>
  <Paragraphs>2</Paragraphs>
  <ScaleCrop>false</ScaleCrop>
  <Company/>
  <LinksUpToDate>false</LinksUpToDate>
  <CharactersWithSpaces>1247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Shona Malcolm</dc:creator>
  <cp:keywords/>
  <dc:description/>
  <cp:lastModifiedBy>Shona Malcolm</cp:lastModifiedBy>
  <cp:revision>1</cp:revision>
  <dcterms:created xsi:type="dcterms:W3CDTF">2026-02-11T12:31:00Z</dcterms:created>
  <dcterms:modified xsi:type="dcterms:W3CDTF">2026-02-11T12:34:00Z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0x01010042016E61ECD77C43A7695B35AA3CBE50</vt:lpwstr>
  </property>
</Properties>
</file>