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9A1404" w14:textId="2D4D5139" w:rsidR="004C2059" w:rsidRDefault="004C2059" w:rsidP="0062734D">
      <w:pPr>
        <w:pStyle w:val="BodyText"/>
        <w:jc w:val="center"/>
        <w:rPr>
          <w:rFonts w:ascii="Times New Roman"/>
          <w:sz w:val="20"/>
        </w:rPr>
      </w:pPr>
      <w:r>
        <w:rPr>
          <w:rFonts w:ascii="Times New Roman"/>
          <w:noProof/>
          <w:sz w:val="20"/>
        </w:rPr>
        <w:drawing>
          <wp:anchor distT="0" distB="0" distL="114300" distR="114300" simplePos="0" relativeHeight="251658242" behindDoc="0" locked="0" layoutInCell="1" allowOverlap="1" wp14:anchorId="0C1DAD0D" wp14:editId="4CFE2C9A">
            <wp:simplePos x="0" y="0"/>
            <wp:positionH relativeFrom="column">
              <wp:posOffset>1623980</wp:posOffset>
            </wp:positionH>
            <wp:positionV relativeFrom="page">
              <wp:posOffset>266065</wp:posOffset>
            </wp:positionV>
            <wp:extent cx="2415171" cy="1011974"/>
            <wp:effectExtent l="0" t="0" r="4445" b="0"/>
            <wp:wrapNone/>
            <wp:docPr id="15164646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15171" cy="1011974"/>
                    </a:xfrm>
                    <a:prstGeom prst="rect">
                      <a:avLst/>
                    </a:prstGeom>
                    <a:noFill/>
                  </pic:spPr>
                </pic:pic>
              </a:graphicData>
            </a:graphic>
            <wp14:sizeRelH relativeFrom="page">
              <wp14:pctWidth>0</wp14:pctWidth>
            </wp14:sizeRelH>
            <wp14:sizeRelV relativeFrom="page">
              <wp14:pctHeight>0</wp14:pctHeight>
            </wp14:sizeRelV>
          </wp:anchor>
        </w:drawing>
      </w:r>
    </w:p>
    <w:p w14:paraId="421D5171" w14:textId="77DB25FD" w:rsidR="0062734D" w:rsidRDefault="0062734D" w:rsidP="0062734D">
      <w:pPr>
        <w:pStyle w:val="BodyText"/>
        <w:jc w:val="center"/>
        <w:rPr>
          <w:rFonts w:ascii="Times New Roman"/>
          <w:sz w:val="20"/>
        </w:rPr>
      </w:pPr>
    </w:p>
    <w:p w14:paraId="79CA3F07" w14:textId="77777777" w:rsidR="0062734D" w:rsidRDefault="0062734D" w:rsidP="0062734D">
      <w:pPr>
        <w:pStyle w:val="BodyText"/>
        <w:spacing w:before="1"/>
        <w:rPr>
          <w:rFonts w:ascii="Times New Roman"/>
          <w:sz w:val="20"/>
        </w:rPr>
      </w:pPr>
    </w:p>
    <w:p w14:paraId="0038FE23" w14:textId="38C2245A" w:rsidR="0062734D" w:rsidRPr="00E32C1F" w:rsidRDefault="00E32C1F" w:rsidP="0062734D">
      <w:pPr>
        <w:pStyle w:val="BodyText"/>
        <w:spacing w:before="5"/>
        <w:rPr>
          <w:b/>
          <w:sz w:val="32"/>
          <w:szCs w:val="44"/>
        </w:rPr>
      </w:pPr>
      <w:r w:rsidRPr="00E32C1F">
        <w:rPr>
          <w:b/>
          <w:sz w:val="32"/>
          <w:szCs w:val="44"/>
        </w:rPr>
        <w:t xml:space="preserve">The Role and Responsibilities of </w:t>
      </w:r>
      <w:r w:rsidR="00105713">
        <w:rPr>
          <w:b/>
          <w:sz w:val="32"/>
          <w:szCs w:val="44"/>
        </w:rPr>
        <w:t>Office Administrator</w:t>
      </w:r>
      <w:r w:rsidRPr="00E32C1F">
        <w:rPr>
          <w:b/>
          <w:sz w:val="32"/>
          <w:szCs w:val="44"/>
        </w:rPr>
        <w:t xml:space="preserve"> – GCST</w:t>
      </w:r>
    </w:p>
    <w:p w14:paraId="201BCE87" w14:textId="77777777" w:rsidR="00E32C1F" w:rsidRDefault="00E32C1F" w:rsidP="0062734D">
      <w:pPr>
        <w:pStyle w:val="BodyText"/>
        <w:spacing w:before="5"/>
        <w:rPr>
          <w:b/>
          <w:sz w:val="17"/>
        </w:rPr>
      </w:pPr>
    </w:p>
    <w:p w14:paraId="2A4F7F09" w14:textId="36867DC7" w:rsidR="008B34D9" w:rsidRPr="00326803" w:rsidRDefault="00455384" w:rsidP="000B42B1">
      <w:pPr>
        <w:spacing w:before="56" w:after="0"/>
        <w:rPr>
          <w:sz w:val="24"/>
          <w:szCs w:val="24"/>
        </w:rPr>
      </w:pPr>
      <w:r w:rsidRPr="00326803">
        <w:rPr>
          <w:b/>
          <w:bCs/>
          <w:sz w:val="24"/>
          <w:szCs w:val="24"/>
        </w:rPr>
        <w:t>Responsible to:</w:t>
      </w:r>
      <w:r w:rsidRPr="00326803">
        <w:rPr>
          <w:sz w:val="24"/>
          <w:szCs w:val="24"/>
        </w:rPr>
        <w:t xml:space="preserve"> Stadium Manager</w:t>
      </w:r>
      <w:r w:rsidR="00326803" w:rsidRPr="00326803">
        <w:rPr>
          <w:sz w:val="24"/>
          <w:szCs w:val="24"/>
        </w:rPr>
        <w:t xml:space="preserve">.  This post is employed by Grangemouth Community Sports Trust.  </w:t>
      </w:r>
    </w:p>
    <w:p w14:paraId="07883647" w14:textId="4BDC6592" w:rsidR="00455384" w:rsidRPr="00326803" w:rsidRDefault="00455384" w:rsidP="000B42B1">
      <w:pPr>
        <w:spacing w:before="56" w:after="0"/>
        <w:rPr>
          <w:sz w:val="24"/>
          <w:szCs w:val="24"/>
        </w:rPr>
      </w:pPr>
      <w:r w:rsidRPr="00326803">
        <w:rPr>
          <w:b/>
          <w:bCs/>
          <w:sz w:val="24"/>
          <w:szCs w:val="24"/>
        </w:rPr>
        <w:t>Direct Reports:</w:t>
      </w:r>
      <w:r w:rsidRPr="00326803">
        <w:rPr>
          <w:sz w:val="24"/>
          <w:szCs w:val="24"/>
        </w:rPr>
        <w:t xml:space="preserve"> None</w:t>
      </w:r>
    </w:p>
    <w:p w14:paraId="28B7050B" w14:textId="2E7BA9DC" w:rsidR="00455384" w:rsidRPr="00326803" w:rsidRDefault="001616B8" w:rsidP="000B42B1">
      <w:pPr>
        <w:spacing w:before="56" w:after="0"/>
        <w:rPr>
          <w:sz w:val="24"/>
          <w:szCs w:val="24"/>
        </w:rPr>
      </w:pPr>
      <w:r w:rsidRPr="00326803">
        <w:rPr>
          <w:b/>
          <w:bCs/>
          <w:sz w:val="24"/>
          <w:szCs w:val="24"/>
        </w:rPr>
        <w:t>Responsible for:</w:t>
      </w:r>
      <w:r w:rsidRPr="00326803">
        <w:rPr>
          <w:sz w:val="24"/>
          <w:szCs w:val="24"/>
        </w:rPr>
        <w:t xml:space="preserve"> To oversee the comfort and enjoyment of the users of Grangemouth Stadium</w:t>
      </w:r>
      <w:r w:rsidR="00605328" w:rsidRPr="00326803">
        <w:rPr>
          <w:sz w:val="24"/>
          <w:szCs w:val="24"/>
        </w:rPr>
        <w:t xml:space="preserve">, to ensure the upkeep of the building and </w:t>
      </w:r>
      <w:proofErr w:type="spellStart"/>
      <w:r w:rsidR="00605328" w:rsidRPr="00326803">
        <w:rPr>
          <w:sz w:val="24"/>
          <w:szCs w:val="24"/>
        </w:rPr>
        <w:t>it’s</w:t>
      </w:r>
      <w:proofErr w:type="spellEnd"/>
      <w:r w:rsidR="00605328" w:rsidRPr="00326803">
        <w:rPr>
          <w:sz w:val="24"/>
          <w:szCs w:val="24"/>
        </w:rPr>
        <w:t xml:space="preserve"> facilities.</w:t>
      </w:r>
    </w:p>
    <w:p w14:paraId="03323A34" w14:textId="77777777" w:rsidR="001616B8" w:rsidRPr="00326803" w:rsidRDefault="001616B8" w:rsidP="000B42B1">
      <w:pPr>
        <w:spacing w:before="56" w:after="0"/>
        <w:rPr>
          <w:sz w:val="24"/>
          <w:szCs w:val="24"/>
        </w:rPr>
      </w:pPr>
    </w:p>
    <w:p w14:paraId="52EB1210" w14:textId="729CF6A6" w:rsidR="00326803" w:rsidRDefault="00326803" w:rsidP="000B42B1">
      <w:pPr>
        <w:spacing w:before="56" w:after="0"/>
      </w:pPr>
      <w:r w:rsidRPr="00326803">
        <w:t xml:space="preserve">*Please note that this job is advertised for </w:t>
      </w:r>
      <w:r w:rsidR="00B7220D">
        <w:t>20</w:t>
      </w:r>
      <w:r w:rsidRPr="00326803">
        <w:t xml:space="preserve"> hours per week, </w:t>
      </w:r>
      <w:r>
        <w:t>but with overtime opportunities available.</w:t>
      </w:r>
    </w:p>
    <w:p w14:paraId="0CC5C0DD" w14:textId="77777777" w:rsidR="00326803" w:rsidRDefault="00326803" w:rsidP="000B42B1">
      <w:pPr>
        <w:spacing w:before="56" w:after="0"/>
      </w:pPr>
    </w:p>
    <w:p w14:paraId="257A3AE4" w14:textId="737B650D" w:rsidR="0062734D" w:rsidRPr="007E2D5F" w:rsidRDefault="00BD7BDF" w:rsidP="000B42B1">
      <w:pPr>
        <w:spacing w:before="56" w:after="0"/>
        <w:rPr>
          <w:rFonts w:cstheme="minorHAnsi"/>
          <w:b/>
        </w:rPr>
      </w:pPr>
      <w:r w:rsidRPr="007E2D5F">
        <w:rPr>
          <w:rFonts w:cstheme="minorHAnsi"/>
          <w:b/>
        </w:rPr>
        <w:t>Key Tasks</w:t>
      </w:r>
    </w:p>
    <w:p w14:paraId="26609EBC" w14:textId="52EF948B" w:rsidR="00BD7BDF" w:rsidRPr="007E2D5F" w:rsidRDefault="00BD7BDF" w:rsidP="00BD7BDF">
      <w:pPr>
        <w:spacing w:after="0"/>
        <w:jc w:val="both"/>
        <w:rPr>
          <w:rFonts w:cstheme="minorHAnsi"/>
          <w:b/>
        </w:rPr>
      </w:pPr>
      <w:r w:rsidRPr="007E2D5F">
        <w:rPr>
          <w:rFonts w:cstheme="minorHAnsi"/>
        </w:rPr>
        <w:t xml:space="preserve">This role will start at </w:t>
      </w:r>
      <w:r w:rsidR="00B7220D">
        <w:rPr>
          <w:rFonts w:cstheme="minorHAnsi"/>
        </w:rPr>
        <w:t>20</w:t>
      </w:r>
      <w:r w:rsidRPr="007E2D5F">
        <w:rPr>
          <w:rFonts w:cstheme="minorHAnsi"/>
        </w:rPr>
        <w:t xml:space="preserve"> hours per week with opportunities for overtime and will involve:</w:t>
      </w:r>
    </w:p>
    <w:p w14:paraId="16DFE1FB" w14:textId="77777777" w:rsidR="00AE7B27" w:rsidRPr="007E2D5F" w:rsidRDefault="00AE7B27" w:rsidP="00AE7B27">
      <w:pPr>
        <w:pStyle w:val="Bullets1"/>
        <w:numPr>
          <w:ilvl w:val="0"/>
          <w:numId w:val="0"/>
        </w:numPr>
        <w:ind w:left="170"/>
        <w:rPr>
          <w:rFonts w:asciiTheme="minorHAnsi" w:hAnsiTheme="minorHAnsi" w:cstheme="minorHAnsi"/>
          <w:sz w:val="22"/>
          <w:szCs w:val="22"/>
        </w:rPr>
      </w:pPr>
    </w:p>
    <w:p w14:paraId="25ED21F8" w14:textId="77777777" w:rsidR="00AE7B27" w:rsidRPr="007E2D5F" w:rsidRDefault="00AE7B27" w:rsidP="00AE7B27">
      <w:pPr>
        <w:pStyle w:val="Bullets1"/>
        <w:rPr>
          <w:rFonts w:asciiTheme="minorHAnsi" w:hAnsiTheme="minorHAnsi" w:cstheme="minorHAnsi"/>
          <w:sz w:val="22"/>
          <w:szCs w:val="22"/>
        </w:rPr>
      </w:pPr>
      <w:r w:rsidRPr="007E2D5F">
        <w:rPr>
          <w:rFonts w:asciiTheme="minorHAnsi" w:hAnsiTheme="minorHAnsi" w:cstheme="minorHAnsi"/>
          <w:sz w:val="22"/>
          <w:szCs w:val="22"/>
        </w:rPr>
        <w:t>Responsible for the smooth operation of the Stadium Office</w:t>
      </w:r>
    </w:p>
    <w:p w14:paraId="079538FB" w14:textId="63E475C7" w:rsidR="00AE7B27" w:rsidRPr="007E2D5F" w:rsidRDefault="00AE7B27" w:rsidP="00AE7B27">
      <w:pPr>
        <w:pStyle w:val="Bullets1"/>
        <w:rPr>
          <w:rFonts w:asciiTheme="minorHAnsi" w:hAnsiTheme="minorHAnsi" w:cstheme="minorHAnsi"/>
          <w:sz w:val="22"/>
          <w:szCs w:val="22"/>
        </w:rPr>
      </w:pPr>
      <w:r w:rsidRPr="007E2D5F">
        <w:rPr>
          <w:rFonts w:asciiTheme="minorHAnsi" w:hAnsiTheme="minorHAnsi" w:cstheme="minorHAnsi"/>
          <w:sz w:val="22"/>
          <w:szCs w:val="22"/>
        </w:rPr>
        <w:t>Overseeing and implementing stadium operational procedures.</w:t>
      </w:r>
    </w:p>
    <w:p w14:paraId="153CDB06" w14:textId="77777777" w:rsidR="00AE7B27" w:rsidRPr="007E2D5F" w:rsidRDefault="00AE7B27" w:rsidP="00AE7B27">
      <w:pPr>
        <w:pStyle w:val="Bullets1"/>
        <w:rPr>
          <w:rFonts w:asciiTheme="minorHAnsi" w:hAnsiTheme="minorHAnsi" w:cstheme="minorHAnsi"/>
          <w:sz w:val="22"/>
          <w:szCs w:val="22"/>
        </w:rPr>
      </w:pPr>
      <w:r w:rsidRPr="007E2D5F">
        <w:rPr>
          <w:rFonts w:asciiTheme="minorHAnsi" w:hAnsiTheme="minorHAnsi" w:cstheme="minorHAnsi"/>
          <w:sz w:val="22"/>
          <w:szCs w:val="22"/>
        </w:rPr>
        <w:t xml:space="preserve">Invoicing &amp; purchasing, and payroll </w:t>
      </w:r>
    </w:p>
    <w:p w14:paraId="5AAB23EF" w14:textId="3E6B872A" w:rsidR="00AE7B27" w:rsidRPr="007E2D5F" w:rsidRDefault="00AE7B27" w:rsidP="00AE7B27">
      <w:pPr>
        <w:pStyle w:val="Bullets1"/>
        <w:rPr>
          <w:rFonts w:asciiTheme="minorHAnsi" w:hAnsiTheme="minorHAnsi" w:cstheme="minorHAnsi"/>
          <w:sz w:val="22"/>
          <w:szCs w:val="22"/>
        </w:rPr>
      </w:pPr>
      <w:r w:rsidRPr="007E2D5F">
        <w:rPr>
          <w:rFonts w:asciiTheme="minorHAnsi" w:hAnsiTheme="minorHAnsi" w:cstheme="minorHAnsi"/>
          <w:sz w:val="22"/>
          <w:szCs w:val="22"/>
        </w:rPr>
        <w:t>Bookings</w:t>
      </w:r>
    </w:p>
    <w:p w14:paraId="728E6ED9" w14:textId="77777777" w:rsidR="00AE7B27" w:rsidRPr="007E2D5F" w:rsidRDefault="00AE7B27" w:rsidP="00AE7B27">
      <w:pPr>
        <w:pStyle w:val="Bullets1"/>
        <w:rPr>
          <w:rFonts w:asciiTheme="minorHAnsi" w:hAnsiTheme="minorHAnsi" w:cstheme="minorHAnsi"/>
          <w:sz w:val="22"/>
          <w:szCs w:val="22"/>
        </w:rPr>
      </w:pPr>
      <w:r w:rsidRPr="007E2D5F">
        <w:rPr>
          <w:rFonts w:asciiTheme="minorHAnsi" w:hAnsiTheme="minorHAnsi" w:cstheme="minorHAnsi"/>
          <w:sz w:val="22"/>
          <w:szCs w:val="22"/>
        </w:rPr>
        <w:t>Preparing finance reports for The Stadium Manager</w:t>
      </w:r>
    </w:p>
    <w:p w14:paraId="5D3F71AB" w14:textId="77777777" w:rsidR="00AE7B27" w:rsidRPr="007E2D5F" w:rsidRDefault="00AE7B27" w:rsidP="00AE7B27">
      <w:pPr>
        <w:pStyle w:val="Bullets1"/>
        <w:rPr>
          <w:rFonts w:asciiTheme="minorHAnsi" w:hAnsiTheme="minorHAnsi" w:cstheme="minorHAnsi"/>
          <w:sz w:val="22"/>
          <w:szCs w:val="22"/>
        </w:rPr>
      </w:pPr>
      <w:r w:rsidRPr="007E2D5F">
        <w:rPr>
          <w:rFonts w:asciiTheme="minorHAnsi" w:hAnsiTheme="minorHAnsi" w:cstheme="minorHAnsi"/>
          <w:sz w:val="22"/>
          <w:szCs w:val="22"/>
        </w:rPr>
        <w:t>Updating the website and social media platforms</w:t>
      </w:r>
    </w:p>
    <w:p w14:paraId="65F88A41" w14:textId="77777777" w:rsidR="00AE7B27" w:rsidRPr="007E2D5F" w:rsidRDefault="00AE7B27" w:rsidP="00AE7B27">
      <w:pPr>
        <w:pStyle w:val="Bullets1"/>
        <w:rPr>
          <w:rFonts w:asciiTheme="minorHAnsi" w:hAnsiTheme="minorHAnsi" w:cstheme="minorHAnsi"/>
          <w:sz w:val="22"/>
          <w:szCs w:val="22"/>
        </w:rPr>
      </w:pPr>
      <w:r w:rsidRPr="007E2D5F">
        <w:rPr>
          <w:rFonts w:asciiTheme="minorHAnsi" w:hAnsiTheme="minorHAnsi" w:cstheme="minorHAnsi"/>
          <w:sz w:val="22"/>
          <w:szCs w:val="22"/>
        </w:rPr>
        <w:t>Volunteer coordination</w:t>
      </w:r>
    </w:p>
    <w:p w14:paraId="0ADCD75A" w14:textId="77777777" w:rsidR="00AE7B27" w:rsidRPr="007E2D5F" w:rsidRDefault="00AE7B27" w:rsidP="00AE7B27">
      <w:pPr>
        <w:pStyle w:val="Bullets1"/>
        <w:rPr>
          <w:rFonts w:asciiTheme="minorHAnsi" w:hAnsiTheme="minorHAnsi" w:cstheme="minorHAnsi"/>
          <w:sz w:val="22"/>
          <w:szCs w:val="22"/>
        </w:rPr>
      </w:pPr>
      <w:r w:rsidRPr="007E2D5F">
        <w:rPr>
          <w:rFonts w:asciiTheme="minorHAnsi" w:hAnsiTheme="minorHAnsi" w:cstheme="minorHAnsi"/>
          <w:sz w:val="22"/>
          <w:szCs w:val="22"/>
        </w:rPr>
        <w:t>Customer services &amp; reception</w:t>
      </w:r>
    </w:p>
    <w:p w14:paraId="553E5536" w14:textId="77777777" w:rsidR="00AE7B27" w:rsidRPr="007E2D5F" w:rsidRDefault="00AE7B27" w:rsidP="00AE7B27">
      <w:pPr>
        <w:pStyle w:val="Bullets1"/>
        <w:rPr>
          <w:rFonts w:asciiTheme="minorHAnsi" w:hAnsiTheme="minorHAnsi" w:cstheme="minorHAnsi"/>
          <w:sz w:val="22"/>
          <w:szCs w:val="22"/>
        </w:rPr>
      </w:pPr>
      <w:r w:rsidRPr="007E2D5F">
        <w:rPr>
          <w:rFonts w:asciiTheme="minorHAnsi" w:hAnsiTheme="minorHAnsi" w:cstheme="minorHAnsi"/>
          <w:sz w:val="22"/>
          <w:szCs w:val="22"/>
        </w:rPr>
        <w:t>General admin tasks</w:t>
      </w:r>
    </w:p>
    <w:p w14:paraId="5357D753" w14:textId="77777777" w:rsidR="00AE7B27" w:rsidRPr="007E2D5F" w:rsidRDefault="00AE7B27" w:rsidP="00AE7B27">
      <w:pPr>
        <w:pStyle w:val="Bullets1"/>
        <w:numPr>
          <w:ilvl w:val="0"/>
          <w:numId w:val="0"/>
        </w:numPr>
        <w:ind w:left="170"/>
        <w:rPr>
          <w:rFonts w:asciiTheme="minorHAnsi" w:hAnsiTheme="minorHAnsi" w:cstheme="minorHAnsi"/>
        </w:rPr>
      </w:pPr>
    </w:p>
    <w:p w14:paraId="6F940927" w14:textId="77777777" w:rsidR="00AB0E2C" w:rsidRPr="007E2D5F" w:rsidRDefault="00AB0E2C" w:rsidP="00232DC4">
      <w:pPr>
        <w:spacing w:after="0"/>
        <w:jc w:val="both"/>
        <w:rPr>
          <w:rFonts w:cstheme="minorHAnsi"/>
          <w:b/>
        </w:rPr>
      </w:pPr>
    </w:p>
    <w:p w14:paraId="5596A8B7" w14:textId="77777777" w:rsidR="00AB0E2C" w:rsidRPr="007E2D5F" w:rsidRDefault="00AB0E2C" w:rsidP="00232DC4">
      <w:pPr>
        <w:spacing w:after="0"/>
        <w:jc w:val="both"/>
        <w:rPr>
          <w:rFonts w:cstheme="minorHAnsi"/>
          <w:b/>
        </w:rPr>
      </w:pPr>
    </w:p>
    <w:p w14:paraId="4A743607" w14:textId="2BDBA9DF" w:rsidR="00EC66CA" w:rsidRPr="007E2D5F" w:rsidRDefault="007E2D5F" w:rsidP="007E2D5F">
      <w:pPr>
        <w:rPr>
          <w:rFonts w:cstheme="minorHAnsi"/>
          <w:b/>
          <w:bCs/>
          <w:sz w:val="28"/>
          <w:szCs w:val="28"/>
        </w:rPr>
      </w:pPr>
      <w:r w:rsidRPr="007E2D5F">
        <w:rPr>
          <w:rFonts w:cstheme="minorHAnsi"/>
          <w:b/>
          <w:bCs/>
          <w:sz w:val="28"/>
          <w:szCs w:val="28"/>
        </w:rPr>
        <w:t>C</w:t>
      </w:r>
      <w:r w:rsidR="00EC66CA" w:rsidRPr="007E2D5F">
        <w:rPr>
          <w:rFonts w:cstheme="minorHAnsi"/>
          <w:b/>
          <w:bCs/>
          <w:sz w:val="28"/>
          <w:szCs w:val="28"/>
        </w:rPr>
        <w:t xml:space="preserve">andidate Specification </w:t>
      </w:r>
    </w:p>
    <w:tbl>
      <w:tblPr>
        <w:tblW w:w="90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3"/>
        <w:gridCol w:w="3402"/>
        <w:gridCol w:w="3827"/>
      </w:tblGrid>
      <w:tr w:rsidR="00EC66CA" w:rsidRPr="007E2D5F" w14:paraId="1A45028D" w14:textId="77777777" w:rsidTr="00B7220D">
        <w:trPr>
          <w:trHeight w:val="268"/>
        </w:trPr>
        <w:tc>
          <w:tcPr>
            <w:tcW w:w="1843" w:type="dxa"/>
          </w:tcPr>
          <w:p w14:paraId="0D81D195" w14:textId="77777777" w:rsidR="00EC66CA" w:rsidRPr="007E2D5F" w:rsidRDefault="00EC66CA" w:rsidP="001B2A93">
            <w:pPr>
              <w:pStyle w:val="TableParagraph"/>
              <w:spacing w:line="248" w:lineRule="exact"/>
              <w:ind w:left="503"/>
              <w:rPr>
                <w:rFonts w:asciiTheme="minorHAnsi" w:hAnsiTheme="minorHAnsi" w:cstheme="minorHAnsi"/>
                <w:b/>
                <w:sz w:val="24"/>
                <w:szCs w:val="24"/>
              </w:rPr>
            </w:pPr>
            <w:r w:rsidRPr="007E2D5F">
              <w:rPr>
                <w:rFonts w:asciiTheme="minorHAnsi" w:hAnsiTheme="minorHAnsi" w:cstheme="minorHAnsi"/>
                <w:b/>
                <w:sz w:val="24"/>
                <w:szCs w:val="24"/>
              </w:rPr>
              <w:t>FACTORS</w:t>
            </w:r>
          </w:p>
        </w:tc>
        <w:tc>
          <w:tcPr>
            <w:tcW w:w="3402" w:type="dxa"/>
          </w:tcPr>
          <w:p w14:paraId="485201A4" w14:textId="77777777" w:rsidR="00EC66CA" w:rsidRPr="007E2D5F" w:rsidRDefault="00EC66CA" w:rsidP="001B2A93">
            <w:pPr>
              <w:pStyle w:val="TableParagraph"/>
              <w:spacing w:line="248" w:lineRule="exact"/>
              <w:ind w:left="1272" w:right="984"/>
              <w:jc w:val="center"/>
              <w:rPr>
                <w:rFonts w:asciiTheme="minorHAnsi" w:hAnsiTheme="minorHAnsi" w:cstheme="minorHAnsi"/>
                <w:b/>
                <w:sz w:val="24"/>
                <w:szCs w:val="24"/>
              </w:rPr>
            </w:pPr>
            <w:r w:rsidRPr="007E2D5F">
              <w:rPr>
                <w:rFonts w:asciiTheme="minorHAnsi" w:hAnsiTheme="minorHAnsi" w:cstheme="minorHAnsi"/>
                <w:b/>
                <w:sz w:val="24"/>
                <w:szCs w:val="24"/>
              </w:rPr>
              <w:t>ESSENTIAL</w:t>
            </w:r>
          </w:p>
        </w:tc>
        <w:tc>
          <w:tcPr>
            <w:tcW w:w="3827" w:type="dxa"/>
          </w:tcPr>
          <w:p w14:paraId="0D15D97B" w14:textId="77777777" w:rsidR="00EC66CA" w:rsidRPr="007E2D5F" w:rsidRDefault="00EC66CA" w:rsidP="001B2A93">
            <w:pPr>
              <w:pStyle w:val="TableParagraph"/>
              <w:spacing w:line="248" w:lineRule="exact"/>
              <w:ind w:left="993"/>
              <w:rPr>
                <w:rFonts w:asciiTheme="minorHAnsi" w:hAnsiTheme="minorHAnsi" w:cstheme="minorHAnsi"/>
                <w:b/>
                <w:sz w:val="24"/>
                <w:szCs w:val="24"/>
              </w:rPr>
            </w:pPr>
            <w:r w:rsidRPr="007E2D5F">
              <w:rPr>
                <w:rFonts w:asciiTheme="minorHAnsi" w:hAnsiTheme="minorHAnsi" w:cstheme="minorHAnsi"/>
                <w:b/>
                <w:sz w:val="24"/>
                <w:szCs w:val="24"/>
              </w:rPr>
              <w:t>DESIRABLE</w:t>
            </w:r>
          </w:p>
        </w:tc>
      </w:tr>
      <w:tr w:rsidR="00EC66CA" w:rsidRPr="007E2D5F" w14:paraId="17A9F9A5" w14:textId="77777777" w:rsidTr="00B7220D">
        <w:trPr>
          <w:trHeight w:val="2320"/>
        </w:trPr>
        <w:tc>
          <w:tcPr>
            <w:tcW w:w="1843" w:type="dxa"/>
          </w:tcPr>
          <w:p w14:paraId="7022FB95" w14:textId="77777777" w:rsidR="00EC66CA" w:rsidRPr="007E2D5F" w:rsidRDefault="00EC66CA" w:rsidP="001B2A93">
            <w:pPr>
              <w:pStyle w:val="TableParagraph"/>
              <w:spacing w:before="150" w:line="237" w:lineRule="auto"/>
              <w:ind w:right="258"/>
              <w:rPr>
                <w:rFonts w:asciiTheme="minorHAnsi" w:hAnsiTheme="minorHAnsi" w:cstheme="minorHAnsi"/>
                <w:b/>
                <w:sz w:val="24"/>
                <w:szCs w:val="24"/>
              </w:rPr>
            </w:pPr>
            <w:r w:rsidRPr="007E2D5F">
              <w:rPr>
                <w:rFonts w:asciiTheme="minorHAnsi" w:hAnsiTheme="minorHAnsi" w:cstheme="minorHAnsi"/>
                <w:b/>
                <w:sz w:val="24"/>
                <w:szCs w:val="24"/>
              </w:rPr>
              <w:t>Work and other experience</w:t>
            </w:r>
          </w:p>
        </w:tc>
        <w:tc>
          <w:tcPr>
            <w:tcW w:w="3402" w:type="dxa"/>
          </w:tcPr>
          <w:p w14:paraId="128422E2" w14:textId="408A90A1" w:rsidR="00B57BF0" w:rsidRPr="007E2D5F" w:rsidRDefault="00B57BF0" w:rsidP="001D1F7E">
            <w:pPr>
              <w:pStyle w:val="Bullets1"/>
              <w:numPr>
                <w:ilvl w:val="0"/>
                <w:numId w:val="12"/>
              </w:numPr>
              <w:spacing w:line="360" w:lineRule="auto"/>
              <w:rPr>
                <w:rFonts w:asciiTheme="minorHAnsi" w:hAnsiTheme="minorHAnsi" w:cstheme="minorHAnsi"/>
                <w:sz w:val="22"/>
                <w:szCs w:val="22"/>
              </w:rPr>
            </w:pPr>
            <w:r w:rsidRPr="007E2D5F">
              <w:rPr>
                <w:rFonts w:asciiTheme="minorHAnsi" w:hAnsiTheme="minorHAnsi" w:cstheme="minorHAnsi"/>
                <w:sz w:val="22"/>
                <w:szCs w:val="22"/>
              </w:rPr>
              <w:t>General office administration</w:t>
            </w:r>
            <w:r w:rsidR="001D1F7E" w:rsidRPr="007E2D5F">
              <w:rPr>
                <w:rFonts w:asciiTheme="minorHAnsi" w:hAnsiTheme="minorHAnsi" w:cstheme="minorHAnsi"/>
                <w:sz w:val="22"/>
                <w:szCs w:val="22"/>
              </w:rPr>
              <w:t xml:space="preserve"> </w:t>
            </w:r>
            <w:r w:rsidRPr="007E2D5F">
              <w:rPr>
                <w:rFonts w:asciiTheme="minorHAnsi" w:hAnsiTheme="minorHAnsi" w:cstheme="minorHAnsi"/>
                <w:sz w:val="22"/>
                <w:szCs w:val="22"/>
              </w:rPr>
              <w:t>experience</w:t>
            </w:r>
          </w:p>
          <w:p w14:paraId="588668C8" w14:textId="409ECCFC" w:rsidR="00B57BF0" w:rsidRPr="007E2D5F" w:rsidRDefault="00B57BF0" w:rsidP="001D1F7E">
            <w:pPr>
              <w:pStyle w:val="Bullets1"/>
              <w:numPr>
                <w:ilvl w:val="0"/>
                <w:numId w:val="12"/>
              </w:numPr>
              <w:spacing w:line="360" w:lineRule="auto"/>
              <w:rPr>
                <w:rFonts w:asciiTheme="minorHAnsi" w:hAnsiTheme="minorHAnsi" w:cstheme="minorHAnsi"/>
                <w:sz w:val="22"/>
                <w:szCs w:val="22"/>
              </w:rPr>
            </w:pPr>
            <w:r w:rsidRPr="007E2D5F">
              <w:rPr>
                <w:rFonts w:asciiTheme="minorHAnsi" w:hAnsiTheme="minorHAnsi" w:cstheme="minorHAnsi"/>
                <w:sz w:val="22"/>
                <w:szCs w:val="22"/>
              </w:rPr>
              <w:t xml:space="preserve">Invoicing and purchasing </w:t>
            </w:r>
          </w:p>
          <w:p w14:paraId="376EB0F9" w14:textId="5F23BA26" w:rsidR="00B57BF0" w:rsidRPr="007E2D5F" w:rsidRDefault="00B57BF0" w:rsidP="001D1F7E">
            <w:pPr>
              <w:pStyle w:val="Bullets1"/>
              <w:numPr>
                <w:ilvl w:val="0"/>
                <w:numId w:val="12"/>
              </w:numPr>
              <w:spacing w:line="360" w:lineRule="auto"/>
              <w:rPr>
                <w:rFonts w:asciiTheme="minorHAnsi" w:hAnsiTheme="minorHAnsi" w:cstheme="minorHAnsi"/>
                <w:sz w:val="22"/>
                <w:szCs w:val="22"/>
              </w:rPr>
            </w:pPr>
            <w:r w:rsidRPr="007E2D5F">
              <w:rPr>
                <w:rFonts w:asciiTheme="minorHAnsi" w:hAnsiTheme="minorHAnsi" w:cstheme="minorHAnsi"/>
                <w:sz w:val="22"/>
                <w:szCs w:val="22"/>
              </w:rPr>
              <w:t>Preparing basic finance reports</w:t>
            </w:r>
          </w:p>
          <w:p w14:paraId="24F0013E" w14:textId="3AC0D3A5" w:rsidR="00EC66CA" w:rsidRPr="007E2D5F" w:rsidRDefault="00EC66CA" w:rsidP="001D1F7E">
            <w:pPr>
              <w:pStyle w:val="Bullets1"/>
              <w:numPr>
                <w:ilvl w:val="0"/>
                <w:numId w:val="0"/>
              </w:numPr>
              <w:ind w:left="360"/>
              <w:rPr>
                <w:rFonts w:asciiTheme="minorHAnsi" w:hAnsiTheme="minorHAnsi" w:cstheme="minorHAnsi"/>
                <w:sz w:val="22"/>
                <w:szCs w:val="22"/>
              </w:rPr>
            </w:pPr>
          </w:p>
        </w:tc>
        <w:tc>
          <w:tcPr>
            <w:tcW w:w="3827" w:type="dxa"/>
          </w:tcPr>
          <w:p w14:paraId="2F7AD52E" w14:textId="77777777" w:rsidR="00B57BF0" w:rsidRPr="007E2D5F" w:rsidRDefault="00B57BF0" w:rsidP="001D1F7E">
            <w:pPr>
              <w:pStyle w:val="Bullets1"/>
              <w:numPr>
                <w:ilvl w:val="0"/>
                <w:numId w:val="13"/>
              </w:numPr>
              <w:spacing w:before="148" w:line="360" w:lineRule="auto"/>
              <w:rPr>
                <w:rFonts w:asciiTheme="minorHAnsi" w:hAnsiTheme="minorHAnsi" w:cstheme="minorHAnsi"/>
                <w:sz w:val="22"/>
                <w:szCs w:val="22"/>
              </w:rPr>
            </w:pPr>
            <w:r w:rsidRPr="007E2D5F">
              <w:rPr>
                <w:rFonts w:asciiTheme="minorHAnsi" w:hAnsiTheme="minorHAnsi" w:cstheme="minorHAnsi"/>
                <w:sz w:val="22"/>
                <w:szCs w:val="22"/>
              </w:rPr>
              <w:t xml:space="preserve">Experience using payroll software </w:t>
            </w:r>
          </w:p>
          <w:p w14:paraId="535645E5" w14:textId="50345149" w:rsidR="00AF06DE" w:rsidRPr="007E2D5F" w:rsidRDefault="00AF06DE" w:rsidP="001D1F7E">
            <w:pPr>
              <w:pStyle w:val="Bullets1"/>
              <w:numPr>
                <w:ilvl w:val="0"/>
                <w:numId w:val="13"/>
              </w:numPr>
              <w:spacing w:line="360" w:lineRule="auto"/>
              <w:rPr>
                <w:rFonts w:asciiTheme="minorHAnsi" w:hAnsiTheme="minorHAnsi" w:cstheme="minorHAnsi"/>
                <w:sz w:val="22"/>
                <w:szCs w:val="22"/>
              </w:rPr>
            </w:pPr>
            <w:r w:rsidRPr="007E2D5F">
              <w:rPr>
                <w:rFonts w:asciiTheme="minorHAnsi" w:hAnsiTheme="minorHAnsi" w:cstheme="minorHAnsi"/>
                <w:sz w:val="22"/>
                <w:szCs w:val="22"/>
              </w:rPr>
              <w:t xml:space="preserve">Experience with CRM software </w:t>
            </w:r>
          </w:p>
          <w:p w14:paraId="2FCB2071" w14:textId="624E9FC0" w:rsidR="00EC66CA" w:rsidRPr="007E2D5F" w:rsidRDefault="00EC66CA" w:rsidP="001D1F7E">
            <w:pPr>
              <w:pStyle w:val="Bullets1"/>
              <w:numPr>
                <w:ilvl w:val="0"/>
                <w:numId w:val="13"/>
              </w:numPr>
              <w:spacing w:before="148" w:line="360" w:lineRule="auto"/>
              <w:rPr>
                <w:rFonts w:asciiTheme="minorHAnsi" w:hAnsiTheme="minorHAnsi" w:cstheme="minorHAnsi"/>
                <w:sz w:val="22"/>
                <w:szCs w:val="22"/>
              </w:rPr>
            </w:pPr>
            <w:r w:rsidRPr="007E2D5F">
              <w:rPr>
                <w:rFonts w:asciiTheme="minorHAnsi" w:hAnsiTheme="minorHAnsi" w:cstheme="minorHAnsi"/>
                <w:color w:val="000000" w:themeColor="text1"/>
                <w:sz w:val="22"/>
                <w:szCs w:val="22"/>
              </w:rPr>
              <w:t>Experience of working with local partners</w:t>
            </w:r>
            <w:r w:rsidR="00AF06DE" w:rsidRPr="007E2D5F">
              <w:rPr>
                <w:rFonts w:asciiTheme="minorHAnsi" w:hAnsiTheme="minorHAnsi" w:cstheme="minorHAnsi"/>
                <w:color w:val="000000" w:themeColor="text1"/>
                <w:sz w:val="22"/>
                <w:szCs w:val="22"/>
              </w:rPr>
              <w:t xml:space="preserve"> and community groups</w:t>
            </w:r>
            <w:r w:rsidRPr="007E2D5F">
              <w:rPr>
                <w:rFonts w:asciiTheme="minorHAnsi" w:hAnsiTheme="minorHAnsi" w:cstheme="minorHAnsi"/>
                <w:color w:val="000000" w:themeColor="text1"/>
                <w:sz w:val="22"/>
                <w:szCs w:val="22"/>
              </w:rPr>
              <w:t xml:space="preserve"> to build sustainability into local programmes</w:t>
            </w:r>
          </w:p>
          <w:p w14:paraId="2117A1A7" w14:textId="77777777" w:rsidR="00EC66CA" w:rsidRPr="007E2D5F" w:rsidRDefault="00AF06DE" w:rsidP="001D1F7E">
            <w:pPr>
              <w:pStyle w:val="Bullets1"/>
              <w:numPr>
                <w:ilvl w:val="0"/>
                <w:numId w:val="13"/>
              </w:numPr>
              <w:spacing w:line="360" w:lineRule="auto"/>
              <w:rPr>
                <w:rFonts w:asciiTheme="minorHAnsi" w:hAnsiTheme="minorHAnsi" w:cstheme="minorHAnsi"/>
                <w:sz w:val="22"/>
                <w:szCs w:val="22"/>
              </w:rPr>
            </w:pPr>
            <w:r w:rsidRPr="007E2D5F">
              <w:rPr>
                <w:rFonts w:asciiTheme="minorHAnsi" w:hAnsiTheme="minorHAnsi" w:cstheme="minorHAnsi"/>
                <w:sz w:val="22"/>
                <w:szCs w:val="22"/>
              </w:rPr>
              <w:t xml:space="preserve">Website and social media administration </w:t>
            </w:r>
          </w:p>
          <w:p w14:paraId="3A20CECA" w14:textId="704AE42E" w:rsidR="00AD0E33" w:rsidRPr="007E2D5F" w:rsidRDefault="00AD0E33" w:rsidP="001D1F7E">
            <w:pPr>
              <w:pStyle w:val="Bullets1"/>
              <w:numPr>
                <w:ilvl w:val="0"/>
                <w:numId w:val="13"/>
              </w:numPr>
              <w:spacing w:line="360" w:lineRule="auto"/>
              <w:rPr>
                <w:rFonts w:asciiTheme="minorHAnsi" w:hAnsiTheme="minorHAnsi" w:cstheme="minorHAnsi"/>
                <w:sz w:val="22"/>
                <w:szCs w:val="22"/>
              </w:rPr>
            </w:pPr>
            <w:r w:rsidRPr="007E2D5F">
              <w:rPr>
                <w:rFonts w:asciiTheme="minorHAnsi" w:hAnsiTheme="minorHAnsi" w:cstheme="minorHAnsi"/>
                <w:sz w:val="22"/>
                <w:szCs w:val="22"/>
              </w:rPr>
              <w:t xml:space="preserve">Working in a sport in the community </w:t>
            </w:r>
            <w:r w:rsidR="001D1F7E" w:rsidRPr="007E2D5F">
              <w:rPr>
                <w:rFonts w:asciiTheme="minorHAnsi" w:hAnsiTheme="minorHAnsi" w:cstheme="minorHAnsi"/>
                <w:sz w:val="22"/>
                <w:szCs w:val="22"/>
              </w:rPr>
              <w:t>environment</w:t>
            </w:r>
          </w:p>
        </w:tc>
      </w:tr>
      <w:tr w:rsidR="00EC66CA" w:rsidRPr="007E2D5F" w14:paraId="2ADB7AC0" w14:textId="77777777" w:rsidTr="00B7220D">
        <w:trPr>
          <w:trHeight w:val="1975"/>
        </w:trPr>
        <w:tc>
          <w:tcPr>
            <w:tcW w:w="1843" w:type="dxa"/>
          </w:tcPr>
          <w:p w14:paraId="6EDAF5BF" w14:textId="77777777" w:rsidR="00EC66CA" w:rsidRPr="007E2D5F" w:rsidRDefault="00EC66CA" w:rsidP="001B2A93">
            <w:pPr>
              <w:pStyle w:val="TableParagraph"/>
              <w:spacing w:before="150" w:line="237" w:lineRule="auto"/>
              <w:ind w:left="0" w:right="258"/>
              <w:rPr>
                <w:rFonts w:asciiTheme="minorHAnsi" w:hAnsiTheme="minorHAnsi" w:cstheme="minorHAnsi"/>
                <w:b/>
                <w:sz w:val="24"/>
                <w:szCs w:val="24"/>
              </w:rPr>
            </w:pPr>
            <w:r w:rsidRPr="007E2D5F">
              <w:rPr>
                <w:rFonts w:asciiTheme="minorHAnsi" w:hAnsiTheme="minorHAnsi" w:cstheme="minorHAnsi"/>
                <w:b/>
                <w:bCs/>
                <w:sz w:val="24"/>
                <w:szCs w:val="24"/>
              </w:rPr>
              <w:lastRenderedPageBreak/>
              <w:t xml:space="preserve"> </w:t>
            </w:r>
            <w:r w:rsidRPr="007E2D5F">
              <w:rPr>
                <w:rFonts w:asciiTheme="minorHAnsi" w:hAnsiTheme="minorHAnsi" w:cstheme="minorHAnsi"/>
                <w:b/>
                <w:sz w:val="24"/>
                <w:szCs w:val="24"/>
              </w:rPr>
              <w:t>Skills</w:t>
            </w:r>
          </w:p>
        </w:tc>
        <w:tc>
          <w:tcPr>
            <w:tcW w:w="3402" w:type="dxa"/>
          </w:tcPr>
          <w:p w14:paraId="7ABF9BAB" w14:textId="4B964F91" w:rsidR="00B57BF0" w:rsidRPr="007E2D5F" w:rsidRDefault="00B57BF0" w:rsidP="004F73D1">
            <w:pPr>
              <w:pStyle w:val="Bullets1"/>
              <w:numPr>
                <w:ilvl w:val="0"/>
                <w:numId w:val="17"/>
              </w:numPr>
              <w:spacing w:line="360" w:lineRule="auto"/>
              <w:rPr>
                <w:rFonts w:asciiTheme="minorHAnsi" w:hAnsiTheme="minorHAnsi" w:cstheme="minorHAnsi"/>
                <w:sz w:val="22"/>
                <w:szCs w:val="22"/>
              </w:rPr>
            </w:pPr>
            <w:r w:rsidRPr="007E2D5F">
              <w:rPr>
                <w:rFonts w:asciiTheme="minorHAnsi" w:hAnsiTheme="minorHAnsi" w:cstheme="minorHAnsi"/>
                <w:sz w:val="22"/>
                <w:szCs w:val="22"/>
              </w:rPr>
              <w:t xml:space="preserve">Excellent communication and interpersonal skills </w:t>
            </w:r>
          </w:p>
          <w:p w14:paraId="096CAD65" w14:textId="62A1A4C9" w:rsidR="00B57BF0" w:rsidRPr="007E2D5F" w:rsidRDefault="00B57BF0" w:rsidP="004F73D1">
            <w:pPr>
              <w:pStyle w:val="Bullets1"/>
              <w:numPr>
                <w:ilvl w:val="0"/>
                <w:numId w:val="17"/>
              </w:numPr>
              <w:spacing w:line="360" w:lineRule="auto"/>
              <w:rPr>
                <w:rFonts w:asciiTheme="minorHAnsi" w:hAnsiTheme="minorHAnsi" w:cstheme="minorHAnsi"/>
                <w:sz w:val="22"/>
                <w:szCs w:val="22"/>
              </w:rPr>
            </w:pPr>
            <w:r w:rsidRPr="007E2D5F">
              <w:rPr>
                <w:rFonts w:asciiTheme="minorHAnsi" w:hAnsiTheme="minorHAnsi" w:cstheme="minorHAnsi"/>
                <w:sz w:val="22"/>
                <w:szCs w:val="22"/>
              </w:rPr>
              <w:t>Self-motivated</w:t>
            </w:r>
          </w:p>
          <w:p w14:paraId="4265F781" w14:textId="5642F3C9" w:rsidR="001D1F7E" w:rsidRPr="007E2D5F" w:rsidRDefault="001D1F7E" w:rsidP="004F73D1">
            <w:pPr>
              <w:pStyle w:val="Bullets1"/>
              <w:numPr>
                <w:ilvl w:val="0"/>
                <w:numId w:val="17"/>
              </w:numPr>
              <w:spacing w:line="360" w:lineRule="auto"/>
              <w:rPr>
                <w:rFonts w:asciiTheme="minorHAnsi" w:hAnsiTheme="minorHAnsi" w:cstheme="minorHAnsi"/>
                <w:sz w:val="22"/>
                <w:szCs w:val="22"/>
              </w:rPr>
            </w:pPr>
            <w:r w:rsidRPr="007E2D5F">
              <w:rPr>
                <w:rFonts w:asciiTheme="minorHAnsi" w:hAnsiTheme="minorHAnsi" w:cstheme="minorHAnsi"/>
                <w:sz w:val="22"/>
                <w:szCs w:val="22"/>
              </w:rPr>
              <w:t>PC skills</w:t>
            </w:r>
          </w:p>
          <w:p w14:paraId="0022C3A8" w14:textId="4144A29F" w:rsidR="00EC66CA" w:rsidRPr="007E2D5F" w:rsidRDefault="00EC66CA" w:rsidP="001D1F7E">
            <w:pPr>
              <w:suppressAutoHyphens/>
              <w:autoSpaceDN w:val="0"/>
              <w:spacing w:line="247" w:lineRule="auto"/>
              <w:ind w:left="360"/>
              <w:contextualSpacing/>
              <w:rPr>
                <w:rFonts w:eastAsia="Aptos" w:cstheme="minorHAnsi"/>
                <w:kern w:val="3"/>
                <w:sz w:val="24"/>
                <w:szCs w:val="24"/>
              </w:rPr>
            </w:pPr>
          </w:p>
        </w:tc>
        <w:tc>
          <w:tcPr>
            <w:tcW w:w="3827" w:type="dxa"/>
          </w:tcPr>
          <w:p w14:paraId="1718BB70" w14:textId="5DBCC731" w:rsidR="00EC66CA" w:rsidRPr="007E2D5F" w:rsidRDefault="00EC66CA" w:rsidP="001D1F7E">
            <w:pPr>
              <w:suppressAutoHyphens/>
              <w:autoSpaceDN w:val="0"/>
              <w:spacing w:line="300" w:lineRule="atLeast"/>
              <w:contextualSpacing/>
              <w:rPr>
                <w:rFonts w:eastAsia="Aptos" w:cstheme="minorHAnsi"/>
                <w:kern w:val="3"/>
                <w:sz w:val="24"/>
                <w:szCs w:val="24"/>
              </w:rPr>
            </w:pPr>
          </w:p>
        </w:tc>
      </w:tr>
    </w:tbl>
    <w:p w14:paraId="574AC784" w14:textId="77777777" w:rsidR="00EC66CA" w:rsidRDefault="00EC66CA" w:rsidP="00EC66CA">
      <w:pPr>
        <w:rPr>
          <w:rFonts w:cstheme="minorHAnsi"/>
          <w:b/>
          <w:sz w:val="24"/>
          <w:szCs w:val="24"/>
        </w:rPr>
      </w:pPr>
    </w:p>
    <w:p w14:paraId="58BD405A" w14:textId="77777777" w:rsidR="00EC66CA" w:rsidRPr="00D50DC3" w:rsidRDefault="00EC66CA" w:rsidP="00EC66CA">
      <w:pPr>
        <w:rPr>
          <w:rFonts w:cstheme="minorHAnsi"/>
          <w:b/>
          <w:sz w:val="24"/>
          <w:szCs w:val="24"/>
        </w:rPr>
      </w:pPr>
      <w:r w:rsidRPr="00D50DC3">
        <w:rPr>
          <w:rFonts w:cstheme="minorHAnsi"/>
          <w:b/>
          <w:sz w:val="24"/>
          <w:szCs w:val="24"/>
        </w:rPr>
        <w:t>Application Process</w:t>
      </w:r>
    </w:p>
    <w:p w14:paraId="0095DFB9" w14:textId="12E3CF6C" w:rsidR="00EC66CA" w:rsidRPr="00D50DC3" w:rsidRDefault="00EC66CA" w:rsidP="00EC66CA">
      <w:pPr>
        <w:pStyle w:val="NoSpacing"/>
        <w:rPr>
          <w:rFonts w:asciiTheme="minorHAnsi" w:hAnsiTheme="minorHAnsi" w:cstheme="minorHAnsi"/>
          <w:sz w:val="24"/>
          <w:szCs w:val="24"/>
        </w:rPr>
      </w:pPr>
      <w:r w:rsidRPr="00D50DC3">
        <w:rPr>
          <w:rFonts w:asciiTheme="minorHAnsi" w:hAnsiTheme="minorHAnsi" w:cstheme="minorHAnsi"/>
          <w:sz w:val="24"/>
          <w:szCs w:val="24"/>
        </w:rPr>
        <w:t>Applicants should apply by submitting the</w:t>
      </w:r>
      <w:r>
        <w:rPr>
          <w:rFonts w:asciiTheme="minorHAnsi" w:hAnsiTheme="minorHAnsi" w:cstheme="minorHAnsi"/>
          <w:sz w:val="24"/>
          <w:szCs w:val="24"/>
        </w:rPr>
        <w:t xml:space="preserve">ir CV </w:t>
      </w:r>
      <w:r w:rsidRPr="00D50DC3">
        <w:rPr>
          <w:rFonts w:asciiTheme="minorHAnsi" w:hAnsiTheme="minorHAnsi" w:cstheme="minorHAnsi"/>
          <w:sz w:val="24"/>
          <w:szCs w:val="24"/>
        </w:rPr>
        <w:t xml:space="preserve">and covering letter (addressing how the applicant’s skills and expertise fit with the job role and person specification), and the equal opportunities form, to </w:t>
      </w:r>
      <w:hyperlink r:id="rId12" w:history="1">
        <w:r w:rsidRPr="00255E90">
          <w:rPr>
            <w:rStyle w:val="Hyperlink"/>
            <w:rFonts w:asciiTheme="minorHAnsi" w:hAnsiTheme="minorHAnsi" w:cstheme="minorHAnsi"/>
            <w:sz w:val="24"/>
            <w:szCs w:val="24"/>
          </w:rPr>
          <w:t>craig.stewart@grangemouthcommunitysportstrust.org</w:t>
        </w:r>
      </w:hyperlink>
    </w:p>
    <w:p w14:paraId="10B46A97" w14:textId="77777777" w:rsidR="00EC66CA" w:rsidRPr="00D50DC3" w:rsidRDefault="00EC66CA" w:rsidP="00EC66CA">
      <w:pPr>
        <w:pStyle w:val="BodyText"/>
        <w:rPr>
          <w:rFonts w:asciiTheme="minorHAnsi" w:hAnsiTheme="minorHAnsi" w:cstheme="minorHAnsi"/>
          <w:sz w:val="24"/>
          <w:szCs w:val="24"/>
        </w:rPr>
      </w:pPr>
    </w:p>
    <w:p w14:paraId="7469E70A" w14:textId="71B5A9A8" w:rsidR="00EC66CA" w:rsidRPr="00D50DC3" w:rsidRDefault="00EC66CA" w:rsidP="00EC66CA">
      <w:pPr>
        <w:ind w:right="647"/>
        <w:rPr>
          <w:rFonts w:cstheme="minorHAnsi"/>
          <w:sz w:val="24"/>
          <w:szCs w:val="24"/>
        </w:rPr>
      </w:pPr>
      <w:r w:rsidRPr="00D50DC3">
        <w:rPr>
          <w:rFonts w:cstheme="minorHAnsi"/>
          <w:sz w:val="24"/>
          <w:szCs w:val="24"/>
        </w:rPr>
        <w:t xml:space="preserve">The closing date for applications is </w:t>
      </w:r>
      <w:r w:rsidR="0074662E">
        <w:rPr>
          <w:rFonts w:cstheme="minorHAnsi"/>
          <w:b/>
          <w:sz w:val="24"/>
          <w:szCs w:val="24"/>
        </w:rPr>
        <w:t>Friday</w:t>
      </w:r>
      <w:r>
        <w:rPr>
          <w:rFonts w:cstheme="minorHAnsi"/>
          <w:b/>
          <w:sz w:val="24"/>
          <w:szCs w:val="24"/>
        </w:rPr>
        <w:t xml:space="preserve"> </w:t>
      </w:r>
      <w:r w:rsidR="003D64C2">
        <w:rPr>
          <w:rFonts w:cstheme="minorHAnsi"/>
          <w:b/>
          <w:sz w:val="24"/>
          <w:szCs w:val="24"/>
        </w:rPr>
        <w:t>30</w:t>
      </w:r>
      <w:r w:rsidRPr="007E5570">
        <w:rPr>
          <w:rFonts w:cstheme="minorHAnsi"/>
          <w:b/>
          <w:sz w:val="24"/>
          <w:szCs w:val="24"/>
          <w:vertAlign w:val="superscript"/>
        </w:rPr>
        <w:t>th</w:t>
      </w:r>
      <w:r>
        <w:rPr>
          <w:rFonts w:cstheme="minorHAnsi"/>
          <w:b/>
          <w:sz w:val="24"/>
          <w:szCs w:val="24"/>
        </w:rPr>
        <w:t xml:space="preserve"> </w:t>
      </w:r>
      <w:r w:rsidR="003D64C2">
        <w:rPr>
          <w:rFonts w:cstheme="minorHAnsi"/>
          <w:b/>
          <w:sz w:val="24"/>
          <w:szCs w:val="24"/>
        </w:rPr>
        <w:t>January 2026</w:t>
      </w:r>
      <w:r>
        <w:rPr>
          <w:rFonts w:cstheme="minorHAnsi"/>
          <w:b/>
          <w:sz w:val="24"/>
          <w:szCs w:val="24"/>
        </w:rPr>
        <w:t xml:space="preserve"> </w:t>
      </w:r>
      <w:r w:rsidRPr="00D50DC3">
        <w:rPr>
          <w:rFonts w:cstheme="minorHAnsi"/>
          <w:sz w:val="24"/>
          <w:szCs w:val="24"/>
        </w:rPr>
        <w:t xml:space="preserve">with interviews taking place </w:t>
      </w:r>
      <w:r w:rsidR="003D64C2">
        <w:rPr>
          <w:rFonts w:cstheme="minorHAnsi"/>
          <w:sz w:val="24"/>
          <w:szCs w:val="24"/>
        </w:rPr>
        <w:t>in early February.</w:t>
      </w:r>
    </w:p>
    <w:p w14:paraId="1DD15B37" w14:textId="77777777" w:rsidR="00EC66CA" w:rsidRPr="00D50DC3" w:rsidRDefault="00EC66CA" w:rsidP="00EC66CA">
      <w:pPr>
        <w:pStyle w:val="BodyText"/>
        <w:rPr>
          <w:rFonts w:asciiTheme="minorHAnsi" w:hAnsiTheme="minorHAnsi" w:cstheme="minorHAnsi"/>
          <w:sz w:val="24"/>
          <w:szCs w:val="24"/>
        </w:rPr>
      </w:pPr>
    </w:p>
    <w:p w14:paraId="03A5107F" w14:textId="77777777" w:rsidR="00EC66CA" w:rsidRDefault="00EC66CA" w:rsidP="00EC66CA">
      <w:pPr>
        <w:rPr>
          <w:rFonts w:cstheme="minorHAnsi"/>
          <w:sz w:val="24"/>
          <w:szCs w:val="24"/>
        </w:rPr>
      </w:pPr>
      <w:r w:rsidRPr="00D50DC3">
        <w:rPr>
          <w:rFonts w:cstheme="minorHAnsi"/>
          <w:sz w:val="24"/>
          <w:szCs w:val="24"/>
        </w:rPr>
        <w:t xml:space="preserve">Incomplete applications and those received after the closing date will not be considered. </w:t>
      </w:r>
    </w:p>
    <w:p w14:paraId="6E767E7F" w14:textId="77777777" w:rsidR="00EC66CA" w:rsidRPr="00D50DC3" w:rsidRDefault="00EC66CA" w:rsidP="00EC66CA">
      <w:pPr>
        <w:rPr>
          <w:rFonts w:cstheme="minorHAnsi"/>
          <w:sz w:val="24"/>
          <w:szCs w:val="24"/>
        </w:rPr>
      </w:pPr>
    </w:p>
    <w:p w14:paraId="52DFCE57" w14:textId="77777777" w:rsidR="00EC66CA" w:rsidRPr="00D50DC3" w:rsidRDefault="00EC66CA" w:rsidP="00EC66CA">
      <w:pPr>
        <w:rPr>
          <w:rFonts w:cstheme="minorHAnsi"/>
          <w:sz w:val="24"/>
          <w:szCs w:val="24"/>
        </w:rPr>
      </w:pPr>
      <w:r>
        <w:rPr>
          <w:rFonts w:cstheme="minorHAnsi"/>
          <w:b/>
          <w:bCs/>
          <w:sz w:val="24"/>
          <w:szCs w:val="24"/>
        </w:rPr>
        <w:t xml:space="preserve">Grangemouth Community Sports Trust </w:t>
      </w:r>
      <w:r w:rsidRPr="00D50DC3">
        <w:rPr>
          <w:rFonts w:cstheme="minorHAnsi"/>
          <w:sz w:val="24"/>
          <w:szCs w:val="24"/>
        </w:rPr>
        <w:t xml:space="preserve">is committed to equality of opportunity and treats all applicants fairly and consistently in accordance with the requirements of the Equality Act 2010 and the Rehabilitation of Offenders Act 1974 (as amended). </w:t>
      </w:r>
    </w:p>
    <w:p w14:paraId="6EFBB15A" w14:textId="77777777" w:rsidR="00EC66CA" w:rsidRPr="00D50DC3" w:rsidRDefault="00EC66CA" w:rsidP="00EC66CA">
      <w:pPr>
        <w:rPr>
          <w:rFonts w:cstheme="minorHAnsi"/>
          <w:sz w:val="24"/>
          <w:szCs w:val="24"/>
        </w:rPr>
      </w:pPr>
    </w:p>
    <w:p w14:paraId="48CFAA0E" w14:textId="77777777" w:rsidR="00EC66CA" w:rsidRPr="00D50DC3" w:rsidRDefault="00EC66CA" w:rsidP="00EC66CA">
      <w:pPr>
        <w:rPr>
          <w:rFonts w:cstheme="minorHAnsi"/>
          <w:sz w:val="24"/>
          <w:szCs w:val="24"/>
        </w:rPr>
      </w:pPr>
      <w:r>
        <w:rPr>
          <w:rFonts w:cstheme="minorHAnsi"/>
          <w:b/>
          <w:bCs/>
          <w:sz w:val="24"/>
          <w:szCs w:val="24"/>
        </w:rPr>
        <w:t>Grangemouth Community Sports Trust</w:t>
      </w:r>
      <w:r w:rsidRPr="00D50DC3">
        <w:rPr>
          <w:rFonts w:cstheme="minorHAnsi"/>
          <w:sz w:val="24"/>
          <w:szCs w:val="24"/>
        </w:rPr>
        <w:t xml:space="preserve"> is </w:t>
      </w:r>
      <w:r w:rsidRPr="00D50DC3">
        <w:rPr>
          <w:rFonts w:cstheme="minorHAnsi"/>
          <w:b/>
          <w:bCs/>
          <w:sz w:val="24"/>
          <w:szCs w:val="24"/>
        </w:rPr>
        <w:t xml:space="preserve">not </w:t>
      </w:r>
      <w:r w:rsidRPr="00D50DC3">
        <w:rPr>
          <w:rFonts w:cstheme="minorHAnsi"/>
          <w:sz w:val="24"/>
          <w:szCs w:val="24"/>
        </w:rPr>
        <w:t xml:space="preserve">approved by UK Visas and Immigration to act as a licensed sponsor, and as such, this role is not eligible for sponsorship. Any offer of employment would be subject to proof of existing right to work in the UK, satisfactory background check, and references. </w:t>
      </w:r>
    </w:p>
    <w:p w14:paraId="61BBA557" w14:textId="77777777" w:rsidR="00EC66CA" w:rsidRPr="00D50DC3" w:rsidRDefault="00EC66CA" w:rsidP="00EC66CA">
      <w:pPr>
        <w:rPr>
          <w:rFonts w:cstheme="minorHAnsi"/>
          <w:sz w:val="24"/>
          <w:szCs w:val="24"/>
        </w:rPr>
      </w:pPr>
    </w:p>
    <w:p w14:paraId="76C2D4AB" w14:textId="49714B22" w:rsidR="00EC66CA" w:rsidRPr="00D50DC3" w:rsidRDefault="00EC66CA" w:rsidP="00EC66CA">
      <w:pPr>
        <w:rPr>
          <w:rFonts w:cstheme="minorHAnsi"/>
          <w:sz w:val="24"/>
          <w:szCs w:val="24"/>
        </w:rPr>
      </w:pPr>
      <w:r w:rsidRPr="00D50DC3">
        <w:rPr>
          <w:rFonts w:cstheme="minorHAnsi"/>
          <w:sz w:val="24"/>
          <w:szCs w:val="24"/>
        </w:rPr>
        <w:t xml:space="preserve">If you require any reasonable adjustments, please email  </w:t>
      </w:r>
      <w:hyperlink r:id="rId13" w:history="1">
        <w:r w:rsidRPr="00255E90">
          <w:rPr>
            <w:rStyle w:val="Hyperlink"/>
            <w:rFonts w:cstheme="minorHAnsi"/>
            <w:sz w:val="24"/>
            <w:szCs w:val="24"/>
          </w:rPr>
          <w:t>craig.stewart@grangemouthcommunitysportstrust.org</w:t>
        </w:r>
      </w:hyperlink>
    </w:p>
    <w:p w14:paraId="2B658AB3" w14:textId="77777777" w:rsidR="00EC66CA" w:rsidRPr="00D50DC3" w:rsidRDefault="00EC66CA" w:rsidP="00EC66CA">
      <w:pPr>
        <w:spacing w:line="270" w:lineRule="atLeast"/>
        <w:rPr>
          <w:rFonts w:cstheme="minorHAnsi"/>
          <w:sz w:val="24"/>
          <w:szCs w:val="24"/>
        </w:rPr>
      </w:pPr>
    </w:p>
    <w:p w14:paraId="527B7B81" w14:textId="77777777" w:rsidR="002934F5" w:rsidRPr="008129EB" w:rsidRDefault="002934F5" w:rsidP="003A5A76">
      <w:pPr>
        <w:pStyle w:val="BodyText"/>
        <w:ind w:right="-42"/>
        <w:rPr>
          <w:b/>
          <w:bCs/>
        </w:rPr>
      </w:pPr>
    </w:p>
    <w:p w14:paraId="35EFFF4B" w14:textId="5937CC53" w:rsidR="00A216B4" w:rsidRPr="00A216B4" w:rsidRDefault="004557BF" w:rsidP="00BF4ED6">
      <w:r>
        <w:rPr>
          <w:noProof/>
        </w:rPr>
        <w:drawing>
          <wp:anchor distT="0" distB="0" distL="114300" distR="114300" simplePos="0" relativeHeight="251658241" behindDoc="1" locked="0" layoutInCell="1" allowOverlap="1" wp14:anchorId="4D0CB5D7" wp14:editId="4639DFD5">
            <wp:simplePos x="0" y="0"/>
            <wp:positionH relativeFrom="column">
              <wp:posOffset>4173855</wp:posOffset>
            </wp:positionH>
            <wp:positionV relativeFrom="paragraph">
              <wp:posOffset>-82823</wp:posOffset>
            </wp:positionV>
            <wp:extent cx="1533525" cy="1257300"/>
            <wp:effectExtent l="0" t="0" r="9525" b="0"/>
            <wp:wrapNone/>
            <wp:docPr id="2" name="Picture 1" descr="Living-Wage-Employer-logo - Procurement for Hous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iving-Wage-Employer-logo - Procurement for Housing"/>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22493" t="5329" r="21793" b="6750"/>
                    <a:stretch/>
                  </pic:blipFill>
                  <pic:spPr bwMode="auto">
                    <a:xfrm>
                      <a:off x="0" y="0"/>
                      <a:ext cx="1533525" cy="12573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sectPr w:rsidR="00A216B4" w:rsidRPr="00A216B4" w:rsidSect="00BF497D">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800650" w14:textId="77777777" w:rsidR="00B64323" w:rsidRDefault="00B64323" w:rsidP="00DE6948">
      <w:pPr>
        <w:spacing w:after="0" w:line="240" w:lineRule="auto"/>
      </w:pPr>
      <w:r>
        <w:separator/>
      </w:r>
    </w:p>
  </w:endnote>
  <w:endnote w:type="continuationSeparator" w:id="0">
    <w:p w14:paraId="5855E7C9" w14:textId="77777777" w:rsidR="00B64323" w:rsidRDefault="00B64323" w:rsidP="00DE6948">
      <w:pPr>
        <w:spacing w:after="0" w:line="240" w:lineRule="auto"/>
      </w:pPr>
      <w:r>
        <w:continuationSeparator/>
      </w:r>
    </w:p>
  </w:endnote>
  <w:endnote w:type="continuationNotice" w:id="1">
    <w:p w14:paraId="79F927B4" w14:textId="77777777" w:rsidR="00B64323" w:rsidRDefault="00B6432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ato">
    <w:charset w:val="00"/>
    <w:family w:val="swiss"/>
    <w:pitch w:val="variable"/>
    <w:sig w:usb0="E10002FF" w:usb1="5000ECFF" w:usb2="00000021" w:usb3="00000000" w:csb0="0000019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FED202" w14:textId="77777777" w:rsidR="00B64323" w:rsidRDefault="00B64323" w:rsidP="00DE6948">
      <w:pPr>
        <w:spacing w:after="0" w:line="240" w:lineRule="auto"/>
      </w:pPr>
      <w:r>
        <w:separator/>
      </w:r>
    </w:p>
  </w:footnote>
  <w:footnote w:type="continuationSeparator" w:id="0">
    <w:p w14:paraId="5E3C27B6" w14:textId="77777777" w:rsidR="00B64323" w:rsidRDefault="00B64323" w:rsidP="00DE6948">
      <w:pPr>
        <w:spacing w:after="0" w:line="240" w:lineRule="auto"/>
      </w:pPr>
      <w:r>
        <w:continuationSeparator/>
      </w:r>
    </w:p>
  </w:footnote>
  <w:footnote w:type="continuationNotice" w:id="1">
    <w:p w14:paraId="6DEE38F5" w14:textId="77777777" w:rsidR="00B64323" w:rsidRDefault="00B64323">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424670"/>
    <w:multiLevelType w:val="multilevel"/>
    <w:tmpl w:val="146A6D1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 w15:restartNumberingAfterBreak="0">
    <w:nsid w:val="0F4E505A"/>
    <w:multiLevelType w:val="multilevel"/>
    <w:tmpl w:val="A6A211E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187860F7"/>
    <w:multiLevelType w:val="hybridMultilevel"/>
    <w:tmpl w:val="6116FE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669399E"/>
    <w:multiLevelType w:val="multilevel"/>
    <w:tmpl w:val="3CA612C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27621C21"/>
    <w:multiLevelType w:val="hybridMultilevel"/>
    <w:tmpl w:val="2E109104"/>
    <w:lvl w:ilvl="0" w:tplc="A9000E16">
      <w:start w:val="1"/>
      <w:numFmt w:val="bullet"/>
      <w:pStyle w:val="Bullets1"/>
      <w:lvlText w:val=""/>
      <w:lvlJc w:val="left"/>
      <w:pPr>
        <w:ind w:left="1640" w:hanging="360"/>
      </w:pPr>
      <w:rPr>
        <w:rFonts w:ascii="Symbol" w:hAnsi="Symbol" w:hint="default"/>
        <w:color w:val="auto"/>
      </w:rPr>
    </w:lvl>
    <w:lvl w:ilvl="1" w:tplc="04090003" w:tentative="1">
      <w:start w:val="1"/>
      <w:numFmt w:val="bullet"/>
      <w:lvlText w:val="o"/>
      <w:lvlJc w:val="left"/>
      <w:pPr>
        <w:ind w:left="2360" w:hanging="360"/>
      </w:pPr>
      <w:rPr>
        <w:rFonts w:ascii="Courier New" w:hAnsi="Courier New" w:cs="Courier New" w:hint="default"/>
      </w:rPr>
    </w:lvl>
    <w:lvl w:ilvl="2" w:tplc="04090005" w:tentative="1">
      <w:start w:val="1"/>
      <w:numFmt w:val="bullet"/>
      <w:lvlText w:val=""/>
      <w:lvlJc w:val="left"/>
      <w:pPr>
        <w:ind w:left="3080" w:hanging="360"/>
      </w:pPr>
      <w:rPr>
        <w:rFonts w:ascii="Wingdings" w:hAnsi="Wingdings" w:hint="default"/>
      </w:rPr>
    </w:lvl>
    <w:lvl w:ilvl="3" w:tplc="04090001" w:tentative="1">
      <w:start w:val="1"/>
      <w:numFmt w:val="bullet"/>
      <w:lvlText w:val=""/>
      <w:lvlJc w:val="left"/>
      <w:pPr>
        <w:ind w:left="3800" w:hanging="360"/>
      </w:pPr>
      <w:rPr>
        <w:rFonts w:ascii="Symbol" w:hAnsi="Symbol" w:hint="default"/>
      </w:rPr>
    </w:lvl>
    <w:lvl w:ilvl="4" w:tplc="04090003" w:tentative="1">
      <w:start w:val="1"/>
      <w:numFmt w:val="bullet"/>
      <w:lvlText w:val="o"/>
      <w:lvlJc w:val="left"/>
      <w:pPr>
        <w:ind w:left="4520" w:hanging="360"/>
      </w:pPr>
      <w:rPr>
        <w:rFonts w:ascii="Courier New" w:hAnsi="Courier New" w:cs="Courier New" w:hint="default"/>
      </w:rPr>
    </w:lvl>
    <w:lvl w:ilvl="5" w:tplc="04090005" w:tentative="1">
      <w:start w:val="1"/>
      <w:numFmt w:val="bullet"/>
      <w:lvlText w:val=""/>
      <w:lvlJc w:val="left"/>
      <w:pPr>
        <w:ind w:left="5240" w:hanging="360"/>
      </w:pPr>
      <w:rPr>
        <w:rFonts w:ascii="Wingdings" w:hAnsi="Wingdings" w:hint="default"/>
      </w:rPr>
    </w:lvl>
    <w:lvl w:ilvl="6" w:tplc="04090001" w:tentative="1">
      <w:start w:val="1"/>
      <w:numFmt w:val="bullet"/>
      <w:lvlText w:val=""/>
      <w:lvlJc w:val="left"/>
      <w:pPr>
        <w:ind w:left="5960" w:hanging="360"/>
      </w:pPr>
      <w:rPr>
        <w:rFonts w:ascii="Symbol" w:hAnsi="Symbol" w:hint="default"/>
      </w:rPr>
    </w:lvl>
    <w:lvl w:ilvl="7" w:tplc="04090003" w:tentative="1">
      <w:start w:val="1"/>
      <w:numFmt w:val="bullet"/>
      <w:lvlText w:val="o"/>
      <w:lvlJc w:val="left"/>
      <w:pPr>
        <w:ind w:left="6680" w:hanging="360"/>
      </w:pPr>
      <w:rPr>
        <w:rFonts w:ascii="Courier New" w:hAnsi="Courier New" w:cs="Courier New" w:hint="default"/>
      </w:rPr>
    </w:lvl>
    <w:lvl w:ilvl="8" w:tplc="04090005" w:tentative="1">
      <w:start w:val="1"/>
      <w:numFmt w:val="bullet"/>
      <w:lvlText w:val=""/>
      <w:lvlJc w:val="left"/>
      <w:pPr>
        <w:ind w:left="7400" w:hanging="360"/>
      </w:pPr>
      <w:rPr>
        <w:rFonts w:ascii="Wingdings" w:hAnsi="Wingdings" w:hint="default"/>
      </w:rPr>
    </w:lvl>
  </w:abstractNum>
  <w:abstractNum w:abstractNumId="5" w15:restartNumberingAfterBreak="0">
    <w:nsid w:val="2A7F07FA"/>
    <w:multiLevelType w:val="hybridMultilevel"/>
    <w:tmpl w:val="4742FF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DC465EE"/>
    <w:multiLevelType w:val="multilevel"/>
    <w:tmpl w:val="C19E457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7" w15:restartNumberingAfterBreak="0">
    <w:nsid w:val="317759CE"/>
    <w:multiLevelType w:val="hybridMultilevel"/>
    <w:tmpl w:val="0152FC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6D54132"/>
    <w:multiLevelType w:val="hybridMultilevel"/>
    <w:tmpl w:val="D4C04F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8B40085"/>
    <w:multiLevelType w:val="multilevel"/>
    <w:tmpl w:val="5394E41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0" w15:restartNumberingAfterBreak="0">
    <w:nsid w:val="44A22CD7"/>
    <w:multiLevelType w:val="multilevel"/>
    <w:tmpl w:val="C19E4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5BC8936"/>
    <w:multiLevelType w:val="hybridMultilevel"/>
    <w:tmpl w:val="FFFFFFFF"/>
    <w:lvl w:ilvl="0" w:tplc="6E4616E4">
      <w:start w:val="1"/>
      <w:numFmt w:val="bullet"/>
      <w:lvlText w:val=""/>
      <w:lvlJc w:val="left"/>
      <w:pPr>
        <w:ind w:left="720" w:hanging="360"/>
      </w:pPr>
      <w:rPr>
        <w:rFonts w:ascii="Symbol" w:hAnsi="Symbol" w:hint="default"/>
      </w:rPr>
    </w:lvl>
    <w:lvl w:ilvl="1" w:tplc="8616865C">
      <w:start w:val="1"/>
      <w:numFmt w:val="bullet"/>
      <w:lvlText w:val="o"/>
      <w:lvlJc w:val="left"/>
      <w:pPr>
        <w:ind w:left="1440" w:hanging="360"/>
      </w:pPr>
      <w:rPr>
        <w:rFonts w:ascii="Courier New" w:hAnsi="Courier New" w:hint="default"/>
      </w:rPr>
    </w:lvl>
    <w:lvl w:ilvl="2" w:tplc="F8FC6608">
      <w:start w:val="1"/>
      <w:numFmt w:val="bullet"/>
      <w:lvlText w:val=""/>
      <w:lvlJc w:val="left"/>
      <w:pPr>
        <w:ind w:left="2160" w:hanging="360"/>
      </w:pPr>
      <w:rPr>
        <w:rFonts w:ascii="Wingdings" w:hAnsi="Wingdings" w:hint="default"/>
      </w:rPr>
    </w:lvl>
    <w:lvl w:ilvl="3" w:tplc="C9881B8C">
      <w:start w:val="1"/>
      <w:numFmt w:val="bullet"/>
      <w:lvlText w:val=""/>
      <w:lvlJc w:val="left"/>
      <w:pPr>
        <w:ind w:left="2880" w:hanging="360"/>
      </w:pPr>
      <w:rPr>
        <w:rFonts w:ascii="Symbol" w:hAnsi="Symbol" w:hint="default"/>
      </w:rPr>
    </w:lvl>
    <w:lvl w:ilvl="4" w:tplc="2B6C1F36">
      <w:start w:val="1"/>
      <w:numFmt w:val="bullet"/>
      <w:lvlText w:val="o"/>
      <w:lvlJc w:val="left"/>
      <w:pPr>
        <w:ind w:left="3600" w:hanging="360"/>
      </w:pPr>
      <w:rPr>
        <w:rFonts w:ascii="Courier New" w:hAnsi="Courier New" w:hint="default"/>
      </w:rPr>
    </w:lvl>
    <w:lvl w:ilvl="5" w:tplc="BAA0183E">
      <w:start w:val="1"/>
      <w:numFmt w:val="bullet"/>
      <w:lvlText w:val=""/>
      <w:lvlJc w:val="left"/>
      <w:pPr>
        <w:ind w:left="4320" w:hanging="360"/>
      </w:pPr>
      <w:rPr>
        <w:rFonts w:ascii="Wingdings" w:hAnsi="Wingdings" w:hint="default"/>
      </w:rPr>
    </w:lvl>
    <w:lvl w:ilvl="6" w:tplc="5A4CAD48">
      <w:start w:val="1"/>
      <w:numFmt w:val="bullet"/>
      <w:lvlText w:val=""/>
      <w:lvlJc w:val="left"/>
      <w:pPr>
        <w:ind w:left="5040" w:hanging="360"/>
      </w:pPr>
      <w:rPr>
        <w:rFonts w:ascii="Symbol" w:hAnsi="Symbol" w:hint="default"/>
      </w:rPr>
    </w:lvl>
    <w:lvl w:ilvl="7" w:tplc="2FCC2E7E">
      <w:start w:val="1"/>
      <w:numFmt w:val="bullet"/>
      <w:lvlText w:val="o"/>
      <w:lvlJc w:val="left"/>
      <w:pPr>
        <w:ind w:left="5760" w:hanging="360"/>
      </w:pPr>
      <w:rPr>
        <w:rFonts w:ascii="Courier New" w:hAnsi="Courier New" w:hint="default"/>
      </w:rPr>
    </w:lvl>
    <w:lvl w:ilvl="8" w:tplc="EBBC0ABE">
      <w:start w:val="1"/>
      <w:numFmt w:val="bullet"/>
      <w:lvlText w:val=""/>
      <w:lvlJc w:val="left"/>
      <w:pPr>
        <w:ind w:left="6480" w:hanging="360"/>
      </w:pPr>
      <w:rPr>
        <w:rFonts w:ascii="Wingdings" w:hAnsi="Wingdings" w:hint="default"/>
      </w:rPr>
    </w:lvl>
  </w:abstractNum>
  <w:abstractNum w:abstractNumId="12" w15:restartNumberingAfterBreak="0">
    <w:nsid w:val="584179B8"/>
    <w:multiLevelType w:val="multilevel"/>
    <w:tmpl w:val="B1AA5146"/>
    <w:lvl w:ilvl="0">
      <w:start w:val="1"/>
      <w:numFmt w:val="bullet"/>
      <w:lvlText w:val=""/>
      <w:lvlJc w:val="left"/>
      <w:pPr>
        <w:ind w:left="720" w:hanging="360"/>
      </w:pPr>
      <w:rPr>
        <w:rFonts w:ascii="Symbol" w:hAnsi="Symbol" w:hint="default"/>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3" w15:restartNumberingAfterBreak="0">
    <w:nsid w:val="5F5D4CBB"/>
    <w:multiLevelType w:val="hybridMultilevel"/>
    <w:tmpl w:val="EB50DA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F6022C6"/>
    <w:multiLevelType w:val="multilevel"/>
    <w:tmpl w:val="7234CD0A"/>
    <w:lvl w:ilvl="0">
      <w:start w:val="1"/>
      <w:numFmt w:val="bullet"/>
      <w:lvlText w:val=""/>
      <w:lvlJc w:val="left"/>
      <w:pPr>
        <w:ind w:left="720" w:hanging="360"/>
      </w:pPr>
      <w:rPr>
        <w:rFonts w:ascii="Symbol" w:hAnsi="Symbol" w:hint="default"/>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5" w15:restartNumberingAfterBreak="0">
    <w:nsid w:val="6A824EB2"/>
    <w:multiLevelType w:val="hybridMultilevel"/>
    <w:tmpl w:val="AFE80C1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6DBB6CF0"/>
    <w:multiLevelType w:val="multilevel"/>
    <w:tmpl w:val="253AA462"/>
    <w:lvl w:ilvl="0">
      <w:numFmt w:val="bullet"/>
      <w:lvlText w:val=""/>
      <w:lvlJc w:val="left"/>
      <w:pPr>
        <w:ind w:left="720" w:hanging="360"/>
      </w:pPr>
      <w:rPr>
        <w:rFonts w:ascii="Symbol" w:hAnsi="Symbol" w:hint="default"/>
      </w:rPr>
    </w:lvl>
    <w:lvl w:ilvl="1">
      <w:numFmt w:val="bullet"/>
      <w:lvlText w:val="o"/>
      <w:lvlJc w:val="left"/>
      <w:pPr>
        <w:ind w:left="1440" w:hanging="360"/>
      </w:pPr>
      <w:rPr>
        <w:rFonts w:ascii="Courier New" w:hAnsi="Courier New" w:hint="default"/>
      </w:rPr>
    </w:lvl>
    <w:lvl w:ilvl="2">
      <w:numFmt w:val="bullet"/>
      <w:lvlText w:val=""/>
      <w:lvlJc w:val="left"/>
      <w:pPr>
        <w:ind w:left="2160" w:hanging="360"/>
      </w:pPr>
      <w:rPr>
        <w:rFonts w:ascii="Wingdings" w:hAnsi="Wingdings" w:hint="default"/>
      </w:rPr>
    </w:lvl>
    <w:lvl w:ilvl="3">
      <w:numFmt w:val="bullet"/>
      <w:lvlText w:val=""/>
      <w:lvlJc w:val="left"/>
      <w:pPr>
        <w:ind w:left="2880" w:hanging="360"/>
      </w:pPr>
      <w:rPr>
        <w:rFonts w:ascii="Symbol" w:hAnsi="Symbol" w:hint="default"/>
      </w:rPr>
    </w:lvl>
    <w:lvl w:ilvl="4">
      <w:numFmt w:val="bullet"/>
      <w:lvlText w:val="o"/>
      <w:lvlJc w:val="left"/>
      <w:pPr>
        <w:ind w:left="3600" w:hanging="360"/>
      </w:pPr>
      <w:rPr>
        <w:rFonts w:ascii="Courier New" w:hAnsi="Courier New" w:hint="default"/>
      </w:rPr>
    </w:lvl>
    <w:lvl w:ilvl="5">
      <w:numFmt w:val="bullet"/>
      <w:lvlText w:val=""/>
      <w:lvlJc w:val="left"/>
      <w:pPr>
        <w:ind w:left="4320" w:hanging="360"/>
      </w:pPr>
      <w:rPr>
        <w:rFonts w:ascii="Wingdings" w:hAnsi="Wingdings" w:hint="default"/>
      </w:rPr>
    </w:lvl>
    <w:lvl w:ilvl="6">
      <w:numFmt w:val="bullet"/>
      <w:lvlText w:val=""/>
      <w:lvlJc w:val="left"/>
      <w:pPr>
        <w:ind w:left="5040" w:hanging="360"/>
      </w:pPr>
      <w:rPr>
        <w:rFonts w:ascii="Symbol" w:hAnsi="Symbol" w:hint="default"/>
      </w:rPr>
    </w:lvl>
    <w:lvl w:ilvl="7">
      <w:numFmt w:val="bullet"/>
      <w:lvlText w:val="o"/>
      <w:lvlJc w:val="left"/>
      <w:pPr>
        <w:ind w:left="5760" w:hanging="360"/>
      </w:pPr>
      <w:rPr>
        <w:rFonts w:ascii="Courier New" w:hAnsi="Courier New" w:hint="default"/>
      </w:rPr>
    </w:lvl>
    <w:lvl w:ilvl="8">
      <w:numFmt w:val="bullet"/>
      <w:lvlText w:val=""/>
      <w:lvlJc w:val="left"/>
      <w:pPr>
        <w:ind w:left="6480" w:hanging="360"/>
      </w:pPr>
      <w:rPr>
        <w:rFonts w:ascii="Wingdings" w:hAnsi="Wingdings" w:hint="default"/>
      </w:rPr>
    </w:lvl>
  </w:abstractNum>
  <w:abstractNum w:abstractNumId="17" w15:restartNumberingAfterBreak="0">
    <w:nsid w:val="7EB5295F"/>
    <w:multiLevelType w:val="hybridMultilevel"/>
    <w:tmpl w:val="CBB6B5BE"/>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221671979">
    <w:abstractNumId w:val="17"/>
  </w:num>
  <w:num w:numId="2" w16cid:durableId="627470367">
    <w:abstractNumId w:val="15"/>
  </w:num>
  <w:num w:numId="3" w16cid:durableId="1807358519">
    <w:abstractNumId w:val="13"/>
  </w:num>
  <w:num w:numId="4" w16cid:durableId="11760340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35555455">
    <w:abstractNumId w:val="7"/>
  </w:num>
  <w:num w:numId="6" w16cid:durableId="1237935321">
    <w:abstractNumId w:val="8"/>
  </w:num>
  <w:num w:numId="7" w16cid:durableId="1549561111">
    <w:abstractNumId w:val="10"/>
  </w:num>
  <w:num w:numId="8" w16cid:durableId="488136457">
    <w:abstractNumId w:val="6"/>
  </w:num>
  <w:num w:numId="9" w16cid:durableId="1308582892">
    <w:abstractNumId w:val="2"/>
  </w:num>
  <w:num w:numId="10" w16cid:durableId="543752462">
    <w:abstractNumId w:val="12"/>
  </w:num>
  <w:num w:numId="11" w16cid:durableId="1364477300">
    <w:abstractNumId w:val="14"/>
  </w:num>
  <w:num w:numId="12" w16cid:durableId="244460672">
    <w:abstractNumId w:val="9"/>
  </w:num>
  <w:num w:numId="13" w16cid:durableId="575938680">
    <w:abstractNumId w:val="0"/>
  </w:num>
  <w:num w:numId="14" w16cid:durableId="1878152103">
    <w:abstractNumId w:val="3"/>
  </w:num>
  <w:num w:numId="15" w16cid:durableId="2035500427">
    <w:abstractNumId w:val="16"/>
  </w:num>
  <w:num w:numId="16" w16cid:durableId="217670513">
    <w:abstractNumId w:val="11"/>
  </w:num>
  <w:num w:numId="17" w16cid:durableId="819349342">
    <w:abstractNumId w:val="5"/>
  </w:num>
  <w:num w:numId="18" w16cid:durableId="17360780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evenAndOddHeaders/>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734D"/>
    <w:rsid w:val="000116C4"/>
    <w:rsid w:val="00024C2D"/>
    <w:rsid w:val="0003023D"/>
    <w:rsid w:val="00031E4D"/>
    <w:rsid w:val="00037014"/>
    <w:rsid w:val="000437F1"/>
    <w:rsid w:val="00044B3C"/>
    <w:rsid w:val="000714AD"/>
    <w:rsid w:val="00072ACB"/>
    <w:rsid w:val="00083733"/>
    <w:rsid w:val="00087C66"/>
    <w:rsid w:val="00097860"/>
    <w:rsid w:val="000A0669"/>
    <w:rsid w:val="000A12F5"/>
    <w:rsid w:val="000A53EE"/>
    <w:rsid w:val="000B162E"/>
    <w:rsid w:val="000B2615"/>
    <w:rsid w:val="000B42B1"/>
    <w:rsid w:val="000B70CC"/>
    <w:rsid w:val="000B78D6"/>
    <w:rsid w:val="000C7909"/>
    <w:rsid w:val="000E6E19"/>
    <w:rsid w:val="000F0796"/>
    <w:rsid w:val="000F0E88"/>
    <w:rsid w:val="001032B2"/>
    <w:rsid w:val="00105713"/>
    <w:rsid w:val="00131A7F"/>
    <w:rsid w:val="00133951"/>
    <w:rsid w:val="00151CA6"/>
    <w:rsid w:val="001616B8"/>
    <w:rsid w:val="00165DB7"/>
    <w:rsid w:val="0017587B"/>
    <w:rsid w:val="0018776E"/>
    <w:rsid w:val="001A375A"/>
    <w:rsid w:val="001A387C"/>
    <w:rsid w:val="001A6DE3"/>
    <w:rsid w:val="001B62B4"/>
    <w:rsid w:val="001C009A"/>
    <w:rsid w:val="001C122F"/>
    <w:rsid w:val="001C6EEB"/>
    <w:rsid w:val="001D1F7E"/>
    <w:rsid w:val="001D335E"/>
    <w:rsid w:val="001D7581"/>
    <w:rsid w:val="001E1CBA"/>
    <w:rsid w:val="001E4746"/>
    <w:rsid w:val="001E5EAA"/>
    <w:rsid w:val="001F4624"/>
    <w:rsid w:val="00212692"/>
    <w:rsid w:val="00227987"/>
    <w:rsid w:val="00230DC7"/>
    <w:rsid w:val="00232DC4"/>
    <w:rsid w:val="002347B5"/>
    <w:rsid w:val="002602D2"/>
    <w:rsid w:val="00267249"/>
    <w:rsid w:val="00280420"/>
    <w:rsid w:val="00285133"/>
    <w:rsid w:val="002934F5"/>
    <w:rsid w:val="002A0729"/>
    <w:rsid w:val="002A44C2"/>
    <w:rsid w:val="002A47C4"/>
    <w:rsid w:val="002B0202"/>
    <w:rsid w:val="002B08C8"/>
    <w:rsid w:val="002B2006"/>
    <w:rsid w:val="002B4830"/>
    <w:rsid w:val="002C1E67"/>
    <w:rsid w:val="002C2147"/>
    <w:rsid w:val="002C3C6E"/>
    <w:rsid w:val="002C7E83"/>
    <w:rsid w:val="002D72E8"/>
    <w:rsid w:val="002E1265"/>
    <w:rsid w:val="002E1E14"/>
    <w:rsid w:val="002F04B6"/>
    <w:rsid w:val="002F1F25"/>
    <w:rsid w:val="00300218"/>
    <w:rsid w:val="00304058"/>
    <w:rsid w:val="00311518"/>
    <w:rsid w:val="00311CFA"/>
    <w:rsid w:val="003158F5"/>
    <w:rsid w:val="00326803"/>
    <w:rsid w:val="003464F7"/>
    <w:rsid w:val="0034791B"/>
    <w:rsid w:val="003534BB"/>
    <w:rsid w:val="00367C66"/>
    <w:rsid w:val="003738CB"/>
    <w:rsid w:val="003840C0"/>
    <w:rsid w:val="003877CE"/>
    <w:rsid w:val="003904B5"/>
    <w:rsid w:val="003A5A76"/>
    <w:rsid w:val="003A5D13"/>
    <w:rsid w:val="003B1305"/>
    <w:rsid w:val="003B15ED"/>
    <w:rsid w:val="003C0D67"/>
    <w:rsid w:val="003C0EDD"/>
    <w:rsid w:val="003C37EF"/>
    <w:rsid w:val="003D64C2"/>
    <w:rsid w:val="003E210F"/>
    <w:rsid w:val="003E69E8"/>
    <w:rsid w:val="00403CE3"/>
    <w:rsid w:val="0041085F"/>
    <w:rsid w:val="00417B2E"/>
    <w:rsid w:val="00431840"/>
    <w:rsid w:val="004346C3"/>
    <w:rsid w:val="0044302B"/>
    <w:rsid w:val="00455384"/>
    <w:rsid w:val="004557BF"/>
    <w:rsid w:val="00456AC9"/>
    <w:rsid w:val="004615DA"/>
    <w:rsid w:val="00462BF2"/>
    <w:rsid w:val="0047755B"/>
    <w:rsid w:val="00486CF2"/>
    <w:rsid w:val="00487922"/>
    <w:rsid w:val="004B4721"/>
    <w:rsid w:val="004B7952"/>
    <w:rsid w:val="004C0722"/>
    <w:rsid w:val="004C15A7"/>
    <w:rsid w:val="004C2059"/>
    <w:rsid w:val="004C4779"/>
    <w:rsid w:val="004D780C"/>
    <w:rsid w:val="004D7D87"/>
    <w:rsid w:val="004E09BE"/>
    <w:rsid w:val="004E4D1A"/>
    <w:rsid w:val="004E5244"/>
    <w:rsid w:val="004F02BC"/>
    <w:rsid w:val="004F3D34"/>
    <w:rsid w:val="004F5198"/>
    <w:rsid w:val="004F73D1"/>
    <w:rsid w:val="005119AB"/>
    <w:rsid w:val="0052678C"/>
    <w:rsid w:val="00526C25"/>
    <w:rsid w:val="005360CB"/>
    <w:rsid w:val="00543CDA"/>
    <w:rsid w:val="005447A6"/>
    <w:rsid w:val="005560FA"/>
    <w:rsid w:val="005653F2"/>
    <w:rsid w:val="00577793"/>
    <w:rsid w:val="00590C2C"/>
    <w:rsid w:val="00595D17"/>
    <w:rsid w:val="00596CE2"/>
    <w:rsid w:val="00597340"/>
    <w:rsid w:val="005A60F9"/>
    <w:rsid w:val="005A69CA"/>
    <w:rsid w:val="005B0842"/>
    <w:rsid w:val="005B1502"/>
    <w:rsid w:val="005C182B"/>
    <w:rsid w:val="005C7006"/>
    <w:rsid w:val="005D019C"/>
    <w:rsid w:val="005E009E"/>
    <w:rsid w:val="005E2352"/>
    <w:rsid w:val="005F0D2B"/>
    <w:rsid w:val="005F3F8D"/>
    <w:rsid w:val="005F5645"/>
    <w:rsid w:val="005F5AEF"/>
    <w:rsid w:val="00601752"/>
    <w:rsid w:val="00605328"/>
    <w:rsid w:val="00607A5D"/>
    <w:rsid w:val="00611D27"/>
    <w:rsid w:val="00625E38"/>
    <w:rsid w:val="0062734D"/>
    <w:rsid w:val="006334D4"/>
    <w:rsid w:val="006719F3"/>
    <w:rsid w:val="00685317"/>
    <w:rsid w:val="00687F57"/>
    <w:rsid w:val="00695213"/>
    <w:rsid w:val="006979A3"/>
    <w:rsid w:val="006B0520"/>
    <w:rsid w:val="006B685D"/>
    <w:rsid w:val="006C73BE"/>
    <w:rsid w:val="006D6A11"/>
    <w:rsid w:val="006E38E4"/>
    <w:rsid w:val="006F5603"/>
    <w:rsid w:val="007210B0"/>
    <w:rsid w:val="00734243"/>
    <w:rsid w:val="007346DB"/>
    <w:rsid w:val="0074662E"/>
    <w:rsid w:val="00761C9D"/>
    <w:rsid w:val="00765CFC"/>
    <w:rsid w:val="007673B4"/>
    <w:rsid w:val="00797683"/>
    <w:rsid w:val="007A16D1"/>
    <w:rsid w:val="007A3A7A"/>
    <w:rsid w:val="007A5552"/>
    <w:rsid w:val="007A68AF"/>
    <w:rsid w:val="007C5BD1"/>
    <w:rsid w:val="007C7232"/>
    <w:rsid w:val="007D36D4"/>
    <w:rsid w:val="007D52BB"/>
    <w:rsid w:val="007E2D5F"/>
    <w:rsid w:val="007F0A3A"/>
    <w:rsid w:val="007F16BD"/>
    <w:rsid w:val="007F4B75"/>
    <w:rsid w:val="007F6BCE"/>
    <w:rsid w:val="00801612"/>
    <w:rsid w:val="00802D94"/>
    <w:rsid w:val="00802E8B"/>
    <w:rsid w:val="008038AA"/>
    <w:rsid w:val="008040AA"/>
    <w:rsid w:val="00815CD8"/>
    <w:rsid w:val="00821612"/>
    <w:rsid w:val="00822610"/>
    <w:rsid w:val="00832F3D"/>
    <w:rsid w:val="00835450"/>
    <w:rsid w:val="00841FE8"/>
    <w:rsid w:val="008441D7"/>
    <w:rsid w:val="00844DB2"/>
    <w:rsid w:val="00867ED6"/>
    <w:rsid w:val="00874AF9"/>
    <w:rsid w:val="008800D8"/>
    <w:rsid w:val="008805DC"/>
    <w:rsid w:val="00882704"/>
    <w:rsid w:val="00883F07"/>
    <w:rsid w:val="00885BC1"/>
    <w:rsid w:val="008868BD"/>
    <w:rsid w:val="008877E0"/>
    <w:rsid w:val="00887FD2"/>
    <w:rsid w:val="00896AB3"/>
    <w:rsid w:val="008A0FBE"/>
    <w:rsid w:val="008A61A3"/>
    <w:rsid w:val="008B34D9"/>
    <w:rsid w:val="008E16D9"/>
    <w:rsid w:val="008F0EAA"/>
    <w:rsid w:val="00916650"/>
    <w:rsid w:val="009402C6"/>
    <w:rsid w:val="00946CAB"/>
    <w:rsid w:val="00952DBB"/>
    <w:rsid w:val="00962539"/>
    <w:rsid w:val="009870C2"/>
    <w:rsid w:val="00995E5E"/>
    <w:rsid w:val="009960DA"/>
    <w:rsid w:val="009A49ED"/>
    <w:rsid w:val="009A5534"/>
    <w:rsid w:val="009B3D21"/>
    <w:rsid w:val="009C071C"/>
    <w:rsid w:val="009C1CA9"/>
    <w:rsid w:val="009C6F85"/>
    <w:rsid w:val="009D024A"/>
    <w:rsid w:val="00A039AA"/>
    <w:rsid w:val="00A04C4A"/>
    <w:rsid w:val="00A1744A"/>
    <w:rsid w:val="00A216B4"/>
    <w:rsid w:val="00A23CBD"/>
    <w:rsid w:val="00A34017"/>
    <w:rsid w:val="00A43652"/>
    <w:rsid w:val="00A47426"/>
    <w:rsid w:val="00A6484D"/>
    <w:rsid w:val="00A650F0"/>
    <w:rsid w:val="00A67325"/>
    <w:rsid w:val="00A70674"/>
    <w:rsid w:val="00A70F29"/>
    <w:rsid w:val="00A75F0F"/>
    <w:rsid w:val="00A84C04"/>
    <w:rsid w:val="00A957DD"/>
    <w:rsid w:val="00AB0E2C"/>
    <w:rsid w:val="00AB39D9"/>
    <w:rsid w:val="00AB5DEB"/>
    <w:rsid w:val="00AC6268"/>
    <w:rsid w:val="00AC6719"/>
    <w:rsid w:val="00AD0E33"/>
    <w:rsid w:val="00AE1433"/>
    <w:rsid w:val="00AE7B27"/>
    <w:rsid w:val="00AF06DE"/>
    <w:rsid w:val="00AF098E"/>
    <w:rsid w:val="00AF2472"/>
    <w:rsid w:val="00AF28AD"/>
    <w:rsid w:val="00AF53AB"/>
    <w:rsid w:val="00AF7C76"/>
    <w:rsid w:val="00B12A92"/>
    <w:rsid w:val="00B17D5C"/>
    <w:rsid w:val="00B22765"/>
    <w:rsid w:val="00B25318"/>
    <w:rsid w:val="00B25F32"/>
    <w:rsid w:val="00B373A8"/>
    <w:rsid w:val="00B439A2"/>
    <w:rsid w:val="00B478B2"/>
    <w:rsid w:val="00B57BF0"/>
    <w:rsid w:val="00B64323"/>
    <w:rsid w:val="00B64DAD"/>
    <w:rsid w:val="00B65746"/>
    <w:rsid w:val="00B6626B"/>
    <w:rsid w:val="00B70DF8"/>
    <w:rsid w:val="00B7123B"/>
    <w:rsid w:val="00B7220D"/>
    <w:rsid w:val="00B76E03"/>
    <w:rsid w:val="00B81350"/>
    <w:rsid w:val="00BA208B"/>
    <w:rsid w:val="00BA66B4"/>
    <w:rsid w:val="00BB115B"/>
    <w:rsid w:val="00BC0863"/>
    <w:rsid w:val="00BC39F8"/>
    <w:rsid w:val="00BC3FA4"/>
    <w:rsid w:val="00BD19E9"/>
    <w:rsid w:val="00BD548A"/>
    <w:rsid w:val="00BD7BDF"/>
    <w:rsid w:val="00BE7680"/>
    <w:rsid w:val="00BF29FE"/>
    <w:rsid w:val="00BF497D"/>
    <w:rsid w:val="00BF4ED6"/>
    <w:rsid w:val="00BF783B"/>
    <w:rsid w:val="00C0183C"/>
    <w:rsid w:val="00C03946"/>
    <w:rsid w:val="00C111DD"/>
    <w:rsid w:val="00C12B6E"/>
    <w:rsid w:val="00C17202"/>
    <w:rsid w:val="00C33F7F"/>
    <w:rsid w:val="00C364C2"/>
    <w:rsid w:val="00C44503"/>
    <w:rsid w:val="00C45196"/>
    <w:rsid w:val="00C46D2D"/>
    <w:rsid w:val="00C7452B"/>
    <w:rsid w:val="00C76EA2"/>
    <w:rsid w:val="00C77D3E"/>
    <w:rsid w:val="00C83866"/>
    <w:rsid w:val="00C94C32"/>
    <w:rsid w:val="00CA58EE"/>
    <w:rsid w:val="00CB203D"/>
    <w:rsid w:val="00CB3413"/>
    <w:rsid w:val="00CB5274"/>
    <w:rsid w:val="00CD537F"/>
    <w:rsid w:val="00CF2E60"/>
    <w:rsid w:val="00D03F4A"/>
    <w:rsid w:val="00D15753"/>
    <w:rsid w:val="00D205A2"/>
    <w:rsid w:val="00D26A81"/>
    <w:rsid w:val="00D32957"/>
    <w:rsid w:val="00D4366A"/>
    <w:rsid w:val="00D50C5D"/>
    <w:rsid w:val="00D52DA6"/>
    <w:rsid w:val="00D63F16"/>
    <w:rsid w:val="00D6512A"/>
    <w:rsid w:val="00D66D53"/>
    <w:rsid w:val="00D700E9"/>
    <w:rsid w:val="00D84DB3"/>
    <w:rsid w:val="00D8525C"/>
    <w:rsid w:val="00D944FD"/>
    <w:rsid w:val="00D95043"/>
    <w:rsid w:val="00D978F7"/>
    <w:rsid w:val="00DA18E2"/>
    <w:rsid w:val="00DA448F"/>
    <w:rsid w:val="00DC2B9E"/>
    <w:rsid w:val="00DC2DCB"/>
    <w:rsid w:val="00DD5FA3"/>
    <w:rsid w:val="00DE6948"/>
    <w:rsid w:val="00DF0626"/>
    <w:rsid w:val="00DF703D"/>
    <w:rsid w:val="00E24382"/>
    <w:rsid w:val="00E269C9"/>
    <w:rsid w:val="00E300EB"/>
    <w:rsid w:val="00E32C1F"/>
    <w:rsid w:val="00E41DBD"/>
    <w:rsid w:val="00E43E4E"/>
    <w:rsid w:val="00E50482"/>
    <w:rsid w:val="00E55758"/>
    <w:rsid w:val="00E55825"/>
    <w:rsid w:val="00E85BEA"/>
    <w:rsid w:val="00E90537"/>
    <w:rsid w:val="00E92324"/>
    <w:rsid w:val="00E94DDF"/>
    <w:rsid w:val="00EA21B6"/>
    <w:rsid w:val="00EA6A7A"/>
    <w:rsid w:val="00EC041E"/>
    <w:rsid w:val="00EC66CA"/>
    <w:rsid w:val="00ED30C6"/>
    <w:rsid w:val="00EE2E9F"/>
    <w:rsid w:val="00EF1652"/>
    <w:rsid w:val="00EF2C6E"/>
    <w:rsid w:val="00F01406"/>
    <w:rsid w:val="00F17FC3"/>
    <w:rsid w:val="00F2296B"/>
    <w:rsid w:val="00F23114"/>
    <w:rsid w:val="00F25538"/>
    <w:rsid w:val="00F26E69"/>
    <w:rsid w:val="00F27B1D"/>
    <w:rsid w:val="00F332C4"/>
    <w:rsid w:val="00F34067"/>
    <w:rsid w:val="00F46D91"/>
    <w:rsid w:val="00F50ECB"/>
    <w:rsid w:val="00F66DFA"/>
    <w:rsid w:val="00F81C8C"/>
    <w:rsid w:val="00F82C67"/>
    <w:rsid w:val="00F857A4"/>
    <w:rsid w:val="00F86A65"/>
    <w:rsid w:val="00F928AD"/>
    <w:rsid w:val="00FA04F3"/>
    <w:rsid w:val="00FA46C0"/>
    <w:rsid w:val="00FA49A6"/>
    <w:rsid w:val="00FD2BE2"/>
    <w:rsid w:val="00FE6499"/>
    <w:rsid w:val="00FE69D9"/>
    <w:rsid w:val="00FF5356"/>
    <w:rsid w:val="00FF55E1"/>
    <w:rsid w:val="00FF6C18"/>
    <w:rsid w:val="00FF7A94"/>
    <w:rsid w:val="024C55C1"/>
    <w:rsid w:val="0491177A"/>
    <w:rsid w:val="06B0FE5D"/>
    <w:rsid w:val="0E1C337D"/>
    <w:rsid w:val="127E92B8"/>
    <w:rsid w:val="1C210D75"/>
    <w:rsid w:val="1E893422"/>
    <w:rsid w:val="21BB5BC4"/>
    <w:rsid w:val="2230F854"/>
    <w:rsid w:val="2F4DD907"/>
    <w:rsid w:val="2F7C3307"/>
    <w:rsid w:val="34F79B31"/>
    <w:rsid w:val="355FD1C0"/>
    <w:rsid w:val="3B78DBF9"/>
    <w:rsid w:val="3BB7D21D"/>
    <w:rsid w:val="3CBEFA3D"/>
    <w:rsid w:val="3CC963C4"/>
    <w:rsid w:val="3D36B1A4"/>
    <w:rsid w:val="421103D9"/>
    <w:rsid w:val="450C787F"/>
    <w:rsid w:val="482FB550"/>
    <w:rsid w:val="4ED86F92"/>
    <w:rsid w:val="503B1CDD"/>
    <w:rsid w:val="58E378A1"/>
    <w:rsid w:val="5BEF746F"/>
    <w:rsid w:val="5CD73BEE"/>
    <w:rsid w:val="5F5C7245"/>
    <w:rsid w:val="6336EA36"/>
    <w:rsid w:val="64F75F14"/>
    <w:rsid w:val="6703DC94"/>
    <w:rsid w:val="686CB9B2"/>
    <w:rsid w:val="6B3CB9EE"/>
    <w:rsid w:val="6F85AD35"/>
    <w:rsid w:val="70159078"/>
    <w:rsid w:val="7305C76B"/>
    <w:rsid w:val="760C74F6"/>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C71F90"/>
  <w15:chartTrackingRefBased/>
  <w15:docId w15:val="{66985261-C1BD-4ED2-9A57-F25764B31A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734D"/>
  </w:style>
  <w:style w:type="paragraph" w:styleId="Heading1">
    <w:name w:val="heading 1"/>
    <w:basedOn w:val="Normal"/>
    <w:link w:val="Heading1Char"/>
    <w:uiPriority w:val="9"/>
    <w:qFormat/>
    <w:rsid w:val="0062734D"/>
    <w:pPr>
      <w:widowControl w:val="0"/>
      <w:autoSpaceDE w:val="0"/>
      <w:autoSpaceDN w:val="0"/>
      <w:spacing w:after="0" w:line="240" w:lineRule="auto"/>
      <w:ind w:left="118"/>
      <w:outlineLvl w:val="0"/>
    </w:pPr>
    <w:rPr>
      <w:rFonts w:ascii="Calibri" w:eastAsia="Calibri" w:hAnsi="Calibri" w:cs="Calibri"/>
      <w:b/>
      <w:bCs/>
      <w:lang w:eastAsia="en-GB" w:bidi="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62734D"/>
    <w:pPr>
      <w:ind w:left="720"/>
      <w:contextualSpacing/>
    </w:pPr>
  </w:style>
  <w:style w:type="character" w:customStyle="1" w:styleId="Heading1Char">
    <w:name w:val="Heading 1 Char"/>
    <w:basedOn w:val="DefaultParagraphFont"/>
    <w:link w:val="Heading1"/>
    <w:uiPriority w:val="9"/>
    <w:rsid w:val="0062734D"/>
    <w:rPr>
      <w:rFonts w:ascii="Calibri" w:eastAsia="Calibri" w:hAnsi="Calibri" w:cs="Calibri"/>
      <w:b/>
      <w:bCs/>
      <w:lang w:eastAsia="en-GB" w:bidi="en-GB"/>
    </w:rPr>
  </w:style>
  <w:style w:type="paragraph" w:styleId="BodyText">
    <w:name w:val="Body Text"/>
    <w:basedOn w:val="Normal"/>
    <w:link w:val="BodyTextChar"/>
    <w:uiPriority w:val="1"/>
    <w:qFormat/>
    <w:rsid w:val="0062734D"/>
    <w:pPr>
      <w:widowControl w:val="0"/>
      <w:autoSpaceDE w:val="0"/>
      <w:autoSpaceDN w:val="0"/>
      <w:spacing w:after="0" w:line="240" w:lineRule="auto"/>
    </w:pPr>
    <w:rPr>
      <w:rFonts w:ascii="Calibri" w:eastAsia="Calibri" w:hAnsi="Calibri" w:cs="Calibri"/>
      <w:lang w:eastAsia="en-GB" w:bidi="en-GB"/>
    </w:rPr>
  </w:style>
  <w:style w:type="character" w:customStyle="1" w:styleId="BodyTextChar">
    <w:name w:val="Body Text Char"/>
    <w:basedOn w:val="DefaultParagraphFont"/>
    <w:link w:val="BodyText"/>
    <w:uiPriority w:val="1"/>
    <w:rsid w:val="0062734D"/>
    <w:rPr>
      <w:rFonts w:ascii="Calibri" w:eastAsia="Calibri" w:hAnsi="Calibri" w:cs="Calibri"/>
      <w:lang w:eastAsia="en-GB" w:bidi="en-GB"/>
    </w:rPr>
  </w:style>
  <w:style w:type="character" w:styleId="Hyperlink">
    <w:name w:val="Hyperlink"/>
    <w:basedOn w:val="DefaultParagraphFont"/>
    <w:uiPriority w:val="99"/>
    <w:unhideWhenUsed/>
    <w:rsid w:val="003C0EDD"/>
    <w:rPr>
      <w:color w:val="0563C1" w:themeColor="hyperlink"/>
      <w:u w:val="single"/>
    </w:rPr>
  </w:style>
  <w:style w:type="character" w:styleId="UnresolvedMention">
    <w:name w:val="Unresolved Mention"/>
    <w:basedOn w:val="DefaultParagraphFont"/>
    <w:uiPriority w:val="99"/>
    <w:semiHidden/>
    <w:unhideWhenUsed/>
    <w:rsid w:val="003C0EDD"/>
    <w:rPr>
      <w:color w:val="605E5C"/>
      <w:shd w:val="clear" w:color="auto" w:fill="E1DFDD"/>
    </w:rPr>
  </w:style>
  <w:style w:type="character" w:styleId="FollowedHyperlink">
    <w:name w:val="FollowedHyperlink"/>
    <w:basedOn w:val="DefaultParagraphFont"/>
    <w:uiPriority w:val="99"/>
    <w:semiHidden/>
    <w:unhideWhenUsed/>
    <w:rsid w:val="00EE2E9F"/>
    <w:rPr>
      <w:color w:val="954F72" w:themeColor="followedHyperlink"/>
      <w:u w:val="single"/>
    </w:rPr>
  </w:style>
  <w:style w:type="paragraph" w:styleId="Revision">
    <w:name w:val="Revision"/>
    <w:hidden/>
    <w:uiPriority w:val="99"/>
    <w:semiHidden/>
    <w:rsid w:val="00CB5274"/>
    <w:pPr>
      <w:spacing w:after="0" w:line="240" w:lineRule="auto"/>
    </w:pPr>
  </w:style>
  <w:style w:type="character" w:styleId="CommentReference">
    <w:name w:val="annotation reference"/>
    <w:basedOn w:val="DefaultParagraphFont"/>
    <w:uiPriority w:val="99"/>
    <w:semiHidden/>
    <w:unhideWhenUsed/>
    <w:rsid w:val="00CB5274"/>
    <w:rPr>
      <w:sz w:val="16"/>
      <w:szCs w:val="16"/>
    </w:rPr>
  </w:style>
  <w:style w:type="paragraph" w:styleId="CommentText">
    <w:name w:val="annotation text"/>
    <w:basedOn w:val="Normal"/>
    <w:link w:val="CommentTextChar"/>
    <w:uiPriority w:val="99"/>
    <w:unhideWhenUsed/>
    <w:rsid w:val="00CB5274"/>
    <w:pPr>
      <w:spacing w:line="240" w:lineRule="auto"/>
    </w:pPr>
    <w:rPr>
      <w:sz w:val="20"/>
      <w:szCs w:val="20"/>
    </w:rPr>
  </w:style>
  <w:style w:type="character" w:customStyle="1" w:styleId="CommentTextChar">
    <w:name w:val="Comment Text Char"/>
    <w:basedOn w:val="DefaultParagraphFont"/>
    <w:link w:val="CommentText"/>
    <w:uiPriority w:val="99"/>
    <w:rsid w:val="00CB5274"/>
    <w:rPr>
      <w:sz w:val="20"/>
      <w:szCs w:val="20"/>
    </w:rPr>
  </w:style>
  <w:style w:type="paragraph" w:styleId="CommentSubject">
    <w:name w:val="annotation subject"/>
    <w:basedOn w:val="CommentText"/>
    <w:next w:val="CommentText"/>
    <w:link w:val="CommentSubjectChar"/>
    <w:uiPriority w:val="99"/>
    <w:semiHidden/>
    <w:unhideWhenUsed/>
    <w:rsid w:val="00CB5274"/>
    <w:rPr>
      <w:b/>
      <w:bCs/>
    </w:rPr>
  </w:style>
  <w:style w:type="character" w:customStyle="1" w:styleId="CommentSubjectChar">
    <w:name w:val="Comment Subject Char"/>
    <w:basedOn w:val="CommentTextChar"/>
    <w:link w:val="CommentSubject"/>
    <w:uiPriority w:val="99"/>
    <w:semiHidden/>
    <w:rsid w:val="00CB5274"/>
    <w:rPr>
      <w:b/>
      <w:bCs/>
      <w:sz w:val="20"/>
      <w:szCs w:val="20"/>
    </w:rPr>
  </w:style>
  <w:style w:type="character" w:customStyle="1" w:styleId="cf01">
    <w:name w:val="cf01"/>
    <w:basedOn w:val="DefaultParagraphFont"/>
    <w:rsid w:val="00F46D91"/>
    <w:rPr>
      <w:rFonts w:ascii="Segoe UI" w:hAnsi="Segoe UI" w:cs="Segoe UI" w:hint="default"/>
      <w:sz w:val="18"/>
      <w:szCs w:val="18"/>
    </w:rPr>
  </w:style>
  <w:style w:type="paragraph" w:styleId="Header">
    <w:name w:val="header"/>
    <w:basedOn w:val="Normal"/>
    <w:link w:val="HeaderChar"/>
    <w:uiPriority w:val="99"/>
    <w:unhideWhenUsed/>
    <w:rsid w:val="00DE6948"/>
    <w:pPr>
      <w:tabs>
        <w:tab w:val="center" w:pos="4513"/>
        <w:tab w:val="right" w:pos="9026"/>
      </w:tabs>
      <w:spacing w:after="0" w:line="240" w:lineRule="auto"/>
    </w:pPr>
  </w:style>
  <w:style w:type="character" w:customStyle="1" w:styleId="HeaderChar">
    <w:name w:val="Header Char"/>
    <w:basedOn w:val="DefaultParagraphFont"/>
    <w:link w:val="Header"/>
    <w:uiPriority w:val="99"/>
    <w:rsid w:val="00DE6948"/>
  </w:style>
  <w:style w:type="paragraph" w:styleId="Footer">
    <w:name w:val="footer"/>
    <w:basedOn w:val="Normal"/>
    <w:link w:val="FooterChar"/>
    <w:uiPriority w:val="99"/>
    <w:unhideWhenUsed/>
    <w:rsid w:val="00DE6948"/>
    <w:pPr>
      <w:tabs>
        <w:tab w:val="center" w:pos="4513"/>
        <w:tab w:val="right" w:pos="9026"/>
      </w:tabs>
      <w:spacing w:after="0" w:line="240" w:lineRule="auto"/>
    </w:pPr>
  </w:style>
  <w:style w:type="character" w:customStyle="1" w:styleId="FooterChar">
    <w:name w:val="Footer Char"/>
    <w:basedOn w:val="DefaultParagraphFont"/>
    <w:link w:val="Footer"/>
    <w:uiPriority w:val="99"/>
    <w:rsid w:val="00DE6948"/>
  </w:style>
  <w:style w:type="paragraph" w:styleId="NormalWeb">
    <w:name w:val="Normal (Web)"/>
    <w:basedOn w:val="Normal"/>
    <w:uiPriority w:val="99"/>
    <w:semiHidden/>
    <w:unhideWhenUsed/>
    <w:rsid w:val="00A67325"/>
    <w:rPr>
      <w:rFonts w:ascii="Times New Roman" w:hAnsi="Times New Roman" w:cs="Times New Roman"/>
      <w:sz w:val="24"/>
      <w:szCs w:val="24"/>
    </w:rPr>
  </w:style>
  <w:style w:type="paragraph" w:customStyle="1" w:styleId="TableParagraph">
    <w:name w:val="Table Paragraph"/>
    <w:basedOn w:val="Normal"/>
    <w:uiPriority w:val="1"/>
    <w:qFormat/>
    <w:rsid w:val="00EC66CA"/>
    <w:pPr>
      <w:widowControl w:val="0"/>
      <w:autoSpaceDE w:val="0"/>
      <w:autoSpaceDN w:val="0"/>
      <w:spacing w:after="0" w:line="240" w:lineRule="auto"/>
      <w:ind w:left="107"/>
    </w:pPr>
    <w:rPr>
      <w:rFonts w:ascii="Calibri" w:eastAsia="Calibri" w:hAnsi="Calibri" w:cs="Calibri"/>
      <w:lang w:eastAsia="en-GB" w:bidi="en-GB"/>
    </w:rPr>
  </w:style>
  <w:style w:type="paragraph" w:styleId="NoSpacing">
    <w:name w:val="No Spacing"/>
    <w:uiPriority w:val="1"/>
    <w:qFormat/>
    <w:rsid w:val="00EC66CA"/>
    <w:pPr>
      <w:suppressAutoHyphens/>
      <w:autoSpaceDN w:val="0"/>
      <w:spacing w:after="0" w:line="240" w:lineRule="auto"/>
      <w:textAlignment w:val="baseline"/>
    </w:pPr>
    <w:rPr>
      <w:rFonts w:ascii="Calibri" w:eastAsia="Calibri" w:hAnsi="Calibri" w:cs="Times New Roman"/>
    </w:rPr>
  </w:style>
  <w:style w:type="paragraph" w:customStyle="1" w:styleId="Bullets1">
    <w:name w:val="Bullets 1"/>
    <w:basedOn w:val="ListParagraph"/>
    <w:link w:val="Bullets1Char"/>
    <w:qFormat/>
    <w:rsid w:val="00AE7B27"/>
    <w:pPr>
      <w:numPr>
        <w:numId w:val="18"/>
      </w:numPr>
      <w:spacing w:after="0" w:line="240" w:lineRule="auto"/>
      <w:ind w:left="170" w:firstLine="0"/>
    </w:pPr>
    <w:rPr>
      <w:rFonts w:ascii="Lato" w:eastAsia="Times New Roman" w:hAnsi="Lato" w:cs="Calibri"/>
      <w:color w:val="000000"/>
      <w:sz w:val="20"/>
      <w:szCs w:val="20"/>
      <w:lang w:val="en-US"/>
    </w:rPr>
  </w:style>
  <w:style w:type="character" w:customStyle="1" w:styleId="Bullets1Char">
    <w:name w:val="Bullets 1 Char"/>
    <w:basedOn w:val="DefaultParagraphFont"/>
    <w:link w:val="Bullets1"/>
    <w:rsid w:val="00AE7B27"/>
    <w:rPr>
      <w:rFonts w:ascii="Lato" w:eastAsia="Times New Roman" w:hAnsi="Lato" w:cs="Calibri"/>
      <w:color w:val="000000"/>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1445389">
      <w:bodyDiv w:val="1"/>
      <w:marLeft w:val="0"/>
      <w:marRight w:val="0"/>
      <w:marTop w:val="0"/>
      <w:marBottom w:val="0"/>
      <w:divBdr>
        <w:top w:val="none" w:sz="0" w:space="0" w:color="auto"/>
        <w:left w:val="none" w:sz="0" w:space="0" w:color="auto"/>
        <w:bottom w:val="none" w:sz="0" w:space="0" w:color="auto"/>
        <w:right w:val="none" w:sz="0" w:space="0" w:color="auto"/>
      </w:divBdr>
    </w:div>
    <w:div w:id="1172647082">
      <w:bodyDiv w:val="1"/>
      <w:marLeft w:val="0"/>
      <w:marRight w:val="0"/>
      <w:marTop w:val="0"/>
      <w:marBottom w:val="0"/>
      <w:divBdr>
        <w:top w:val="none" w:sz="0" w:space="0" w:color="auto"/>
        <w:left w:val="none" w:sz="0" w:space="0" w:color="auto"/>
        <w:bottom w:val="none" w:sz="0" w:space="0" w:color="auto"/>
        <w:right w:val="none" w:sz="0" w:space="0" w:color="auto"/>
      </w:divBdr>
    </w:div>
    <w:div w:id="1211647285">
      <w:bodyDiv w:val="1"/>
      <w:marLeft w:val="0"/>
      <w:marRight w:val="0"/>
      <w:marTop w:val="0"/>
      <w:marBottom w:val="0"/>
      <w:divBdr>
        <w:top w:val="none" w:sz="0" w:space="0" w:color="auto"/>
        <w:left w:val="none" w:sz="0" w:space="0" w:color="auto"/>
        <w:bottom w:val="none" w:sz="0" w:space="0" w:color="auto"/>
        <w:right w:val="none" w:sz="0" w:space="0" w:color="auto"/>
      </w:divBdr>
    </w:div>
    <w:div w:id="1302691078">
      <w:bodyDiv w:val="1"/>
      <w:marLeft w:val="0"/>
      <w:marRight w:val="0"/>
      <w:marTop w:val="0"/>
      <w:marBottom w:val="0"/>
      <w:divBdr>
        <w:top w:val="none" w:sz="0" w:space="0" w:color="auto"/>
        <w:left w:val="none" w:sz="0" w:space="0" w:color="auto"/>
        <w:bottom w:val="none" w:sz="0" w:space="0" w:color="auto"/>
        <w:right w:val="none" w:sz="0" w:space="0" w:color="auto"/>
      </w:divBdr>
    </w:div>
    <w:div w:id="1706708420">
      <w:bodyDiv w:val="1"/>
      <w:marLeft w:val="0"/>
      <w:marRight w:val="0"/>
      <w:marTop w:val="0"/>
      <w:marBottom w:val="0"/>
      <w:divBdr>
        <w:top w:val="none" w:sz="0" w:space="0" w:color="auto"/>
        <w:left w:val="none" w:sz="0" w:space="0" w:color="auto"/>
        <w:bottom w:val="none" w:sz="0" w:space="0" w:color="auto"/>
        <w:right w:val="none" w:sz="0" w:space="0" w:color="auto"/>
      </w:divBdr>
    </w:div>
    <w:div w:id="1989086797">
      <w:bodyDiv w:val="1"/>
      <w:marLeft w:val="0"/>
      <w:marRight w:val="0"/>
      <w:marTop w:val="0"/>
      <w:marBottom w:val="0"/>
      <w:divBdr>
        <w:top w:val="none" w:sz="0" w:space="0" w:color="auto"/>
        <w:left w:val="none" w:sz="0" w:space="0" w:color="auto"/>
        <w:bottom w:val="none" w:sz="0" w:space="0" w:color="auto"/>
        <w:right w:val="none" w:sz="0" w:space="0" w:color="auto"/>
      </w:divBdr>
    </w:div>
    <w:div w:id="2028478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file:///C:\Users\EvieMcGown\AppData\Local\Microsoft\Olk\Attachments\ooa-fcf2a74b-f499-4136-836a-dc48c99fa338\86c10dd6d7c9a766898a8668b57459287e349b577cb63a60d50581402ce35627\craig.stewart@grangemouthcommunitysportstrust.org"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file:///C:\Users\EvieMcGown\AppData\Local\Microsoft\Olk\Attachments\ooa-fcf2a74b-f499-4136-836a-dc48c99fa338\86c10dd6d7c9a766898a8668b57459287e349b577cb63a60d50581402ce35627\craig.stewart@grangemouthcommunitysportstrust.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E1B0376E969144E826EB23AACC914C9" ma:contentTypeVersion="19" ma:contentTypeDescription="Create a new document." ma:contentTypeScope="" ma:versionID="72eb9f9bd960b3c8ac9cc8bbf1167a76">
  <xsd:schema xmlns:xsd="http://www.w3.org/2001/XMLSchema" xmlns:xs="http://www.w3.org/2001/XMLSchema" xmlns:p="http://schemas.microsoft.com/office/2006/metadata/properties" xmlns:ns2="0b7b1b15-a04d-47b7-bae3-c02c1d293e17" xmlns:ns3="d4a48426-97cc-4a61-94fb-56c3682b2352" targetNamespace="http://schemas.microsoft.com/office/2006/metadata/properties" ma:root="true" ma:fieldsID="53bac9b267fce4c4e77b7b08a7e81299" ns2:_="" ns3:_="">
    <xsd:import namespace="0b7b1b15-a04d-47b7-bae3-c02c1d293e17"/>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7b1b15-a04d-47b7-bae3-c02c1d293e1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d4a48426-97cc-4a61-94fb-56c3682b2352" xsi:nil="true"/>
    <lcf76f155ced4ddcb4097134ff3c332f xmlns="0b7b1b15-a04d-47b7-bae3-c02c1d293e1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DA64290-3439-44D1-B3F6-6C83BCBF2652}">
  <ds:schemaRefs>
    <ds:schemaRef ds:uri="http://schemas.openxmlformats.org/officeDocument/2006/bibliography"/>
  </ds:schemaRefs>
</ds:datastoreItem>
</file>

<file path=customXml/itemProps2.xml><?xml version="1.0" encoding="utf-8"?>
<ds:datastoreItem xmlns:ds="http://schemas.openxmlformats.org/officeDocument/2006/customXml" ds:itemID="{98805BC8-2E2B-48E1-9C99-76DF7564C2F3}">
  <ds:schemaRefs>
    <ds:schemaRef ds:uri="http://schemas.microsoft.com/sharepoint/v3/contenttype/forms"/>
  </ds:schemaRefs>
</ds:datastoreItem>
</file>

<file path=customXml/itemProps3.xml><?xml version="1.0" encoding="utf-8"?>
<ds:datastoreItem xmlns:ds="http://schemas.openxmlformats.org/officeDocument/2006/customXml" ds:itemID="{D8DE3A92-8C37-44EF-B8A5-28E2C871D0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7b1b15-a04d-47b7-bae3-c02c1d293e17"/>
    <ds:schemaRef ds:uri="d4a48426-97cc-4a61-94fb-56c3682b23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E5427D5-AC02-42DC-8CEB-357091102EAA}">
  <ds:schemaRefs>
    <ds:schemaRef ds:uri="http://schemas.microsoft.com/office/2006/metadata/properties"/>
    <ds:schemaRef ds:uri="http://schemas.microsoft.com/office/infopath/2007/PartnerControls"/>
    <ds:schemaRef ds:uri="d4a48426-97cc-4a61-94fb-56c3682b2352"/>
    <ds:schemaRef ds:uri="0b7b1b15-a04d-47b7-bae3-c02c1d293e17"/>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400</Words>
  <Characters>2284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Fallon</dc:creator>
  <cp:keywords/>
  <dc:description/>
  <cp:lastModifiedBy>Evie McGown</cp:lastModifiedBy>
  <cp:revision>2</cp:revision>
  <cp:lastPrinted>2025-02-19T09:33:00Z</cp:lastPrinted>
  <dcterms:created xsi:type="dcterms:W3CDTF">2026-01-14T12:12:00Z</dcterms:created>
  <dcterms:modified xsi:type="dcterms:W3CDTF">2026-01-14T12:12:00Z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0x010100FE1B0376E969144E826EB23AACC914C9</vt:lpwstr>
  </property>
  <property fmtid="{D5CDD505-2E9C-101B-9397-08002B2CF9AE}" pid="3" name="MediaServiceImageTags">
    <vt:lpwstr/>
  </property>
</Properties>
</file>