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DF1F7E" w14:textId="48BA0F35" w:rsidR="004F771F" w:rsidRPr="00F56F96" w:rsidRDefault="0087451B" w:rsidP="00A858B8">
      <w:pPr>
        <w:jc w:val="center"/>
        <w:rPr>
          <w:b/>
          <w:bCs/>
          <w:lang w:val="en-GB"/>
        </w:rPr>
      </w:pPr>
      <w:r w:rsidRPr="00F56F96">
        <w:rPr>
          <w:b/>
          <w:bCs/>
          <w:noProof/>
          <w:lang w:val="en-GB" w:eastAsia="en-GB"/>
        </w:rPr>
        <w:drawing>
          <wp:inline distT="0" distB="0" distL="0" distR="0" wp14:anchorId="11BC11B5" wp14:editId="640FAF04">
            <wp:extent cx="3124200" cy="5048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24200" cy="504825"/>
                    </a:xfrm>
                    <a:prstGeom prst="rect">
                      <a:avLst/>
                    </a:prstGeom>
                    <a:noFill/>
                    <a:ln>
                      <a:noFill/>
                    </a:ln>
                  </pic:spPr>
                </pic:pic>
              </a:graphicData>
            </a:graphic>
          </wp:inline>
        </w:drawing>
      </w:r>
    </w:p>
    <w:p w14:paraId="22C81E4F" w14:textId="77777777" w:rsidR="004F771F" w:rsidRPr="00F56F96" w:rsidRDefault="004F771F" w:rsidP="00A858B8">
      <w:pPr>
        <w:jc w:val="center"/>
        <w:rPr>
          <w:b/>
          <w:bCs/>
          <w:lang w:val="en-GB"/>
        </w:rPr>
      </w:pPr>
    </w:p>
    <w:p w14:paraId="723F8826" w14:textId="77777777" w:rsidR="004F771F" w:rsidRPr="00F56F96" w:rsidRDefault="004F771F" w:rsidP="00A858B8">
      <w:pPr>
        <w:rPr>
          <w:b/>
          <w:bCs/>
          <w:lang w:val="en-GB"/>
        </w:rPr>
      </w:pPr>
    </w:p>
    <w:p w14:paraId="0A5716A4" w14:textId="1DAAD0B0" w:rsidR="004F771F" w:rsidRPr="006F6018" w:rsidRDefault="004F771F" w:rsidP="00AF060D">
      <w:pPr>
        <w:tabs>
          <w:tab w:val="clear" w:pos="2381"/>
          <w:tab w:val="clear" w:pos="4763"/>
          <w:tab w:val="clear" w:pos="7144"/>
          <w:tab w:val="left" w:pos="3119"/>
        </w:tabs>
        <w:ind w:hanging="4"/>
        <w:rPr>
          <w:bCs/>
          <w:sz w:val="22"/>
          <w:szCs w:val="22"/>
          <w:lang w:val="en-GB"/>
        </w:rPr>
      </w:pPr>
      <w:r w:rsidRPr="006F6018">
        <w:rPr>
          <w:b/>
          <w:bCs/>
          <w:sz w:val="22"/>
          <w:szCs w:val="22"/>
          <w:lang w:val="en-GB"/>
        </w:rPr>
        <w:t xml:space="preserve">JOB TITLE: </w:t>
      </w:r>
      <w:r w:rsidRPr="006F6018">
        <w:rPr>
          <w:b/>
          <w:bCs/>
          <w:sz w:val="22"/>
          <w:szCs w:val="22"/>
          <w:lang w:val="en-GB"/>
        </w:rPr>
        <w:tab/>
      </w:r>
      <w:r w:rsidR="00415302" w:rsidRPr="00CC0EE0">
        <w:rPr>
          <w:sz w:val="22"/>
          <w:szCs w:val="22"/>
          <w:lang w:val="en-GB"/>
        </w:rPr>
        <w:t xml:space="preserve">Media and Communications </w:t>
      </w:r>
      <w:r w:rsidR="007A3450">
        <w:rPr>
          <w:sz w:val="22"/>
          <w:szCs w:val="22"/>
          <w:lang w:val="en-GB"/>
        </w:rPr>
        <w:t>Manager</w:t>
      </w:r>
    </w:p>
    <w:p w14:paraId="4A0C365E" w14:textId="77777777" w:rsidR="004F771F" w:rsidRPr="006F6018" w:rsidRDefault="004F771F" w:rsidP="00AF060D">
      <w:pPr>
        <w:tabs>
          <w:tab w:val="clear" w:pos="2381"/>
          <w:tab w:val="clear" w:pos="4763"/>
          <w:tab w:val="clear" w:pos="7144"/>
          <w:tab w:val="left" w:pos="2835"/>
          <w:tab w:val="left" w:pos="3119"/>
        </w:tabs>
        <w:ind w:hanging="4"/>
        <w:rPr>
          <w:b/>
          <w:bCs/>
          <w:sz w:val="22"/>
          <w:szCs w:val="22"/>
          <w:lang w:val="en-GB"/>
        </w:rPr>
      </w:pPr>
    </w:p>
    <w:p w14:paraId="66675814" w14:textId="77777777" w:rsidR="00AB02FD" w:rsidRDefault="004F771F" w:rsidP="00DF6B43">
      <w:pPr>
        <w:tabs>
          <w:tab w:val="clear" w:pos="2381"/>
          <w:tab w:val="clear" w:pos="4763"/>
          <w:tab w:val="clear" w:pos="7144"/>
          <w:tab w:val="left" w:pos="2410"/>
          <w:tab w:val="left" w:pos="3119"/>
        </w:tabs>
        <w:ind w:left="4" w:hanging="4"/>
        <w:rPr>
          <w:sz w:val="22"/>
          <w:szCs w:val="22"/>
        </w:rPr>
      </w:pPr>
      <w:r w:rsidRPr="006F6018">
        <w:rPr>
          <w:b/>
          <w:bCs/>
          <w:sz w:val="22"/>
          <w:szCs w:val="22"/>
          <w:lang w:val="en-GB"/>
        </w:rPr>
        <w:t>LOCATION:</w:t>
      </w:r>
      <w:r w:rsidR="00E17742" w:rsidRPr="006F6018">
        <w:rPr>
          <w:sz w:val="22"/>
          <w:szCs w:val="22"/>
        </w:rPr>
        <w:t xml:space="preserve"> </w:t>
      </w:r>
      <w:r w:rsidR="002238B1">
        <w:rPr>
          <w:sz w:val="22"/>
          <w:szCs w:val="22"/>
        </w:rPr>
        <w:tab/>
      </w:r>
      <w:r w:rsidR="002238B1">
        <w:rPr>
          <w:sz w:val="22"/>
          <w:szCs w:val="22"/>
        </w:rPr>
        <w:tab/>
      </w:r>
      <w:r w:rsidR="009664B8">
        <w:rPr>
          <w:sz w:val="22"/>
          <w:szCs w:val="22"/>
        </w:rPr>
        <w:t xml:space="preserve">Hybrid – Home plus ad hoc attendance at </w:t>
      </w:r>
      <w:r w:rsidR="002238B1">
        <w:rPr>
          <w:sz w:val="22"/>
          <w:szCs w:val="22"/>
        </w:rPr>
        <w:t>UK</w:t>
      </w:r>
      <w:r w:rsidR="009664B8">
        <w:rPr>
          <w:sz w:val="22"/>
          <w:szCs w:val="22"/>
        </w:rPr>
        <w:t>A</w:t>
      </w:r>
      <w:r w:rsidR="002238B1">
        <w:rPr>
          <w:sz w:val="22"/>
          <w:szCs w:val="22"/>
        </w:rPr>
        <w:t xml:space="preserve"> H</w:t>
      </w:r>
      <w:r w:rsidR="009664B8">
        <w:rPr>
          <w:sz w:val="22"/>
          <w:szCs w:val="22"/>
        </w:rPr>
        <w:t>Q</w:t>
      </w:r>
      <w:r w:rsidR="002238B1">
        <w:rPr>
          <w:sz w:val="22"/>
          <w:szCs w:val="22"/>
        </w:rPr>
        <w:t xml:space="preserve">, </w:t>
      </w:r>
      <w:r w:rsidR="00DF6B43">
        <w:rPr>
          <w:sz w:val="22"/>
          <w:szCs w:val="22"/>
        </w:rPr>
        <w:t xml:space="preserve">Alexander Stadium, </w:t>
      </w:r>
      <w:r w:rsidR="002238B1">
        <w:rPr>
          <w:sz w:val="22"/>
          <w:szCs w:val="22"/>
        </w:rPr>
        <w:t xml:space="preserve">Perry </w:t>
      </w:r>
      <w:r w:rsidR="00DF6B43">
        <w:rPr>
          <w:sz w:val="22"/>
          <w:szCs w:val="22"/>
        </w:rPr>
        <w:t xml:space="preserve">    </w:t>
      </w:r>
    </w:p>
    <w:p w14:paraId="518E951B" w14:textId="5F058FE4" w:rsidR="002238B1" w:rsidRPr="00AB02FD" w:rsidRDefault="00AB02FD" w:rsidP="00DF6B43">
      <w:pPr>
        <w:tabs>
          <w:tab w:val="clear" w:pos="2381"/>
          <w:tab w:val="clear" w:pos="4763"/>
          <w:tab w:val="clear" w:pos="7144"/>
          <w:tab w:val="left" w:pos="2410"/>
          <w:tab w:val="left" w:pos="3119"/>
        </w:tabs>
        <w:ind w:left="4" w:hanging="4"/>
        <w:rPr>
          <w:sz w:val="22"/>
          <w:szCs w:val="22"/>
          <w:lang w:val="en-GB"/>
        </w:rPr>
      </w:pPr>
      <w:r>
        <w:rPr>
          <w:b/>
          <w:bCs/>
          <w:sz w:val="22"/>
          <w:szCs w:val="22"/>
          <w:lang w:val="en-GB"/>
        </w:rPr>
        <w:t xml:space="preserve">                                                   </w:t>
      </w:r>
      <w:r w:rsidRPr="00AB02FD">
        <w:rPr>
          <w:sz w:val="22"/>
          <w:szCs w:val="22"/>
          <w:lang w:val="en-GB"/>
        </w:rPr>
        <w:t>Barr, Birmingham</w:t>
      </w:r>
      <w:r w:rsidR="00DF6B43" w:rsidRPr="00AB02FD">
        <w:rPr>
          <w:sz w:val="22"/>
          <w:szCs w:val="22"/>
        </w:rPr>
        <w:t xml:space="preserve"> </w:t>
      </w:r>
    </w:p>
    <w:p w14:paraId="65FB084B" w14:textId="77777777" w:rsidR="004F771F" w:rsidRPr="006F6018" w:rsidRDefault="004F771F" w:rsidP="00AF060D">
      <w:pPr>
        <w:tabs>
          <w:tab w:val="clear" w:pos="2381"/>
          <w:tab w:val="clear" w:pos="4763"/>
          <w:tab w:val="clear" w:pos="7144"/>
          <w:tab w:val="left" w:pos="2835"/>
          <w:tab w:val="left" w:pos="3119"/>
        </w:tabs>
        <w:ind w:hanging="4"/>
        <w:rPr>
          <w:b/>
          <w:bCs/>
          <w:sz w:val="22"/>
          <w:szCs w:val="22"/>
          <w:lang w:val="en-GB"/>
        </w:rPr>
      </w:pPr>
    </w:p>
    <w:p w14:paraId="6A7A1D21" w14:textId="1E6DB12C" w:rsidR="002238B1" w:rsidRPr="006F6018" w:rsidRDefault="00475EB7" w:rsidP="002238B1">
      <w:pPr>
        <w:tabs>
          <w:tab w:val="clear" w:pos="2381"/>
          <w:tab w:val="clear" w:pos="4763"/>
          <w:tab w:val="clear" w:pos="7144"/>
          <w:tab w:val="left" w:pos="3119"/>
        </w:tabs>
        <w:ind w:hanging="4"/>
        <w:rPr>
          <w:sz w:val="22"/>
          <w:szCs w:val="22"/>
          <w:lang w:val="en-GB"/>
        </w:rPr>
      </w:pPr>
      <w:r w:rsidRPr="006F6018">
        <w:rPr>
          <w:b/>
          <w:bCs/>
          <w:sz w:val="22"/>
          <w:szCs w:val="22"/>
          <w:lang w:val="en-GB"/>
        </w:rPr>
        <w:t>BUSINESS UNIT</w:t>
      </w:r>
      <w:r w:rsidR="004F771F" w:rsidRPr="006F6018">
        <w:rPr>
          <w:b/>
          <w:bCs/>
          <w:sz w:val="22"/>
          <w:szCs w:val="22"/>
          <w:lang w:val="en-GB"/>
        </w:rPr>
        <w:t>:</w:t>
      </w:r>
      <w:r w:rsidR="002238B1">
        <w:rPr>
          <w:b/>
          <w:bCs/>
          <w:sz w:val="22"/>
          <w:szCs w:val="22"/>
          <w:lang w:val="en-GB"/>
        </w:rPr>
        <w:t xml:space="preserve"> </w:t>
      </w:r>
      <w:r w:rsidR="002238B1">
        <w:rPr>
          <w:b/>
          <w:bCs/>
          <w:sz w:val="22"/>
          <w:szCs w:val="22"/>
          <w:lang w:val="en-GB"/>
        </w:rPr>
        <w:tab/>
      </w:r>
      <w:r w:rsidR="007A3450">
        <w:rPr>
          <w:sz w:val="22"/>
          <w:szCs w:val="22"/>
          <w:lang w:val="en-GB"/>
        </w:rPr>
        <w:t>CEO / Corp</w:t>
      </w:r>
      <w:r w:rsidR="00DF3B72">
        <w:rPr>
          <w:sz w:val="22"/>
          <w:szCs w:val="22"/>
          <w:lang w:val="en-GB"/>
        </w:rPr>
        <w:t>orate</w:t>
      </w:r>
      <w:r w:rsidR="007A3450">
        <w:rPr>
          <w:sz w:val="22"/>
          <w:szCs w:val="22"/>
          <w:lang w:val="en-GB"/>
        </w:rPr>
        <w:t xml:space="preserve"> Comm</w:t>
      </w:r>
      <w:r w:rsidR="00DF3B72">
        <w:rPr>
          <w:sz w:val="22"/>
          <w:szCs w:val="22"/>
          <w:lang w:val="en-GB"/>
        </w:rPr>
        <w:t>unications</w:t>
      </w:r>
    </w:p>
    <w:p w14:paraId="7CA6F14D" w14:textId="2EC1421B" w:rsidR="004F771F" w:rsidRPr="006F6018" w:rsidRDefault="00E17742" w:rsidP="00DC79DE">
      <w:pPr>
        <w:tabs>
          <w:tab w:val="clear" w:pos="2381"/>
          <w:tab w:val="clear" w:pos="4763"/>
          <w:tab w:val="clear" w:pos="7144"/>
          <w:tab w:val="left" w:pos="3119"/>
        </w:tabs>
        <w:ind w:hanging="4"/>
        <w:rPr>
          <w:sz w:val="22"/>
          <w:szCs w:val="22"/>
          <w:lang w:val="en-GB"/>
        </w:rPr>
      </w:pPr>
      <w:r w:rsidRPr="006F6018">
        <w:rPr>
          <w:b/>
          <w:bCs/>
          <w:sz w:val="22"/>
          <w:szCs w:val="22"/>
          <w:lang w:val="en-GB"/>
        </w:rPr>
        <w:tab/>
      </w:r>
    </w:p>
    <w:p w14:paraId="2B840857" w14:textId="6D658121" w:rsidR="004F771F" w:rsidRPr="006F6018" w:rsidRDefault="004F771F" w:rsidP="00AF060D">
      <w:pPr>
        <w:tabs>
          <w:tab w:val="clear" w:pos="2381"/>
          <w:tab w:val="clear" w:pos="4763"/>
          <w:tab w:val="clear" w:pos="7144"/>
          <w:tab w:val="left" w:pos="3119"/>
        </w:tabs>
        <w:ind w:hanging="4"/>
        <w:rPr>
          <w:sz w:val="22"/>
          <w:szCs w:val="22"/>
          <w:lang w:val="en-GB"/>
        </w:rPr>
      </w:pPr>
      <w:r w:rsidRPr="006F6018">
        <w:rPr>
          <w:b/>
          <w:bCs/>
          <w:sz w:val="22"/>
          <w:szCs w:val="22"/>
          <w:lang w:val="en-GB"/>
        </w:rPr>
        <w:t>REPORTS TO:</w:t>
      </w:r>
      <w:r w:rsidRPr="006F6018">
        <w:rPr>
          <w:b/>
          <w:bCs/>
          <w:sz w:val="22"/>
          <w:szCs w:val="22"/>
          <w:lang w:val="en-GB"/>
        </w:rPr>
        <w:tab/>
      </w:r>
      <w:r w:rsidR="007A3450">
        <w:rPr>
          <w:sz w:val="22"/>
          <w:szCs w:val="22"/>
          <w:lang w:val="en-GB"/>
        </w:rPr>
        <w:t>Head of</w:t>
      </w:r>
      <w:r w:rsidR="003F4F72">
        <w:rPr>
          <w:sz w:val="22"/>
          <w:szCs w:val="22"/>
          <w:lang w:val="en-GB"/>
        </w:rPr>
        <w:t xml:space="preserve"> </w:t>
      </w:r>
      <w:r w:rsidR="007A3450">
        <w:rPr>
          <w:sz w:val="22"/>
          <w:szCs w:val="22"/>
          <w:lang w:val="en-GB"/>
        </w:rPr>
        <w:t>Communications</w:t>
      </w:r>
    </w:p>
    <w:p w14:paraId="0340C4B4" w14:textId="77777777" w:rsidR="004F771F" w:rsidRPr="006F6018" w:rsidRDefault="004F771F" w:rsidP="00AF060D">
      <w:pPr>
        <w:tabs>
          <w:tab w:val="clear" w:pos="2381"/>
          <w:tab w:val="clear" w:pos="4763"/>
          <w:tab w:val="clear" w:pos="7144"/>
          <w:tab w:val="left" w:pos="2835"/>
          <w:tab w:val="left" w:pos="3119"/>
        </w:tabs>
        <w:ind w:hanging="4"/>
        <w:rPr>
          <w:sz w:val="22"/>
          <w:szCs w:val="22"/>
          <w:lang w:val="en-GB"/>
        </w:rPr>
      </w:pPr>
    </w:p>
    <w:p w14:paraId="66C6F1B9" w14:textId="55672FB0" w:rsidR="004F771F" w:rsidRPr="006F6018" w:rsidRDefault="004F771F" w:rsidP="00AF060D">
      <w:pPr>
        <w:tabs>
          <w:tab w:val="clear" w:pos="2381"/>
          <w:tab w:val="clear" w:pos="4763"/>
          <w:tab w:val="clear" w:pos="7144"/>
          <w:tab w:val="left" w:pos="3119"/>
        </w:tabs>
        <w:ind w:hanging="4"/>
        <w:rPr>
          <w:sz w:val="22"/>
          <w:szCs w:val="22"/>
          <w:lang w:val="en-GB"/>
        </w:rPr>
      </w:pPr>
      <w:r w:rsidRPr="006F6018">
        <w:rPr>
          <w:b/>
          <w:bCs/>
          <w:sz w:val="22"/>
          <w:szCs w:val="22"/>
          <w:lang w:val="en-GB"/>
        </w:rPr>
        <w:t>DIRECT REPORTS:</w:t>
      </w:r>
      <w:r w:rsidRPr="006F6018">
        <w:rPr>
          <w:b/>
          <w:bCs/>
          <w:sz w:val="22"/>
          <w:szCs w:val="22"/>
          <w:lang w:val="en-GB"/>
        </w:rPr>
        <w:tab/>
      </w:r>
      <w:r w:rsidR="00DC79DE" w:rsidRPr="00DC79DE">
        <w:rPr>
          <w:sz w:val="22"/>
          <w:szCs w:val="22"/>
          <w:lang w:val="en-GB"/>
        </w:rPr>
        <w:t>None</w:t>
      </w:r>
      <w:r w:rsidRPr="00DC79DE">
        <w:rPr>
          <w:sz w:val="22"/>
          <w:szCs w:val="22"/>
          <w:lang w:val="en-GB"/>
        </w:rPr>
        <w:t xml:space="preserve"> </w:t>
      </w:r>
    </w:p>
    <w:p w14:paraId="79343939" w14:textId="77777777" w:rsidR="004F771F" w:rsidRPr="006F6018" w:rsidRDefault="004F771F" w:rsidP="00AF060D">
      <w:pPr>
        <w:tabs>
          <w:tab w:val="clear" w:pos="2381"/>
          <w:tab w:val="clear" w:pos="4763"/>
          <w:tab w:val="clear" w:pos="7144"/>
          <w:tab w:val="left" w:pos="2835"/>
          <w:tab w:val="left" w:pos="3119"/>
        </w:tabs>
        <w:ind w:hanging="4"/>
        <w:rPr>
          <w:sz w:val="22"/>
          <w:szCs w:val="22"/>
          <w:lang w:val="en-GB"/>
        </w:rPr>
      </w:pPr>
    </w:p>
    <w:p w14:paraId="63842994" w14:textId="6C7DA70C" w:rsidR="004F771F" w:rsidRPr="006F6018" w:rsidRDefault="004F771F" w:rsidP="00AF060D">
      <w:pPr>
        <w:tabs>
          <w:tab w:val="clear" w:pos="2381"/>
          <w:tab w:val="clear" w:pos="4763"/>
          <w:tab w:val="clear" w:pos="7144"/>
          <w:tab w:val="left" w:pos="3119"/>
        </w:tabs>
        <w:ind w:hanging="4"/>
        <w:rPr>
          <w:b/>
          <w:bCs/>
          <w:sz w:val="22"/>
          <w:szCs w:val="22"/>
          <w:lang w:val="en-GB"/>
        </w:rPr>
      </w:pPr>
      <w:r w:rsidRPr="006F6018">
        <w:rPr>
          <w:b/>
          <w:bCs/>
          <w:sz w:val="22"/>
          <w:szCs w:val="22"/>
          <w:lang w:val="en-GB"/>
        </w:rPr>
        <w:t>BUDGET RESPONSIBILITY:</w:t>
      </w:r>
      <w:r w:rsidRPr="006F6018">
        <w:rPr>
          <w:b/>
          <w:bCs/>
          <w:sz w:val="22"/>
          <w:szCs w:val="22"/>
          <w:lang w:val="en-GB"/>
        </w:rPr>
        <w:tab/>
      </w:r>
      <w:r w:rsidR="002238B1" w:rsidRPr="002238B1">
        <w:rPr>
          <w:sz w:val="22"/>
          <w:szCs w:val="22"/>
          <w:lang w:val="en-GB"/>
        </w:rPr>
        <w:t>Consultancy expenditure for relevant programmes</w:t>
      </w:r>
      <w:r w:rsidR="007A3450">
        <w:rPr>
          <w:sz w:val="22"/>
          <w:szCs w:val="22"/>
          <w:lang w:val="en-GB"/>
        </w:rPr>
        <w:t xml:space="preserve"> and agency</w:t>
      </w:r>
    </w:p>
    <w:p w14:paraId="603C05EE" w14:textId="77777777" w:rsidR="004F771F" w:rsidRPr="006F6018" w:rsidRDefault="004F771F" w:rsidP="00A858B8">
      <w:pPr>
        <w:tabs>
          <w:tab w:val="left" w:pos="2835"/>
        </w:tabs>
        <w:rPr>
          <w:b/>
          <w:bCs/>
          <w:sz w:val="22"/>
          <w:szCs w:val="22"/>
          <w:lang w:val="en-GB"/>
        </w:rPr>
      </w:pPr>
    </w:p>
    <w:p w14:paraId="3DD7BE35" w14:textId="77777777" w:rsidR="00EE529D" w:rsidRPr="00262B49" w:rsidRDefault="00EE529D" w:rsidP="00EE529D">
      <w:pPr>
        <w:tabs>
          <w:tab w:val="left" w:pos="2835"/>
        </w:tabs>
        <w:rPr>
          <w:b/>
          <w:bCs/>
          <w:sz w:val="20"/>
          <w:szCs w:val="20"/>
          <w:lang w:val="en-GB"/>
        </w:rPr>
      </w:pPr>
      <w:r w:rsidRPr="00262B49">
        <w:rPr>
          <w:b/>
          <w:bCs/>
          <w:sz w:val="20"/>
          <w:szCs w:val="20"/>
          <w:lang w:val="en-GB"/>
        </w:rPr>
        <w:t>PURPOSE:</w:t>
      </w:r>
    </w:p>
    <w:p w14:paraId="18A8D5BE" w14:textId="36072F3E" w:rsidR="00EE529D" w:rsidRPr="00EE529D" w:rsidRDefault="00EE529D" w:rsidP="00EE529D">
      <w:pPr>
        <w:pStyle w:val="ListParagraph"/>
        <w:numPr>
          <w:ilvl w:val="0"/>
          <w:numId w:val="47"/>
        </w:numPr>
        <w:tabs>
          <w:tab w:val="left" w:pos="2835"/>
        </w:tabs>
        <w:rPr>
          <w:sz w:val="20"/>
          <w:szCs w:val="20"/>
        </w:rPr>
      </w:pPr>
      <w:r w:rsidRPr="00EE529D">
        <w:rPr>
          <w:sz w:val="20"/>
          <w:szCs w:val="20"/>
          <w:lang w:val="en-GB"/>
        </w:rPr>
        <w:t xml:space="preserve">To support the Head of Communications </w:t>
      </w:r>
      <w:r w:rsidR="000A3830">
        <w:rPr>
          <w:sz w:val="20"/>
          <w:szCs w:val="20"/>
          <w:lang w:val="en-GB"/>
        </w:rPr>
        <w:t>to maintain</w:t>
      </w:r>
      <w:r w:rsidRPr="00EE529D">
        <w:rPr>
          <w:sz w:val="20"/>
          <w:szCs w:val="20"/>
        </w:rPr>
        <w:t xml:space="preserve"> </w:t>
      </w:r>
      <w:r w:rsidRPr="00EE529D">
        <w:rPr>
          <w:sz w:val="20"/>
          <w:szCs w:val="20"/>
          <w:lang w:val="en-GB"/>
        </w:rPr>
        <w:t xml:space="preserve">strong relationships with journalists and other media stakeholders to ensure that the sport and athletes are promoted positively and accurately </w:t>
      </w:r>
      <w:r w:rsidRPr="00EE529D">
        <w:rPr>
          <w:sz w:val="20"/>
          <w:szCs w:val="20"/>
        </w:rPr>
        <w:t>across</w:t>
      </w:r>
      <w:r w:rsidRPr="00EE529D">
        <w:rPr>
          <w:sz w:val="20"/>
          <w:szCs w:val="20"/>
          <w:lang w:val="en-GB"/>
        </w:rPr>
        <w:t xml:space="preserve"> platforms.</w:t>
      </w:r>
    </w:p>
    <w:p w14:paraId="201C8F60" w14:textId="77777777" w:rsidR="00EE529D" w:rsidRPr="00EE529D" w:rsidRDefault="00EE529D" w:rsidP="00EE529D">
      <w:pPr>
        <w:pStyle w:val="ListParagraph"/>
        <w:numPr>
          <w:ilvl w:val="0"/>
          <w:numId w:val="47"/>
        </w:numPr>
        <w:tabs>
          <w:tab w:val="left" w:pos="2835"/>
        </w:tabs>
        <w:rPr>
          <w:sz w:val="20"/>
          <w:szCs w:val="20"/>
          <w:lang w:val="en-GB"/>
        </w:rPr>
      </w:pPr>
      <w:r w:rsidRPr="00EE529D">
        <w:rPr>
          <w:sz w:val="20"/>
          <w:szCs w:val="20"/>
        </w:rPr>
        <w:t xml:space="preserve">To ensure that the best possible service and support for the NGB in areas including GB &amp; NI team support, governance and staging of major events </w:t>
      </w:r>
    </w:p>
    <w:p w14:paraId="02B515F1" w14:textId="54544A27" w:rsidR="00EE529D" w:rsidRPr="00EE529D" w:rsidRDefault="00EE529D" w:rsidP="00EE529D">
      <w:pPr>
        <w:pStyle w:val="ListParagraph"/>
        <w:numPr>
          <w:ilvl w:val="0"/>
          <w:numId w:val="47"/>
        </w:numPr>
        <w:tabs>
          <w:tab w:val="left" w:pos="2835"/>
        </w:tabs>
        <w:rPr>
          <w:sz w:val="20"/>
          <w:szCs w:val="20"/>
          <w:lang w:val="en-GB"/>
        </w:rPr>
      </w:pPr>
      <w:r w:rsidRPr="00EE529D">
        <w:rPr>
          <w:sz w:val="20"/>
          <w:szCs w:val="20"/>
        </w:rPr>
        <w:t xml:space="preserve">To support </w:t>
      </w:r>
      <w:r w:rsidRPr="00EE529D">
        <w:rPr>
          <w:sz w:val="20"/>
          <w:szCs w:val="20"/>
          <w:lang w:val="en-GB"/>
        </w:rPr>
        <w:t>internal communications with staff, including staff engagement</w:t>
      </w:r>
      <w:r w:rsidRPr="00EE529D">
        <w:rPr>
          <w:sz w:val="20"/>
          <w:szCs w:val="20"/>
        </w:rPr>
        <w:t xml:space="preserve">, meetings and </w:t>
      </w:r>
      <w:r w:rsidR="000A3830" w:rsidRPr="00EE529D">
        <w:rPr>
          <w:sz w:val="20"/>
          <w:szCs w:val="20"/>
        </w:rPr>
        <w:t>newsletters</w:t>
      </w:r>
      <w:r w:rsidRPr="00EE529D">
        <w:rPr>
          <w:sz w:val="20"/>
          <w:szCs w:val="20"/>
          <w:lang w:val="en-GB"/>
        </w:rPr>
        <w:t>, and support leaders and managers to deliver effective communications across UKA.</w:t>
      </w:r>
    </w:p>
    <w:p w14:paraId="78177DA3" w14:textId="77777777" w:rsidR="00EE529D" w:rsidRPr="00EE529D" w:rsidRDefault="00EE529D" w:rsidP="00EE529D">
      <w:pPr>
        <w:pStyle w:val="ListParagraph"/>
        <w:numPr>
          <w:ilvl w:val="0"/>
          <w:numId w:val="47"/>
        </w:numPr>
        <w:tabs>
          <w:tab w:val="left" w:pos="2835"/>
        </w:tabs>
        <w:rPr>
          <w:sz w:val="20"/>
          <w:szCs w:val="20"/>
          <w:lang w:val="en-GB"/>
        </w:rPr>
      </w:pPr>
      <w:r w:rsidRPr="00EE529D">
        <w:rPr>
          <w:sz w:val="20"/>
          <w:szCs w:val="20"/>
          <w:lang w:val="en-GB"/>
        </w:rPr>
        <w:t xml:space="preserve">To </w:t>
      </w:r>
      <w:r w:rsidRPr="00EE529D">
        <w:rPr>
          <w:sz w:val="20"/>
          <w:szCs w:val="20"/>
        </w:rPr>
        <w:t>provide guidance, management and planning around UKA output across communications channels alongside partner agencies and stakeholders.</w:t>
      </w:r>
    </w:p>
    <w:p w14:paraId="383BD42C" w14:textId="77777777" w:rsidR="00EE529D" w:rsidRPr="00262B49" w:rsidRDefault="00EE529D" w:rsidP="00EE529D">
      <w:pPr>
        <w:spacing w:line="360" w:lineRule="auto"/>
        <w:rPr>
          <w:b/>
          <w:bCs/>
          <w:sz w:val="20"/>
          <w:szCs w:val="20"/>
        </w:rPr>
      </w:pPr>
    </w:p>
    <w:p w14:paraId="6A47736C" w14:textId="2A89173B" w:rsidR="00EE529D" w:rsidRPr="00262B49" w:rsidRDefault="00EE529D" w:rsidP="00EE529D">
      <w:pPr>
        <w:spacing w:line="360" w:lineRule="auto"/>
        <w:rPr>
          <w:b/>
          <w:bCs/>
          <w:sz w:val="20"/>
          <w:szCs w:val="20"/>
        </w:rPr>
      </w:pPr>
      <w:r w:rsidRPr="00262B49">
        <w:rPr>
          <w:b/>
          <w:bCs/>
          <w:sz w:val="20"/>
          <w:szCs w:val="20"/>
        </w:rPr>
        <w:t>KEY RESPONSIBILITIES</w:t>
      </w:r>
      <w:r w:rsidR="00C35514">
        <w:rPr>
          <w:b/>
          <w:bCs/>
          <w:sz w:val="20"/>
          <w:szCs w:val="20"/>
        </w:rPr>
        <w:t>:</w:t>
      </w:r>
    </w:p>
    <w:p w14:paraId="5223F576" w14:textId="77777777" w:rsidR="00EE529D" w:rsidRPr="00262B49" w:rsidRDefault="00EE529D" w:rsidP="00C35514">
      <w:pPr>
        <w:rPr>
          <w:sz w:val="20"/>
          <w:szCs w:val="20"/>
        </w:rPr>
      </w:pPr>
      <w:r w:rsidRPr="00262B49">
        <w:rPr>
          <w:sz w:val="20"/>
          <w:szCs w:val="20"/>
        </w:rPr>
        <w:t>GB &amp; NI teams and World Class Programme</w:t>
      </w:r>
    </w:p>
    <w:p w14:paraId="488C9A0A" w14:textId="45FDCBF7" w:rsidR="00EE529D" w:rsidRPr="00262B49" w:rsidRDefault="00EE529D" w:rsidP="00C35514">
      <w:pPr>
        <w:pStyle w:val="ListParagraph"/>
        <w:numPr>
          <w:ilvl w:val="0"/>
          <w:numId w:val="46"/>
        </w:numPr>
        <w:tabs>
          <w:tab w:val="clear" w:pos="2381"/>
          <w:tab w:val="clear" w:pos="4763"/>
          <w:tab w:val="clear" w:pos="7144"/>
        </w:tabs>
        <w:spacing w:after="160"/>
        <w:contextualSpacing/>
        <w:jc w:val="left"/>
        <w:rPr>
          <w:sz w:val="20"/>
          <w:szCs w:val="20"/>
        </w:rPr>
      </w:pPr>
      <w:r w:rsidRPr="00262B49">
        <w:rPr>
          <w:sz w:val="20"/>
          <w:szCs w:val="20"/>
        </w:rPr>
        <w:t>Manage and coordinate media and communications across Olympic and Paralympic programmes, as well as other GB &amp; NI teams from T</w:t>
      </w:r>
      <w:r w:rsidR="00DF3B72">
        <w:rPr>
          <w:sz w:val="20"/>
          <w:szCs w:val="20"/>
        </w:rPr>
        <w:t xml:space="preserve">rack </w:t>
      </w:r>
      <w:r w:rsidRPr="00262B49">
        <w:rPr>
          <w:sz w:val="20"/>
          <w:szCs w:val="20"/>
        </w:rPr>
        <w:t>&amp;</w:t>
      </w:r>
      <w:r w:rsidR="00DF3B72">
        <w:rPr>
          <w:sz w:val="20"/>
          <w:szCs w:val="20"/>
        </w:rPr>
        <w:t xml:space="preserve"> </w:t>
      </w:r>
      <w:r w:rsidRPr="00262B49">
        <w:rPr>
          <w:sz w:val="20"/>
          <w:szCs w:val="20"/>
        </w:rPr>
        <w:t>F</w:t>
      </w:r>
      <w:r w:rsidR="00DF3B72">
        <w:rPr>
          <w:sz w:val="20"/>
          <w:szCs w:val="20"/>
        </w:rPr>
        <w:t>i</w:t>
      </w:r>
      <w:r w:rsidR="00E403B2">
        <w:rPr>
          <w:sz w:val="20"/>
          <w:szCs w:val="20"/>
        </w:rPr>
        <w:t>el</w:t>
      </w:r>
      <w:r w:rsidR="00DF3B72">
        <w:rPr>
          <w:sz w:val="20"/>
          <w:szCs w:val="20"/>
        </w:rPr>
        <w:t>d</w:t>
      </w:r>
      <w:r w:rsidR="00E403B2">
        <w:rPr>
          <w:sz w:val="20"/>
          <w:szCs w:val="20"/>
        </w:rPr>
        <w:t xml:space="preserve"> (T&amp;F)</w:t>
      </w:r>
      <w:r w:rsidRPr="00262B49">
        <w:rPr>
          <w:sz w:val="20"/>
          <w:szCs w:val="20"/>
        </w:rPr>
        <w:t xml:space="preserve">, </w:t>
      </w:r>
      <w:r w:rsidR="00DF3B72">
        <w:rPr>
          <w:sz w:val="20"/>
          <w:szCs w:val="20"/>
        </w:rPr>
        <w:t xml:space="preserve">Cross </w:t>
      </w:r>
      <w:r w:rsidRPr="00262B49">
        <w:rPr>
          <w:sz w:val="20"/>
          <w:szCs w:val="20"/>
        </w:rPr>
        <w:t>C</w:t>
      </w:r>
      <w:r w:rsidR="00DF3B72">
        <w:rPr>
          <w:sz w:val="20"/>
          <w:szCs w:val="20"/>
        </w:rPr>
        <w:t>ountry</w:t>
      </w:r>
      <w:r w:rsidR="00E403B2">
        <w:rPr>
          <w:sz w:val="20"/>
          <w:szCs w:val="20"/>
        </w:rPr>
        <w:t xml:space="preserve"> (XC)</w:t>
      </w:r>
      <w:r w:rsidRPr="00262B49">
        <w:rPr>
          <w:sz w:val="20"/>
          <w:szCs w:val="20"/>
        </w:rPr>
        <w:t xml:space="preserve">, Mountain Running, Ultra running and age groups. </w:t>
      </w:r>
    </w:p>
    <w:p w14:paraId="54FE5A3B" w14:textId="77777777" w:rsidR="00EE529D" w:rsidRPr="00262B49" w:rsidRDefault="00EE529D" w:rsidP="00C35514">
      <w:pPr>
        <w:pStyle w:val="ListParagraph"/>
        <w:numPr>
          <w:ilvl w:val="0"/>
          <w:numId w:val="46"/>
        </w:numPr>
        <w:tabs>
          <w:tab w:val="clear" w:pos="2381"/>
          <w:tab w:val="clear" w:pos="4763"/>
          <w:tab w:val="clear" w:pos="7144"/>
        </w:tabs>
        <w:spacing w:after="160"/>
        <w:contextualSpacing/>
        <w:jc w:val="left"/>
        <w:rPr>
          <w:sz w:val="20"/>
          <w:szCs w:val="20"/>
        </w:rPr>
      </w:pPr>
      <w:r w:rsidRPr="00262B49">
        <w:rPr>
          <w:sz w:val="20"/>
          <w:szCs w:val="20"/>
        </w:rPr>
        <w:t xml:space="preserve">Lead World Class Programme announcement communications. </w:t>
      </w:r>
    </w:p>
    <w:p w14:paraId="3CD87927" w14:textId="77777777" w:rsidR="00EE529D" w:rsidRPr="00262B49" w:rsidRDefault="00EE529D" w:rsidP="00C35514">
      <w:pPr>
        <w:pStyle w:val="ListParagraph"/>
        <w:numPr>
          <w:ilvl w:val="0"/>
          <w:numId w:val="46"/>
        </w:numPr>
        <w:tabs>
          <w:tab w:val="clear" w:pos="2381"/>
          <w:tab w:val="clear" w:pos="4763"/>
          <w:tab w:val="clear" w:pos="7144"/>
        </w:tabs>
        <w:spacing w:after="160"/>
        <w:contextualSpacing/>
        <w:jc w:val="left"/>
        <w:rPr>
          <w:sz w:val="20"/>
          <w:szCs w:val="20"/>
        </w:rPr>
      </w:pPr>
      <w:r w:rsidRPr="00262B49">
        <w:rPr>
          <w:sz w:val="20"/>
          <w:szCs w:val="20"/>
        </w:rPr>
        <w:t xml:space="preserve">Internal communication and staff engagement with team performance. </w:t>
      </w:r>
    </w:p>
    <w:p w14:paraId="57ACA056" w14:textId="77777777" w:rsidR="00EE529D" w:rsidRPr="00262B49" w:rsidRDefault="00EE529D" w:rsidP="00C35514">
      <w:pPr>
        <w:rPr>
          <w:sz w:val="20"/>
          <w:szCs w:val="20"/>
        </w:rPr>
      </w:pPr>
      <w:r w:rsidRPr="00262B49">
        <w:rPr>
          <w:sz w:val="20"/>
          <w:szCs w:val="20"/>
        </w:rPr>
        <w:t>Major Events &amp; Domestic Competition</w:t>
      </w:r>
    </w:p>
    <w:p w14:paraId="148FF4E9" w14:textId="2E701A6E" w:rsidR="00EE529D" w:rsidRPr="00262B49" w:rsidRDefault="00EE529D" w:rsidP="00C35514">
      <w:pPr>
        <w:pStyle w:val="ListParagraph"/>
        <w:numPr>
          <w:ilvl w:val="0"/>
          <w:numId w:val="46"/>
        </w:numPr>
        <w:tabs>
          <w:tab w:val="clear" w:pos="2381"/>
          <w:tab w:val="clear" w:pos="4763"/>
          <w:tab w:val="clear" w:pos="7144"/>
        </w:tabs>
        <w:spacing w:after="160"/>
        <w:contextualSpacing/>
        <w:jc w:val="left"/>
        <w:rPr>
          <w:sz w:val="20"/>
          <w:szCs w:val="20"/>
        </w:rPr>
      </w:pPr>
      <w:r w:rsidRPr="00262B49">
        <w:rPr>
          <w:sz w:val="20"/>
          <w:szCs w:val="20"/>
        </w:rPr>
        <w:t>Manage and coordinate media, communications and operations for major spectator events including website content for UKA, British Athletics and London Diamond League sites.</w:t>
      </w:r>
      <w:r w:rsidR="00663BF3">
        <w:rPr>
          <w:sz w:val="20"/>
          <w:szCs w:val="20"/>
        </w:rPr>
        <w:t xml:space="preserve"> To be done in collaboration with Athletic Ventures when required.</w:t>
      </w:r>
    </w:p>
    <w:p w14:paraId="71B3572C" w14:textId="77777777" w:rsidR="00EE529D" w:rsidRPr="00262B49" w:rsidRDefault="00EE529D" w:rsidP="00C35514">
      <w:pPr>
        <w:pStyle w:val="ListParagraph"/>
        <w:numPr>
          <w:ilvl w:val="0"/>
          <w:numId w:val="46"/>
        </w:numPr>
        <w:tabs>
          <w:tab w:val="clear" w:pos="2381"/>
          <w:tab w:val="clear" w:pos="4763"/>
          <w:tab w:val="clear" w:pos="7144"/>
        </w:tabs>
        <w:spacing w:after="160"/>
        <w:contextualSpacing/>
        <w:jc w:val="left"/>
        <w:rPr>
          <w:sz w:val="20"/>
          <w:szCs w:val="20"/>
        </w:rPr>
      </w:pPr>
      <w:r w:rsidRPr="00262B49">
        <w:rPr>
          <w:sz w:val="20"/>
          <w:szCs w:val="20"/>
        </w:rPr>
        <w:t xml:space="preserve">Lead communication for UK Championships across the board – T&amp;F, XC, Road, Mountain Running, Ultra and Road Running. </w:t>
      </w:r>
    </w:p>
    <w:p w14:paraId="08242C99" w14:textId="77777777" w:rsidR="00EE529D" w:rsidRPr="00262B49" w:rsidRDefault="00EE529D" w:rsidP="00C35514">
      <w:pPr>
        <w:rPr>
          <w:sz w:val="20"/>
          <w:szCs w:val="20"/>
        </w:rPr>
      </w:pPr>
      <w:r w:rsidRPr="00262B49">
        <w:rPr>
          <w:sz w:val="20"/>
          <w:szCs w:val="20"/>
        </w:rPr>
        <w:t>General duties</w:t>
      </w:r>
    </w:p>
    <w:p w14:paraId="6ECF9590" w14:textId="77777777" w:rsidR="00EE529D" w:rsidRPr="00262B49" w:rsidRDefault="00EE529D" w:rsidP="00C35514">
      <w:pPr>
        <w:pStyle w:val="ListParagraph"/>
        <w:numPr>
          <w:ilvl w:val="0"/>
          <w:numId w:val="46"/>
        </w:numPr>
        <w:tabs>
          <w:tab w:val="clear" w:pos="2381"/>
          <w:tab w:val="clear" w:pos="4763"/>
          <w:tab w:val="clear" w:pos="7144"/>
        </w:tabs>
        <w:spacing w:after="160"/>
        <w:contextualSpacing/>
        <w:jc w:val="left"/>
        <w:rPr>
          <w:sz w:val="20"/>
          <w:szCs w:val="20"/>
        </w:rPr>
      </w:pPr>
      <w:r w:rsidRPr="00262B49">
        <w:rPr>
          <w:sz w:val="20"/>
          <w:szCs w:val="20"/>
        </w:rPr>
        <w:t>Manage and coordinate media opportunities with athletes and key staff as well as handling general queries.</w:t>
      </w:r>
    </w:p>
    <w:p w14:paraId="2CA9A70E" w14:textId="77777777" w:rsidR="00EE529D" w:rsidRPr="00262B49" w:rsidRDefault="00EE529D" w:rsidP="00C35514">
      <w:pPr>
        <w:pStyle w:val="ListParagraph"/>
        <w:numPr>
          <w:ilvl w:val="0"/>
          <w:numId w:val="46"/>
        </w:numPr>
        <w:tabs>
          <w:tab w:val="clear" w:pos="2381"/>
          <w:tab w:val="clear" w:pos="4763"/>
          <w:tab w:val="clear" w:pos="7144"/>
        </w:tabs>
        <w:spacing w:after="160"/>
        <w:contextualSpacing/>
        <w:jc w:val="left"/>
        <w:rPr>
          <w:sz w:val="20"/>
          <w:szCs w:val="20"/>
        </w:rPr>
      </w:pPr>
      <w:r w:rsidRPr="00262B49">
        <w:rPr>
          <w:sz w:val="20"/>
          <w:szCs w:val="20"/>
        </w:rPr>
        <w:t xml:space="preserve">Liaise with agents and other stakeholders on athlete opportunities and appearances </w:t>
      </w:r>
    </w:p>
    <w:p w14:paraId="037A93BD" w14:textId="77777777" w:rsidR="00EE529D" w:rsidRPr="00262B49" w:rsidRDefault="00EE529D" w:rsidP="00C35514">
      <w:pPr>
        <w:pStyle w:val="ListParagraph"/>
        <w:numPr>
          <w:ilvl w:val="0"/>
          <w:numId w:val="46"/>
        </w:numPr>
        <w:tabs>
          <w:tab w:val="clear" w:pos="2381"/>
          <w:tab w:val="clear" w:pos="4763"/>
          <w:tab w:val="clear" w:pos="7144"/>
        </w:tabs>
        <w:spacing w:after="160"/>
        <w:contextualSpacing/>
        <w:jc w:val="left"/>
        <w:rPr>
          <w:sz w:val="20"/>
          <w:szCs w:val="20"/>
        </w:rPr>
      </w:pPr>
      <w:r w:rsidRPr="00262B49">
        <w:rPr>
          <w:sz w:val="20"/>
          <w:szCs w:val="20"/>
        </w:rPr>
        <w:t>Ongoing management of social media and digital agencies involved with UKA channels.</w:t>
      </w:r>
    </w:p>
    <w:p w14:paraId="1082705C" w14:textId="6E2C3AB4" w:rsidR="00EE529D" w:rsidRPr="00262B49" w:rsidRDefault="00663BF3" w:rsidP="00C35514">
      <w:pPr>
        <w:pStyle w:val="ListParagraph"/>
        <w:numPr>
          <w:ilvl w:val="0"/>
          <w:numId w:val="46"/>
        </w:numPr>
        <w:tabs>
          <w:tab w:val="clear" w:pos="2381"/>
          <w:tab w:val="clear" w:pos="4763"/>
          <w:tab w:val="clear" w:pos="7144"/>
        </w:tabs>
        <w:spacing w:after="160"/>
        <w:contextualSpacing/>
        <w:jc w:val="left"/>
        <w:rPr>
          <w:sz w:val="20"/>
          <w:szCs w:val="20"/>
        </w:rPr>
      </w:pPr>
      <w:r>
        <w:rPr>
          <w:sz w:val="20"/>
          <w:szCs w:val="20"/>
        </w:rPr>
        <w:t>C</w:t>
      </w:r>
      <w:r w:rsidR="00EE529D" w:rsidRPr="00262B49">
        <w:rPr>
          <w:sz w:val="20"/>
          <w:szCs w:val="20"/>
        </w:rPr>
        <w:t xml:space="preserve">oordination with key stakeholders including UK Sport, ParalympicsGB, Team GB, BEAA, UK Coaching, UKAD on variety of awareness weeks/campaigns and governance issues. </w:t>
      </w:r>
    </w:p>
    <w:p w14:paraId="771D43D3" w14:textId="77777777" w:rsidR="00EE529D" w:rsidRPr="00262B49" w:rsidRDefault="00EE529D" w:rsidP="00C35514">
      <w:pPr>
        <w:rPr>
          <w:sz w:val="20"/>
          <w:szCs w:val="20"/>
        </w:rPr>
      </w:pPr>
      <w:r w:rsidRPr="00262B49">
        <w:rPr>
          <w:sz w:val="20"/>
          <w:szCs w:val="20"/>
        </w:rPr>
        <w:t>Planning and organisation</w:t>
      </w:r>
    </w:p>
    <w:p w14:paraId="38BFDDA7" w14:textId="31D4FC89" w:rsidR="00EE529D" w:rsidRPr="00262B49" w:rsidRDefault="00EE529D" w:rsidP="00C35514">
      <w:pPr>
        <w:pStyle w:val="ListParagraph"/>
        <w:numPr>
          <w:ilvl w:val="0"/>
          <w:numId w:val="46"/>
        </w:numPr>
        <w:tabs>
          <w:tab w:val="clear" w:pos="2381"/>
          <w:tab w:val="clear" w:pos="4763"/>
          <w:tab w:val="clear" w:pos="7144"/>
        </w:tabs>
        <w:spacing w:after="160"/>
        <w:contextualSpacing/>
        <w:jc w:val="left"/>
        <w:rPr>
          <w:sz w:val="20"/>
          <w:szCs w:val="20"/>
        </w:rPr>
      </w:pPr>
      <w:r w:rsidRPr="00262B49">
        <w:rPr>
          <w:sz w:val="20"/>
          <w:szCs w:val="20"/>
        </w:rPr>
        <w:t>Oversight of media matrix on annual, monthly and weekly basis for planning purposes across UKA</w:t>
      </w:r>
      <w:r w:rsidR="00663BF3">
        <w:rPr>
          <w:sz w:val="20"/>
          <w:szCs w:val="20"/>
        </w:rPr>
        <w:t>.</w:t>
      </w:r>
      <w:r w:rsidRPr="00262B49">
        <w:rPr>
          <w:sz w:val="20"/>
          <w:szCs w:val="20"/>
        </w:rPr>
        <w:t xml:space="preserve"> </w:t>
      </w:r>
    </w:p>
    <w:p w14:paraId="33A72E01" w14:textId="52E8D209" w:rsidR="00EE529D" w:rsidRPr="00262B49" w:rsidRDefault="00EE529D" w:rsidP="00C35514">
      <w:pPr>
        <w:pStyle w:val="ListParagraph"/>
        <w:numPr>
          <w:ilvl w:val="0"/>
          <w:numId w:val="46"/>
        </w:numPr>
        <w:tabs>
          <w:tab w:val="clear" w:pos="2381"/>
          <w:tab w:val="clear" w:pos="4763"/>
          <w:tab w:val="clear" w:pos="7144"/>
        </w:tabs>
        <w:spacing w:after="160"/>
        <w:contextualSpacing/>
        <w:jc w:val="left"/>
        <w:rPr>
          <w:sz w:val="20"/>
          <w:szCs w:val="20"/>
        </w:rPr>
      </w:pPr>
      <w:r w:rsidRPr="00262B49">
        <w:rPr>
          <w:sz w:val="20"/>
          <w:szCs w:val="20"/>
        </w:rPr>
        <w:t>Lead on accreditation processes for international events and major UK events</w:t>
      </w:r>
      <w:r w:rsidR="00663BF3">
        <w:rPr>
          <w:sz w:val="20"/>
          <w:szCs w:val="20"/>
        </w:rPr>
        <w:t>.</w:t>
      </w:r>
    </w:p>
    <w:p w14:paraId="7AB869CD" w14:textId="7186321E" w:rsidR="003B7A73" w:rsidRPr="00C35514" w:rsidRDefault="00EE529D" w:rsidP="00C35514">
      <w:pPr>
        <w:pStyle w:val="ListParagraph"/>
        <w:numPr>
          <w:ilvl w:val="0"/>
          <w:numId w:val="46"/>
        </w:numPr>
        <w:tabs>
          <w:tab w:val="clear" w:pos="2381"/>
          <w:tab w:val="clear" w:pos="4763"/>
          <w:tab w:val="clear" w:pos="7144"/>
        </w:tabs>
        <w:spacing w:after="160"/>
        <w:contextualSpacing/>
        <w:jc w:val="left"/>
        <w:rPr>
          <w:sz w:val="20"/>
          <w:szCs w:val="20"/>
        </w:rPr>
      </w:pPr>
      <w:r w:rsidRPr="00262B49">
        <w:rPr>
          <w:sz w:val="20"/>
          <w:szCs w:val="20"/>
        </w:rPr>
        <w:t xml:space="preserve">Ensure accurate planning and logistics around events including travel bookings, briefings, staffing and finance </w:t>
      </w:r>
      <w:r w:rsidRPr="00C35514">
        <w:rPr>
          <w:sz w:val="20"/>
          <w:szCs w:val="20"/>
        </w:rPr>
        <w:t xml:space="preserve">throughout the year. </w:t>
      </w:r>
    </w:p>
    <w:p w14:paraId="0FBFD835" w14:textId="77777777" w:rsidR="004F771F" w:rsidRPr="00C35514" w:rsidRDefault="004F771F" w:rsidP="00A858B8">
      <w:pPr>
        <w:tabs>
          <w:tab w:val="left" w:pos="3270"/>
          <w:tab w:val="left" w:pos="9244"/>
        </w:tabs>
        <w:ind w:left="-720"/>
        <w:rPr>
          <w:snapToGrid w:val="0"/>
          <w:color w:val="000000"/>
          <w:sz w:val="20"/>
          <w:szCs w:val="20"/>
        </w:rPr>
      </w:pPr>
    </w:p>
    <w:p w14:paraId="7446F084" w14:textId="77777777" w:rsidR="004F771F" w:rsidRDefault="004F771F" w:rsidP="00A858B8">
      <w:pPr>
        <w:pStyle w:val="Header"/>
        <w:tabs>
          <w:tab w:val="clear" w:pos="4706"/>
          <w:tab w:val="clear" w:pos="9412"/>
          <w:tab w:val="left" w:pos="2381"/>
          <w:tab w:val="left" w:pos="4763"/>
          <w:tab w:val="left" w:pos="7144"/>
        </w:tabs>
        <w:rPr>
          <w:b/>
          <w:bCs/>
          <w:sz w:val="20"/>
          <w:szCs w:val="20"/>
          <w:lang w:val="en-GB"/>
        </w:rPr>
      </w:pPr>
    </w:p>
    <w:p w14:paraId="7232075C" w14:textId="77777777" w:rsidR="00C35514" w:rsidRPr="00C35514" w:rsidRDefault="00C35514" w:rsidP="00A858B8">
      <w:pPr>
        <w:pStyle w:val="Header"/>
        <w:tabs>
          <w:tab w:val="clear" w:pos="4706"/>
          <w:tab w:val="clear" w:pos="9412"/>
          <w:tab w:val="left" w:pos="2381"/>
          <w:tab w:val="left" w:pos="4763"/>
          <w:tab w:val="left" w:pos="7144"/>
        </w:tabs>
        <w:rPr>
          <w:b/>
          <w:bCs/>
          <w:sz w:val="20"/>
          <w:szCs w:val="20"/>
          <w:lang w:val="en-GB"/>
        </w:rPr>
      </w:pPr>
    </w:p>
    <w:p w14:paraId="6085F8D4" w14:textId="77777777" w:rsidR="004F771F" w:rsidRPr="00C35514" w:rsidRDefault="004F771F" w:rsidP="00A858B8">
      <w:pPr>
        <w:pStyle w:val="Header"/>
        <w:tabs>
          <w:tab w:val="clear" w:pos="4706"/>
          <w:tab w:val="clear" w:pos="9412"/>
          <w:tab w:val="left" w:pos="2381"/>
          <w:tab w:val="left" w:pos="4763"/>
          <w:tab w:val="left" w:pos="7144"/>
        </w:tabs>
        <w:rPr>
          <w:b/>
          <w:i/>
          <w:color w:val="FF0000"/>
          <w:sz w:val="20"/>
          <w:szCs w:val="20"/>
          <w:lang w:val="en-GB"/>
        </w:rPr>
      </w:pPr>
      <w:r w:rsidRPr="00C35514">
        <w:rPr>
          <w:b/>
          <w:bCs/>
          <w:sz w:val="20"/>
          <w:szCs w:val="20"/>
          <w:lang w:val="en-GB"/>
        </w:rPr>
        <w:t>WORKING RELATIONSHIPS</w:t>
      </w:r>
      <w:r w:rsidR="00F30F6A" w:rsidRPr="00C35514">
        <w:rPr>
          <w:b/>
          <w:bCs/>
          <w:sz w:val="20"/>
          <w:szCs w:val="20"/>
          <w:lang w:val="en-GB"/>
        </w:rPr>
        <w:t>:</w:t>
      </w:r>
      <w:r w:rsidRPr="00C35514">
        <w:rPr>
          <w:b/>
          <w:bCs/>
          <w:sz w:val="20"/>
          <w:szCs w:val="20"/>
          <w:lang w:val="en-GB"/>
        </w:rPr>
        <w:t xml:space="preserve"> </w:t>
      </w:r>
    </w:p>
    <w:p w14:paraId="5337C906" w14:textId="4447CF83" w:rsidR="000E4E97" w:rsidRPr="00C35514" w:rsidRDefault="000E4E97" w:rsidP="00C35514">
      <w:pPr>
        <w:pStyle w:val="Header"/>
        <w:numPr>
          <w:ilvl w:val="0"/>
          <w:numId w:val="48"/>
        </w:numPr>
        <w:tabs>
          <w:tab w:val="clear" w:pos="4706"/>
          <w:tab w:val="clear" w:pos="9412"/>
          <w:tab w:val="left" w:pos="2381"/>
          <w:tab w:val="left" w:pos="4763"/>
          <w:tab w:val="left" w:pos="7144"/>
        </w:tabs>
        <w:rPr>
          <w:sz w:val="20"/>
          <w:szCs w:val="20"/>
          <w:lang w:val="en-GB"/>
        </w:rPr>
      </w:pPr>
      <w:r w:rsidRPr="00C35514">
        <w:rPr>
          <w:sz w:val="20"/>
          <w:szCs w:val="20"/>
          <w:lang w:val="en-GB"/>
        </w:rPr>
        <w:t>Head of Communications.</w:t>
      </w:r>
    </w:p>
    <w:p w14:paraId="1E27CE89" w14:textId="1908260B" w:rsidR="000E4E97" w:rsidRPr="00C35514" w:rsidRDefault="000E4E97" w:rsidP="00C35514">
      <w:pPr>
        <w:pStyle w:val="Header"/>
        <w:numPr>
          <w:ilvl w:val="0"/>
          <w:numId w:val="48"/>
        </w:numPr>
        <w:tabs>
          <w:tab w:val="clear" w:pos="4706"/>
          <w:tab w:val="clear" w:pos="9412"/>
          <w:tab w:val="left" w:pos="2381"/>
          <w:tab w:val="left" w:pos="4763"/>
          <w:tab w:val="left" w:pos="7144"/>
        </w:tabs>
        <w:rPr>
          <w:sz w:val="20"/>
          <w:szCs w:val="20"/>
          <w:lang w:val="en-GB"/>
        </w:rPr>
      </w:pPr>
      <w:r w:rsidRPr="00C35514">
        <w:rPr>
          <w:sz w:val="20"/>
          <w:szCs w:val="20"/>
          <w:lang w:val="en-GB"/>
        </w:rPr>
        <w:t>Executive Management Team</w:t>
      </w:r>
      <w:r w:rsidR="00C35514">
        <w:rPr>
          <w:sz w:val="20"/>
          <w:szCs w:val="20"/>
          <w:lang w:val="en-GB"/>
        </w:rPr>
        <w:t xml:space="preserve"> and key Board personnel.</w:t>
      </w:r>
    </w:p>
    <w:p w14:paraId="558BA54C" w14:textId="1EA55B3D" w:rsidR="00F8730C" w:rsidRPr="00C35514" w:rsidRDefault="00F8730C" w:rsidP="00C35514">
      <w:pPr>
        <w:pStyle w:val="Header"/>
        <w:numPr>
          <w:ilvl w:val="0"/>
          <w:numId w:val="48"/>
        </w:numPr>
        <w:tabs>
          <w:tab w:val="clear" w:pos="4706"/>
          <w:tab w:val="clear" w:pos="9412"/>
          <w:tab w:val="left" w:pos="2381"/>
          <w:tab w:val="left" w:pos="4763"/>
          <w:tab w:val="left" w:pos="7144"/>
        </w:tabs>
        <w:rPr>
          <w:sz w:val="20"/>
          <w:szCs w:val="20"/>
          <w:lang w:val="en-GB"/>
        </w:rPr>
      </w:pPr>
      <w:r w:rsidRPr="00C35514">
        <w:rPr>
          <w:sz w:val="20"/>
          <w:szCs w:val="20"/>
          <w:lang w:val="en-GB"/>
        </w:rPr>
        <w:t>World Class Performance</w:t>
      </w:r>
      <w:r w:rsidR="0087451B" w:rsidRPr="00C35514">
        <w:rPr>
          <w:sz w:val="20"/>
          <w:szCs w:val="20"/>
          <w:lang w:val="en-GB"/>
        </w:rPr>
        <w:t xml:space="preserve"> staff.</w:t>
      </w:r>
    </w:p>
    <w:p w14:paraId="130B858C" w14:textId="77777777" w:rsidR="00F8730C" w:rsidRPr="00C35514" w:rsidRDefault="00F8730C" w:rsidP="00C35514">
      <w:pPr>
        <w:pStyle w:val="Header"/>
        <w:numPr>
          <w:ilvl w:val="0"/>
          <w:numId w:val="48"/>
        </w:numPr>
        <w:tabs>
          <w:tab w:val="clear" w:pos="4706"/>
          <w:tab w:val="clear" w:pos="9412"/>
          <w:tab w:val="left" w:pos="2381"/>
          <w:tab w:val="left" w:pos="4763"/>
          <w:tab w:val="left" w:pos="7144"/>
        </w:tabs>
        <w:rPr>
          <w:sz w:val="20"/>
          <w:szCs w:val="20"/>
          <w:lang w:val="en-GB"/>
        </w:rPr>
      </w:pPr>
      <w:r w:rsidRPr="00C35514">
        <w:rPr>
          <w:sz w:val="20"/>
          <w:szCs w:val="20"/>
          <w:lang w:val="en-GB"/>
        </w:rPr>
        <w:t>UK Athletics staff.</w:t>
      </w:r>
    </w:p>
    <w:p w14:paraId="3C0EF525" w14:textId="25B10274" w:rsidR="002F50DD" w:rsidRPr="00C35514" w:rsidRDefault="002F50DD" w:rsidP="00C35514">
      <w:pPr>
        <w:pStyle w:val="Header"/>
        <w:numPr>
          <w:ilvl w:val="0"/>
          <w:numId w:val="48"/>
        </w:numPr>
        <w:tabs>
          <w:tab w:val="clear" w:pos="4706"/>
          <w:tab w:val="clear" w:pos="9412"/>
          <w:tab w:val="left" w:pos="2381"/>
          <w:tab w:val="left" w:pos="4763"/>
          <w:tab w:val="left" w:pos="7144"/>
        </w:tabs>
        <w:rPr>
          <w:sz w:val="20"/>
          <w:szCs w:val="20"/>
          <w:lang w:val="en-GB"/>
        </w:rPr>
      </w:pPr>
      <w:r w:rsidRPr="00C35514">
        <w:rPr>
          <w:sz w:val="20"/>
          <w:szCs w:val="20"/>
          <w:lang w:val="en-GB"/>
        </w:rPr>
        <w:t>Individual and groups of athletes</w:t>
      </w:r>
      <w:r w:rsidR="00CC0EE0" w:rsidRPr="00C35514">
        <w:rPr>
          <w:sz w:val="20"/>
          <w:szCs w:val="20"/>
          <w:lang w:val="en-GB"/>
        </w:rPr>
        <w:t xml:space="preserve">, </w:t>
      </w:r>
      <w:r w:rsidRPr="00C35514">
        <w:rPr>
          <w:sz w:val="20"/>
          <w:szCs w:val="20"/>
          <w:lang w:val="en-GB"/>
        </w:rPr>
        <w:t>their</w:t>
      </w:r>
      <w:r w:rsidR="00CC0EE0" w:rsidRPr="00C35514">
        <w:rPr>
          <w:sz w:val="20"/>
          <w:szCs w:val="20"/>
          <w:lang w:val="en-GB"/>
        </w:rPr>
        <w:t xml:space="preserve"> coaches and</w:t>
      </w:r>
      <w:r w:rsidRPr="00C35514">
        <w:rPr>
          <w:sz w:val="20"/>
          <w:szCs w:val="20"/>
          <w:lang w:val="en-GB"/>
        </w:rPr>
        <w:t xml:space="preserve"> representatives</w:t>
      </w:r>
      <w:r w:rsidR="00CC0EE0" w:rsidRPr="00C35514">
        <w:rPr>
          <w:sz w:val="20"/>
          <w:szCs w:val="20"/>
          <w:lang w:val="en-GB"/>
        </w:rPr>
        <w:t>.</w:t>
      </w:r>
    </w:p>
    <w:p w14:paraId="24DF6981" w14:textId="77777777" w:rsidR="00F8730C" w:rsidRPr="00C35514" w:rsidRDefault="00F8730C" w:rsidP="00C35514">
      <w:pPr>
        <w:pStyle w:val="Header"/>
        <w:numPr>
          <w:ilvl w:val="0"/>
          <w:numId w:val="48"/>
        </w:numPr>
        <w:tabs>
          <w:tab w:val="clear" w:pos="4706"/>
          <w:tab w:val="clear" w:pos="9412"/>
          <w:tab w:val="left" w:pos="2381"/>
          <w:tab w:val="left" w:pos="4763"/>
          <w:tab w:val="left" w:pos="7144"/>
        </w:tabs>
        <w:rPr>
          <w:sz w:val="20"/>
          <w:szCs w:val="20"/>
          <w:lang w:val="en-GB"/>
        </w:rPr>
      </w:pPr>
      <w:r w:rsidRPr="00C35514">
        <w:rPr>
          <w:sz w:val="20"/>
          <w:szCs w:val="20"/>
          <w:lang w:val="en-GB"/>
        </w:rPr>
        <w:t>Media agencies and journalists.</w:t>
      </w:r>
    </w:p>
    <w:p w14:paraId="29DF4445" w14:textId="77777777" w:rsidR="00F8730C" w:rsidRPr="00C35514" w:rsidRDefault="00F8730C" w:rsidP="00C35514">
      <w:pPr>
        <w:pStyle w:val="Header"/>
        <w:numPr>
          <w:ilvl w:val="0"/>
          <w:numId w:val="48"/>
        </w:numPr>
        <w:tabs>
          <w:tab w:val="clear" w:pos="4706"/>
          <w:tab w:val="clear" w:pos="9412"/>
          <w:tab w:val="left" w:pos="2381"/>
          <w:tab w:val="left" w:pos="4763"/>
          <w:tab w:val="left" w:pos="7144"/>
        </w:tabs>
        <w:rPr>
          <w:sz w:val="20"/>
          <w:szCs w:val="20"/>
          <w:lang w:val="en-GB"/>
        </w:rPr>
      </w:pPr>
      <w:r w:rsidRPr="00C35514">
        <w:rPr>
          <w:sz w:val="20"/>
          <w:szCs w:val="20"/>
          <w:lang w:val="en-GB"/>
        </w:rPr>
        <w:t>Key external stakeholders and sponsors.</w:t>
      </w:r>
    </w:p>
    <w:p w14:paraId="754ACCB3" w14:textId="63428B3A" w:rsidR="00F8730C" w:rsidRPr="00C35514" w:rsidRDefault="00F8730C" w:rsidP="00C35514">
      <w:pPr>
        <w:pStyle w:val="Header"/>
        <w:numPr>
          <w:ilvl w:val="0"/>
          <w:numId w:val="48"/>
        </w:numPr>
        <w:tabs>
          <w:tab w:val="clear" w:pos="4706"/>
          <w:tab w:val="clear" w:pos="9412"/>
          <w:tab w:val="left" w:pos="2381"/>
          <w:tab w:val="left" w:pos="4763"/>
          <w:tab w:val="left" w:pos="7144"/>
        </w:tabs>
        <w:rPr>
          <w:sz w:val="20"/>
          <w:szCs w:val="20"/>
          <w:lang w:val="en-GB"/>
        </w:rPr>
      </w:pPr>
      <w:r w:rsidRPr="00C35514">
        <w:rPr>
          <w:sz w:val="20"/>
          <w:szCs w:val="20"/>
          <w:lang w:val="en-GB"/>
        </w:rPr>
        <w:t>Contractors and external suppliers</w:t>
      </w:r>
      <w:r w:rsidR="0087451B" w:rsidRPr="00C35514">
        <w:rPr>
          <w:sz w:val="20"/>
          <w:szCs w:val="20"/>
          <w:lang w:val="en-GB"/>
        </w:rPr>
        <w:t>.</w:t>
      </w:r>
    </w:p>
    <w:p w14:paraId="519BF3B9" w14:textId="77777777" w:rsidR="00F8730C" w:rsidRPr="00C35514" w:rsidRDefault="00F8730C" w:rsidP="00F8730C">
      <w:pPr>
        <w:pStyle w:val="Header"/>
        <w:tabs>
          <w:tab w:val="clear" w:pos="4706"/>
          <w:tab w:val="clear" w:pos="9412"/>
          <w:tab w:val="left" w:pos="2381"/>
          <w:tab w:val="left" w:pos="4763"/>
          <w:tab w:val="left" w:pos="7144"/>
        </w:tabs>
        <w:rPr>
          <w:bCs/>
          <w:iCs/>
          <w:sz w:val="20"/>
          <w:szCs w:val="20"/>
          <w:lang w:val="en-GB"/>
        </w:rPr>
      </w:pPr>
    </w:p>
    <w:p w14:paraId="66E1F46B" w14:textId="77777777" w:rsidR="00BD1F0B" w:rsidRPr="00C35514" w:rsidRDefault="004F771F" w:rsidP="00AF060D">
      <w:pPr>
        <w:pStyle w:val="Header"/>
        <w:tabs>
          <w:tab w:val="clear" w:pos="4706"/>
          <w:tab w:val="clear" w:pos="9412"/>
          <w:tab w:val="left" w:pos="2381"/>
          <w:tab w:val="left" w:pos="4763"/>
          <w:tab w:val="left" w:pos="7144"/>
        </w:tabs>
        <w:rPr>
          <w:b/>
          <w:bCs/>
          <w:sz w:val="20"/>
          <w:szCs w:val="20"/>
          <w:lang w:val="en-GB"/>
        </w:rPr>
      </w:pPr>
      <w:r w:rsidRPr="00C35514">
        <w:rPr>
          <w:b/>
          <w:bCs/>
          <w:sz w:val="20"/>
          <w:szCs w:val="20"/>
          <w:lang w:val="en-GB"/>
        </w:rPr>
        <w:t>KNOWLEDGE &amp; SKILLS</w:t>
      </w:r>
      <w:r w:rsidR="00F30F6A" w:rsidRPr="00C35514">
        <w:rPr>
          <w:b/>
          <w:bCs/>
          <w:sz w:val="20"/>
          <w:szCs w:val="20"/>
          <w:lang w:val="en-GB"/>
        </w:rPr>
        <w:t>:</w:t>
      </w:r>
    </w:p>
    <w:p w14:paraId="7EE76149" w14:textId="2160D6EF" w:rsidR="00FB731D" w:rsidRPr="00FB731D" w:rsidRDefault="00E17742" w:rsidP="00FB731D">
      <w:pPr>
        <w:rPr>
          <w:b/>
          <w:bCs/>
          <w:i/>
          <w:iCs/>
          <w:sz w:val="20"/>
          <w:szCs w:val="20"/>
          <w:lang w:val="en-GB"/>
        </w:rPr>
      </w:pPr>
      <w:r w:rsidRPr="00C35514">
        <w:rPr>
          <w:sz w:val="20"/>
          <w:szCs w:val="20"/>
          <w:u w:val="single"/>
          <w:lang w:val="en-GB"/>
        </w:rPr>
        <w:t>Experience:</w:t>
      </w:r>
      <w:r w:rsidRPr="00C35514">
        <w:rPr>
          <w:i/>
          <w:iCs/>
          <w:sz w:val="20"/>
          <w:szCs w:val="20"/>
          <w:lang w:val="en-GB"/>
        </w:rPr>
        <w:t xml:space="preserve"> </w:t>
      </w:r>
    </w:p>
    <w:p w14:paraId="459287C3" w14:textId="1558A086" w:rsidR="00DC79DE" w:rsidRPr="00C35514" w:rsidRDefault="00DC79DE" w:rsidP="00DC79DE">
      <w:pPr>
        <w:numPr>
          <w:ilvl w:val="0"/>
          <w:numId w:val="43"/>
        </w:numPr>
        <w:tabs>
          <w:tab w:val="clear" w:pos="2381"/>
          <w:tab w:val="left" w:pos="284"/>
        </w:tabs>
        <w:rPr>
          <w:b/>
          <w:bCs/>
          <w:i/>
          <w:iCs/>
          <w:sz w:val="20"/>
          <w:szCs w:val="20"/>
          <w:lang w:val="en-GB"/>
        </w:rPr>
      </w:pPr>
      <w:r w:rsidRPr="00C35514">
        <w:rPr>
          <w:iCs/>
          <w:sz w:val="20"/>
          <w:szCs w:val="20"/>
        </w:rPr>
        <w:t xml:space="preserve"> </w:t>
      </w:r>
      <w:r w:rsidR="0099238E" w:rsidRPr="00C35514">
        <w:rPr>
          <w:iCs/>
          <w:sz w:val="20"/>
          <w:szCs w:val="20"/>
        </w:rPr>
        <w:t>Proven e</w:t>
      </w:r>
      <w:r w:rsidR="00DF176E" w:rsidRPr="00C35514">
        <w:rPr>
          <w:iCs/>
          <w:sz w:val="20"/>
          <w:szCs w:val="20"/>
        </w:rPr>
        <w:t>xperience in media management</w:t>
      </w:r>
      <w:r w:rsidR="00FB731D">
        <w:rPr>
          <w:iCs/>
          <w:sz w:val="20"/>
          <w:szCs w:val="20"/>
        </w:rPr>
        <w:t xml:space="preserve"> and </w:t>
      </w:r>
      <w:r w:rsidR="000E4E97" w:rsidRPr="00C35514">
        <w:rPr>
          <w:iCs/>
          <w:sz w:val="20"/>
          <w:szCs w:val="20"/>
        </w:rPr>
        <w:t>operations</w:t>
      </w:r>
      <w:r w:rsidR="00FB731D">
        <w:rPr>
          <w:iCs/>
          <w:sz w:val="20"/>
          <w:szCs w:val="20"/>
        </w:rPr>
        <w:t xml:space="preserve">, </w:t>
      </w:r>
      <w:r w:rsidR="00DF176E" w:rsidRPr="00C35514">
        <w:rPr>
          <w:iCs/>
          <w:sz w:val="20"/>
          <w:szCs w:val="20"/>
        </w:rPr>
        <w:t xml:space="preserve">ideally in </w:t>
      </w:r>
      <w:r w:rsidR="000A3830">
        <w:rPr>
          <w:iCs/>
          <w:sz w:val="20"/>
          <w:szCs w:val="20"/>
        </w:rPr>
        <w:t>a</w:t>
      </w:r>
      <w:r w:rsidR="00DF176E" w:rsidRPr="00C35514">
        <w:rPr>
          <w:iCs/>
          <w:sz w:val="20"/>
          <w:szCs w:val="20"/>
        </w:rPr>
        <w:t xml:space="preserve"> sports arena.</w:t>
      </w:r>
    </w:p>
    <w:p w14:paraId="56108089" w14:textId="0B2934A4" w:rsidR="00FB731D" w:rsidRPr="00FB731D" w:rsidRDefault="00FB731D" w:rsidP="00FB731D">
      <w:pPr>
        <w:pStyle w:val="ListParagraph"/>
        <w:numPr>
          <w:ilvl w:val="0"/>
          <w:numId w:val="43"/>
        </w:numPr>
        <w:tabs>
          <w:tab w:val="left" w:pos="720"/>
        </w:tabs>
        <w:rPr>
          <w:sz w:val="20"/>
          <w:szCs w:val="20"/>
        </w:rPr>
      </w:pPr>
      <w:r w:rsidRPr="00FB731D">
        <w:rPr>
          <w:sz w:val="20"/>
          <w:szCs w:val="20"/>
        </w:rPr>
        <w:t xml:space="preserve">Experience working in elite sport or sport national governing body is preferred and an interest in athletics and </w:t>
      </w:r>
      <w:r>
        <w:rPr>
          <w:sz w:val="20"/>
          <w:szCs w:val="20"/>
        </w:rPr>
        <w:t>paralympic</w:t>
      </w:r>
      <w:r w:rsidRPr="00FB731D">
        <w:rPr>
          <w:sz w:val="20"/>
          <w:szCs w:val="20"/>
        </w:rPr>
        <w:t xml:space="preserve"> athletics is essential.</w:t>
      </w:r>
    </w:p>
    <w:p w14:paraId="1BC22536" w14:textId="0D8C2FC0" w:rsidR="00A24BB9" w:rsidRPr="00C35514" w:rsidRDefault="00A24BB9" w:rsidP="00A24BB9">
      <w:pPr>
        <w:numPr>
          <w:ilvl w:val="0"/>
          <w:numId w:val="38"/>
        </w:numPr>
        <w:tabs>
          <w:tab w:val="clear" w:pos="2381"/>
          <w:tab w:val="clear" w:pos="4763"/>
          <w:tab w:val="clear" w:pos="7144"/>
        </w:tabs>
        <w:spacing w:after="4" w:line="251" w:lineRule="auto"/>
        <w:ind w:left="360" w:hanging="360"/>
        <w:rPr>
          <w:sz w:val="20"/>
          <w:szCs w:val="20"/>
        </w:rPr>
      </w:pPr>
      <w:r w:rsidRPr="00C35514">
        <w:rPr>
          <w:sz w:val="20"/>
          <w:szCs w:val="20"/>
        </w:rPr>
        <w:t>Editorial experience</w:t>
      </w:r>
      <w:r w:rsidR="00CC0EE0" w:rsidRPr="00C35514">
        <w:rPr>
          <w:sz w:val="20"/>
          <w:szCs w:val="20"/>
        </w:rPr>
        <w:t>.</w:t>
      </w:r>
    </w:p>
    <w:p w14:paraId="021A4863" w14:textId="509CE639" w:rsidR="00DF176E" w:rsidRPr="00C35514" w:rsidRDefault="00334251" w:rsidP="00334251">
      <w:pPr>
        <w:numPr>
          <w:ilvl w:val="0"/>
          <w:numId w:val="38"/>
        </w:numPr>
        <w:tabs>
          <w:tab w:val="clear" w:pos="2381"/>
          <w:tab w:val="clear" w:pos="4763"/>
          <w:tab w:val="clear" w:pos="7144"/>
        </w:tabs>
        <w:spacing w:after="4" w:line="251" w:lineRule="auto"/>
        <w:ind w:left="360" w:hanging="360"/>
        <w:rPr>
          <w:sz w:val="20"/>
          <w:szCs w:val="20"/>
        </w:rPr>
      </w:pPr>
      <w:r w:rsidRPr="00C35514">
        <w:rPr>
          <w:sz w:val="20"/>
          <w:szCs w:val="20"/>
        </w:rPr>
        <w:t xml:space="preserve">Good practical </w:t>
      </w:r>
      <w:r w:rsidR="000A3830">
        <w:rPr>
          <w:sz w:val="20"/>
          <w:szCs w:val="20"/>
        </w:rPr>
        <w:t>experience</w:t>
      </w:r>
      <w:r w:rsidRPr="00C35514">
        <w:rPr>
          <w:sz w:val="20"/>
          <w:szCs w:val="20"/>
        </w:rPr>
        <w:t xml:space="preserve"> of </w:t>
      </w:r>
      <w:r w:rsidR="000E4E97" w:rsidRPr="00C35514">
        <w:rPr>
          <w:sz w:val="20"/>
          <w:szCs w:val="20"/>
        </w:rPr>
        <w:t>website CMS usage.</w:t>
      </w:r>
    </w:p>
    <w:p w14:paraId="4557A12E" w14:textId="19A8DC4F" w:rsidR="00DF176E" w:rsidRPr="00C35514" w:rsidRDefault="000E4E97" w:rsidP="00334251">
      <w:pPr>
        <w:numPr>
          <w:ilvl w:val="0"/>
          <w:numId w:val="38"/>
        </w:numPr>
        <w:tabs>
          <w:tab w:val="clear" w:pos="2381"/>
          <w:tab w:val="clear" w:pos="4763"/>
          <w:tab w:val="clear" w:pos="7144"/>
        </w:tabs>
        <w:spacing w:after="4" w:line="251" w:lineRule="auto"/>
        <w:ind w:left="360" w:hanging="360"/>
        <w:rPr>
          <w:sz w:val="20"/>
          <w:szCs w:val="20"/>
        </w:rPr>
      </w:pPr>
      <w:r w:rsidRPr="00C35514">
        <w:rPr>
          <w:sz w:val="20"/>
          <w:szCs w:val="20"/>
        </w:rPr>
        <w:t>M</w:t>
      </w:r>
      <w:r w:rsidR="00DF176E" w:rsidRPr="00C35514">
        <w:rPr>
          <w:sz w:val="20"/>
          <w:szCs w:val="20"/>
        </w:rPr>
        <w:t>edia relations experience</w:t>
      </w:r>
      <w:r w:rsidR="00FB731D">
        <w:rPr>
          <w:sz w:val="20"/>
          <w:szCs w:val="20"/>
        </w:rPr>
        <w:t>,</w:t>
      </w:r>
      <w:r w:rsidR="00DF176E" w:rsidRPr="00C35514">
        <w:rPr>
          <w:sz w:val="20"/>
          <w:szCs w:val="20"/>
        </w:rPr>
        <w:t xml:space="preserve"> ideally in sports or </w:t>
      </w:r>
      <w:r w:rsidRPr="00C35514">
        <w:rPr>
          <w:sz w:val="20"/>
          <w:szCs w:val="20"/>
        </w:rPr>
        <w:t>similar</w:t>
      </w:r>
      <w:r w:rsidR="00DF176E" w:rsidRPr="00C35514">
        <w:rPr>
          <w:sz w:val="20"/>
          <w:szCs w:val="20"/>
        </w:rPr>
        <w:t xml:space="preserve"> high</w:t>
      </w:r>
      <w:r w:rsidR="00A24BB9" w:rsidRPr="00C35514">
        <w:rPr>
          <w:sz w:val="20"/>
          <w:szCs w:val="20"/>
        </w:rPr>
        <w:t>-</w:t>
      </w:r>
      <w:r w:rsidR="00DF176E" w:rsidRPr="00C35514">
        <w:rPr>
          <w:sz w:val="20"/>
          <w:szCs w:val="20"/>
        </w:rPr>
        <w:t>profile sector</w:t>
      </w:r>
      <w:r w:rsidR="00CC0EE0" w:rsidRPr="00C35514">
        <w:rPr>
          <w:sz w:val="20"/>
          <w:szCs w:val="20"/>
        </w:rPr>
        <w:t>.</w:t>
      </w:r>
    </w:p>
    <w:p w14:paraId="4DCF49CA" w14:textId="4AADC5F9" w:rsidR="00DF176E" w:rsidRPr="00C35514" w:rsidRDefault="00DF176E" w:rsidP="00334251">
      <w:pPr>
        <w:numPr>
          <w:ilvl w:val="0"/>
          <w:numId w:val="38"/>
        </w:numPr>
        <w:tabs>
          <w:tab w:val="clear" w:pos="2381"/>
          <w:tab w:val="clear" w:pos="4763"/>
          <w:tab w:val="clear" w:pos="7144"/>
        </w:tabs>
        <w:spacing w:after="4" w:line="251" w:lineRule="auto"/>
        <w:ind w:left="360" w:hanging="360"/>
        <w:rPr>
          <w:sz w:val="20"/>
          <w:szCs w:val="20"/>
        </w:rPr>
      </w:pPr>
      <w:r w:rsidRPr="00C35514">
        <w:rPr>
          <w:sz w:val="20"/>
          <w:szCs w:val="20"/>
        </w:rPr>
        <w:t>Experience of managing projects involving multiple stakeholders to tight timescales</w:t>
      </w:r>
      <w:r w:rsidR="00CC0EE0" w:rsidRPr="00C35514">
        <w:rPr>
          <w:sz w:val="20"/>
          <w:szCs w:val="20"/>
        </w:rPr>
        <w:t>.</w:t>
      </w:r>
    </w:p>
    <w:p w14:paraId="244EA054" w14:textId="77777777" w:rsidR="00334251" w:rsidRPr="00C35514" w:rsidRDefault="00DF176E" w:rsidP="00334251">
      <w:pPr>
        <w:numPr>
          <w:ilvl w:val="0"/>
          <w:numId w:val="38"/>
        </w:numPr>
        <w:tabs>
          <w:tab w:val="clear" w:pos="2381"/>
          <w:tab w:val="clear" w:pos="4763"/>
          <w:tab w:val="clear" w:pos="7144"/>
        </w:tabs>
        <w:spacing w:after="4" w:line="251" w:lineRule="auto"/>
        <w:ind w:left="360" w:hanging="360"/>
        <w:rPr>
          <w:sz w:val="20"/>
          <w:szCs w:val="20"/>
        </w:rPr>
      </w:pPr>
      <w:r w:rsidRPr="00C35514">
        <w:rPr>
          <w:sz w:val="20"/>
          <w:szCs w:val="20"/>
        </w:rPr>
        <w:t>Practical knowledge of using a range of media platforms, including social media, press and written media, virtual and broadcast</w:t>
      </w:r>
      <w:r w:rsidR="00334251" w:rsidRPr="00C35514">
        <w:rPr>
          <w:color w:val="333333"/>
          <w:sz w:val="20"/>
          <w:szCs w:val="20"/>
        </w:rPr>
        <w:t>.</w:t>
      </w:r>
      <w:r w:rsidR="00334251" w:rsidRPr="00C35514">
        <w:rPr>
          <w:sz w:val="20"/>
          <w:szCs w:val="20"/>
        </w:rPr>
        <w:t xml:space="preserve"> </w:t>
      </w:r>
    </w:p>
    <w:p w14:paraId="7769771A" w14:textId="77777777" w:rsidR="00334251" w:rsidRPr="00C35514" w:rsidRDefault="00334251" w:rsidP="00E17742">
      <w:pPr>
        <w:tabs>
          <w:tab w:val="left" w:pos="-720"/>
        </w:tabs>
        <w:rPr>
          <w:i/>
          <w:iCs/>
          <w:sz w:val="20"/>
          <w:szCs w:val="20"/>
          <w:lang w:val="en-GB"/>
        </w:rPr>
      </w:pPr>
    </w:p>
    <w:p w14:paraId="240B1051" w14:textId="77777777" w:rsidR="00D71210" w:rsidRPr="00C35514" w:rsidRDefault="00E17742" w:rsidP="00D71210">
      <w:pPr>
        <w:rPr>
          <w:b/>
          <w:bCs/>
          <w:color w:val="FF0000"/>
          <w:sz w:val="20"/>
          <w:szCs w:val="20"/>
          <w:lang w:val="en-GB"/>
        </w:rPr>
      </w:pPr>
      <w:r w:rsidRPr="00C35514">
        <w:rPr>
          <w:sz w:val="20"/>
          <w:szCs w:val="20"/>
          <w:u w:val="single"/>
          <w:lang w:val="en-GB"/>
        </w:rPr>
        <w:t>Specific Skills:</w:t>
      </w:r>
      <w:r w:rsidRPr="00C35514">
        <w:rPr>
          <w:sz w:val="20"/>
          <w:szCs w:val="20"/>
          <w:lang w:val="en-GB"/>
        </w:rPr>
        <w:t xml:space="preserve"> </w:t>
      </w:r>
    </w:p>
    <w:p w14:paraId="577DAE3E" w14:textId="0790B0F6" w:rsidR="00334251" w:rsidRPr="00C35514" w:rsidRDefault="00334251" w:rsidP="00334251">
      <w:pPr>
        <w:pStyle w:val="ListParagraph"/>
        <w:numPr>
          <w:ilvl w:val="0"/>
          <w:numId w:val="21"/>
        </w:numPr>
        <w:tabs>
          <w:tab w:val="clear" w:pos="2381"/>
          <w:tab w:val="clear" w:pos="4763"/>
          <w:tab w:val="clear" w:pos="7144"/>
        </w:tabs>
        <w:spacing w:after="160" w:line="259" w:lineRule="auto"/>
        <w:contextualSpacing/>
        <w:jc w:val="left"/>
        <w:rPr>
          <w:sz w:val="20"/>
          <w:szCs w:val="20"/>
        </w:rPr>
      </w:pPr>
      <w:r w:rsidRPr="00C35514">
        <w:rPr>
          <w:sz w:val="20"/>
          <w:szCs w:val="20"/>
        </w:rPr>
        <w:t>Able to build and maintain trusted relationships with internal and external stakeholders</w:t>
      </w:r>
      <w:r w:rsidR="00CC0EE0" w:rsidRPr="00C35514">
        <w:rPr>
          <w:sz w:val="20"/>
          <w:szCs w:val="20"/>
        </w:rPr>
        <w:t>.</w:t>
      </w:r>
      <w:r w:rsidRPr="00C35514">
        <w:rPr>
          <w:sz w:val="20"/>
          <w:szCs w:val="20"/>
        </w:rPr>
        <w:t xml:space="preserve"> </w:t>
      </w:r>
    </w:p>
    <w:p w14:paraId="0C02AC89" w14:textId="687DA2A2" w:rsidR="00DF176E" w:rsidRPr="00C35514" w:rsidRDefault="00DF176E" w:rsidP="00D71210">
      <w:pPr>
        <w:pStyle w:val="ListParagraph"/>
        <w:numPr>
          <w:ilvl w:val="0"/>
          <w:numId w:val="21"/>
        </w:numPr>
        <w:tabs>
          <w:tab w:val="clear" w:pos="2381"/>
          <w:tab w:val="clear" w:pos="4763"/>
          <w:tab w:val="clear" w:pos="7144"/>
        </w:tabs>
        <w:spacing w:after="160" w:line="259" w:lineRule="auto"/>
        <w:contextualSpacing/>
        <w:jc w:val="left"/>
        <w:rPr>
          <w:sz w:val="20"/>
          <w:szCs w:val="20"/>
        </w:rPr>
      </w:pPr>
      <w:r w:rsidRPr="00C35514">
        <w:rPr>
          <w:sz w:val="20"/>
          <w:szCs w:val="20"/>
        </w:rPr>
        <w:t xml:space="preserve">Comfortable working in a </w:t>
      </w:r>
      <w:r w:rsidR="00A24BB9" w:rsidRPr="00C35514">
        <w:rPr>
          <w:sz w:val="20"/>
          <w:szCs w:val="20"/>
        </w:rPr>
        <w:t>fast-paced</w:t>
      </w:r>
      <w:r w:rsidRPr="00C35514">
        <w:rPr>
          <w:sz w:val="20"/>
          <w:szCs w:val="20"/>
        </w:rPr>
        <w:t xml:space="preserve"> environment and able to adapt to changing circumstances</w:t>
      </w:r>
      <w:r w:rsidR="00CC0EE0" w:rsidRPr="00C35514">
        <w:rPr>
          <w:sz w:val="20"/>
          <w:szCs w:val="20"/>
        </w:rPr>
        <w:t>.</w:t>
      </w:r>
    </w:p>
    <w:p w14:paraId="5DA1A9FB" w14:textId="36D5081B" w:rsidR="00F8730C" w:rsidRPr="00C35514" w:rsidRDefault="00F8730C" w:rsidP="00D71210">
      <w:pPr>
        <w:pStyle w:val="ListParagraph"/>
        <w:numPr>
          <w:ilvl w:val="0"/>
          <w:numId w:val="21"/>
        </w:numPr>
        <w:tabs>
          <w:tab w:val="clear" w:pos="2381"/>
          <w:tab w:val="clear" w:pos="4763"/>
          <w:tab w:val="clear" w:pos="7144"/>
        </w:tabs>
        <w:spacing w:after="160" w:line="259" w:lineRule="auto"/>
        <w:contextualSpacing/>
        <w:jc w:val="left"/>
        <w:rPr>
          <w:sz w:val="20"/>
          <w:szCs w:val="20"/>
        </w:rPr>
      </w:pPr>
      <w:r w:rsidRPr="00C35514">
        <w:rPr>
          <w:sz w:val="20"/>
          <w:szCs w:val="20"/>
        </w:rPr>
        <w:t>Strong editorial values</w:t>
      </w:r>
      <w:r w:rsidR="00CC0EE0" w:rsidRPr="00C35514">
        <w:rPr>
          <w:sz w:val="20"/>
          <w:szCs w:val="20"/>
        </w:rPr>
        <w:t>.</w:t>
      </w:r>
    </w:p>
    <w:p w14:paraId="1E02F474" w14:textId="0AF8C0EB" w:rsidR="002F50DD" w:rsidRPr="00C35514" w:rsidRDefault="002F50DD" w:rsidP="00334251">
      <w:pPr>
        <w:pStyle w:val="ListParagraph"/>
        <w:numPr>
          <w:ilvl w:val="0"/>
          <w:numId w:val="21"/>
        </w:numPr>
        <w:tabs>
          <w:tab w:val="clear" w:pos="2381"/>
          <w:tab w:val="clear" w:pos="4763"/>
          <w:tab w:val="clear" w:pos="7144"/>
        </w:tabs>
        <w:spacing w:after="160" w:line="259" w:lineRule="auto"/>
        <w:contextualSpacing/>
        <w:jc w:val="left"/>
        <w:rPr>
          <w:sz w:val="20"/>
          <w:szCs w:val="20"/>
        </w:rPr>
      </w:pPr>
      <w:r w:rsidRPr="00C35514">
        <w:rPr>
          <w:sz w:val="20"/>
          <w:szCs w:val="20"/>
        </w:rPr>
        <w:t>Commissioning</w:t>
      </w:r>
      <w:r w:rsidR="000A3830">
        <w:rPr>
          <w:sz w:val="20"/>
          <w:szCs w:val="20"/>
        </w:rPr>
        <w:t xml:space="preserve"> and accurate management</w:t>
      </w:r>
      <w:r w:rsidRPr="00C35514">
        <w:rPr>
          <w:sz w:val="20"/>
          <w:szCs w:val="20"/>
        </w:rPr>
        <w:t xml:space="preserve"> of third party providers and individuals</w:t>
      </w:r>
      <w:r w:rsidR="000A3830">
        <w:rPr>
          <w:sz w:val="20"/>
          <w:szCs w:val="20"/>
        </w:rPr>
        <w:t xml:space="preserve"> </w:t>
      </w:r>
    </w:p>
    <w:p w14:paraId="7268B9B0" w14:textId="6BC6AF40" w:rsidR="00334251" w:rsidRPr="00C35514" w:rsidRDefault="00334251" w:rsidP="00334251">
      <w:pPr>
        <w:pStyle w:val="ListParagraph"/>
        <w:numPr>
          <w:ilvl w:val="0"/>
          <w:numId w:val="21"/>
        </w:numPr>
        <w:tabs>
          <w:tab w:val="clear" w:pos="2381"/>
          <w:tab w:val="clear" w:pos="4763"/>
          <w:tab w:val="clear" w:pos="7144"/>
        </w:tabs>
        <w:spacing w:after="160" w:line="259" w:lineRule="auto"/>
        <w:contextualSpacing/>
        <w:jc w:val="left"/>
        <w:rPr>
          <w:sz w:val="20"/>
          <w:szCs w:val="20"/>
        </w:rPr>
      </w:pPr>
      <w:r w:rsidRPr="00C35514">
        <w:rPr>
          <w:sz w:val="20"/>
          <w:szCs w:val="20"/>
        </w:rPr>
        <w:t>Fully competent and confident with current relevant IT software packages</w:t>
      </w:r>
      <w:r w:rsidR="00CC0EE0" w:rsidRPr="00C35514">
        <w:rPr>
          <w:sz w:val="20"/>
          <w:szCs w:val="20"/>
        </w:rPr>
        <w:t>.</w:t>
      </w:r>
      <w:r w:rsidRPr="00C35514">
        <w:rPr>
          <w:sz w:val="20"/>
          <w:szCs w:val="20"/>
        </w:rPr>
        <w:t xml:space="preserve"> </w:t>
      </w:r>
    </w:p>
    <w:p w14:paraId="36A893F1" w14:textId="403E261B" w:rsidR="00334251" w:rsidRPr="00C35514" w:rsidRDefault="00F8730C" w:rsidP="00334251">
      <w:pPr>
        <w:pStyle w:val="ListParagraph"/>
        <w:numPr>
          <w:ilvl w:val="0"/>
          <w:numId w:val="21"/>
        </w:numPr>
        <w:tabs>
          <w:tab w:val="clear" w:pos="2381"/>
          <w:tab w:val="clear" w:pos="4763"/>
          <w:tab w:val="clear" w:pos="7144"/>
        </w:tabs>
        <w:spacing w:after="160" w:line="259" w:lineRule="auto"/>
        <w:contextualSpacing/>
        <w:jc w:val="left"/>
        <w:rPr>
          <w:sz w:val="20"/>
          <w:szCs w:val="20"/>
        </w:rPr>
      </w:pPr>
      <w:r w:rsidRPr="00C35514">
        <w:rPr>
          <w:sz w:val="20"/>
          <w:szCs w:val="20"/>
        </w:rPr>
        <w:t>Strong writing ability</w:t>
      </w:r>
      <w:r w:rsidR="00CC0EE0" w:rsidRPr="00C35514">
        <w:rPr>
          <w:sz w:val="20"/>
          <w:szCs w:val="20"/>
        </w:rPr>
        <w:t>.</w:t>
      </w:r>
    </w:p>
    <w:p w14:paraId="7C4059E4" w14:textId="77777777" w:rsidR="00F8730C" w:rsidRPr="00C35514" w:rsidRDefault="00F8730C" w:rsidP="00334251">
      <w:pPr>
        <w:pStyle w:val="ListParagraph"/>
        <w:numPr>
          <w:ilvl w:val="0"/>
          <w:numId w:val="21"/>
        </w:numPr>
        <w:tabs>
          <w:tab w:val="clear" w:pos="2381"/>
          <w:tab w:val="clear" w:pos="4763"/>
          <w:tab w:val="clear" w:pos="7144"/>
        </w:tabs>
        <w:spacing w:after="160" w:line="259" w:lineRule="auto"/>
        <w:contextualSpacing/>
        <w:jc w:val="left"/>
        <w:rPr>
          <w:sz w:val="20"/>
          <w:szCs w:val="20"/>
        </w:rPr>
      </w:pPr>
      <w:r w:rsidRPr="00C35514">
        <w:rPr>
          <w:sz w:val="20"/>
          <w:szCs w:val="20"/>
        </w:rPr>
        <w:t xml:space="preserve">Project management. </w:t>
      </w:r>
    </w:p>
    <w:p w14:paraId="4BC57BC2" w14:textId="77777777" w:rsidR="00BD1F0B" w:rsidRPr="00C35514" w:rsidRDefault="00A24BB9">
      <w:pPr>
        <w:rPr>
          <w:b/>
          <w:i/>
          <w:iCs/>
          <w:color w:val="FF0000"/>
          <w:sz w:val="20"/>
          <w:szCs w:val="20"/>
          <w:lang w:val="en-GB"/>
        </w:rPr>
      </w:pPr>
      <w:r w:rsidRPr="00C35514">
        <w:rPr>
          <w:sz w:val="20"/>
          <w:szCs w:val="20"/>
          <w:u w:val="single"/>
          <w:lang w:val="en-GB"/>
        </w:rPr>
        <w:t>E</w:t>
      </w:r>
      <w:r w:rsidR="00E17742" w:rsidRPr="00C35514">
        <w:rPr>
          <w:sz w:val="20"/>
          <w:szCs w:val="20"/>
          <w:u w:val="single"/>
          <w:lang w:val="en-GB"/>
        </w:rPr>
        <w:t>ducation/Qualifications</w:t>
      </w:r>
      <w:r w:rsidR="00E17742" w:rsidRPr="00C35514">
        <w:rPr>
          <w:bCs/>
          <w:sz w:val="20"/>
          <w:szCs w:val="20"/>
          <w:u w:val="single"/>
          <w:lang w:val="en-GB"/>
        </w:rPr>
        <w:t>:</w:t>
      </w:r>
      <w:r w:rsidR="00E17742" w:rsidRPr="00C35514">
        <w:rPr>
          <w:sz w:val="20"/>
          <w:szCs w:val="20"/>
          <w:lang w:val="en-GB"/>
        </w:rPr>
        <w:t xml:space="preserve"> </w:t>
      </w:r>
    </w:p>
    <w:p w14:paraId="7229AC19" w14:textId="6E7290B5" w:rsidR="00F8730C" w:rsidRPr="00C35514" w:rsidRDefault="00DF6B43" w:rsidP="00CC0EE0">
      <w:pPr>
        <w:numPr>
          <w:ilvl w:val="0"/>
          <w:numId w:val="36"/>
        </w:numPr>
        <w:tabs>
          <w:tab w:val="clear" w:pos="2381"/>
          <w:tab w:val="clear" w:pos="4763"/>
          <w:tab w:val="clear" w:pos="7144"/>
        </w:tabs>
        <w:ind w:left="360"/>
        <w:rPr>
          <w:sz w:val="20"/>
          <w:szCs w:val="20"/>
        </w:rPr>
      </w:pPr>
      <w:r>
        <w:rPr>
          <w:sz w:val="20"/>
          <w:szCs w:val="20"/>
        </w:rPr>
        <w:t>Equivalent</w:t>
      </w:r>
      <w:r w:rsidR="00F8730C" w:rsidRPr="00C35514">
        <w:rPr>
          <w:sz w:val="20"/>
          <w:szCs w:val="20"/>
        </w:rPr>
        <w:t xml:space="preserve"> degree </w:t>
      </w:r>
      <w:r>
        <w:rPr>
          <w:sz w:val="20"/>
          <w:szCs w:val="20"/>
        </w:rPr>
        <w:t xml:space="preserve">qualification. Related degree </w:t>
      </w:r>
      <w:r w:rsidR="00F8730C" w:rsidRPr="00C35514">
        <w:rPr>
          <w:sz w:val="20"/>
          <w:szCs w:val="20"/>
        </w:rPr>
        <w:t>desirable</w:t>
      </w:r>
      <w:r w:rsidR="00663BF3">
        <w:rPr>
          <w:sz w:val="20"/>
          <w:szCs w:val="20"/>
        </w:rPr>
        <w:t>.</w:t>
      </w:r>
    </w:p>
    <w:p w14:paraId="43BC2721" w14:textId="718E16D3" w:rsidR="00F8730C" w:rsidRPr="00C35514" w:rsidRDefault="00F15430" w:rsidP="00CC0EE0">
      <w:pPr>
        <w:numPr>
          <w:ilvl w:val="0"/>
          <w:numId w:val="35"/>
        </w:numPr>
        <w:tabs>
          <w:tab w:val="clear" w:pos="2381"/>
          <w:tab w:val="clear" w:pos="4763"/>
          <w:tab w:val="clear" w:pos="7144"/>
        </w:tabs>
        <w:ind w:left="360"/>
        <w:rPr>
          <w:sz w:val="20"/>
          <w:szCs w:val="20"/>
        </w:rPr>
      </w:pPr>
      <w:r>
        <w:rPr>
          <w:sz w:val="20"/>
          <w:szCs w:val="20"/>
        </w:rPr>
        <w:t>Relevant</w:t>
      </w:r>
      <w:r w:rsidR="00F8730C" w:rsidRPr="00C35514">
        <w:rPr>
          <w:sz w:val="20"/>
          <w:szCs w:val="20"/>
        </w:rPr>
        <w:t xml:space="preserve"> </w:t>
      </w:r>
      <w:r w:rsidR="001C01B2" w:rsidRPr="00C35514">
        <w:rPr>
          <w:sz w:val="20"/>
          <w:szCs w:val="20"/>
        </w:rPr>
        <w:t xml:space="preserve">professional </w:t>
      </w:r>
      <w:r w:rsidR="00F8730C" w:rsidRPr="00C35514">
        <w:rPr>
          <w:sz w:val="20"/>
          <w:szCs w:val="20"/>
        </w:rPr>
        <w:t>CPD including PR</w:t>
      </w:r>
      <w:r w:rsidR="001C01B2" w:rsidRPr="00C35514">
        <w:rPr>
          <w:sz w:val="20"/>
          <w:szCs w:val="20"/>
        </w:rPr>
        <w:t xml:space="preserve">, </w:t>
      </w:r>
      <w:r w:rsidR="00F8730C" w:rsidRPr="00C35514">
        <w:rPr>
          <w:sz w:val="20"/>
          <w:szCs w:val="20"/>
        </w:rPr>
        <w:t>Marketing</w:t>
      </w:r>
      <w:r w:rsidR="001C01B2" w:rsidRPr="00C35514">
        <w:rPr>
          <w:sz w:val="20"/>
          <w:szCs w:val="20"/>
        </w:rPr>
        <w:t>, Media, Broadcast</w:t>
      </w:r>
      <w:r w:rsidR="0099238E" w:rsidRPr="00C35514">
        <w:rPr>
          <w:sz w:val="20"/>
          <w:szCs w:val="20"/>
        </w:rPr>
        <w:t xml:space="preserve">, Journalism </w:t>
      </w:r>
      <w:r w:rsidR="00F8730C" w:rsidRPr="00C35514">
        <w:rPr>
          <w:sz w:val="20"/>
          <w:szCs w:val="20"/>
        </w:rPr>
        <w:t>qualifications</w:t>
      </w:r>
      <w:r w:rsidR="000A3830">
        <w:rPr>
          <w:sz w:val="20"/>
          <w:szCs w:val="20"/>
        </w:rPr>
        <w:t xml:space="preserve"> or </w:t>
      </w:r>
      <w:r w:rsidR="00B94060">
        <w:rPr>
          <w:sz w:val="20"/>
          <w:szCs w:val="20"/>
        </w:rPr>
        <w:t xml:space="preserve">consideration will be given to </w:t>
      </w:r>
      <w:r w:rsidR="000A3830">
        <w:rPr>
          <w:sz w:val="20"/>
          <w:szCs w:val="20"/>
        </w:rPr>
        <w:t>proactivity in volunteering/work placement roles</w:t>
      </w:r>
      <w:r w:rsidR="00F8730C" w:rsidRPr="00C35514">
        <w:rPr>
          <w:sz w:val="20"/>
          <w:szCs w:val="20"/>
        </w:rPr>
        <w:t>.</w:t>
      </w:r>
    </w:p>
    <w:p w14:paraId="44E37958" w14:textId="77777777" w:rsidR="00F8730C" w:rsidRPr="00C35514" w:rsidRDefault="00F8730C">
      <w:pPr>
        <w:rPr>
          <w:bCs/>
          <w:sz w:val="20"/>
          <w:szCs w:val="20"/>
        </w:rPr>
      </w:pPr>
    </w:p>
    <w:p w14:paraId="65B2F943" w14:textId="77777777" w:rsidR="00475EB7" w:rsidRPr="00C35514" w:rsidRDefault="00475EB7" w:rsidP="00475EB7">
      <w:pPr>
        <w:rPr>
          <w:b/>
          <w:sz w:val="20"/>
          <w:szCs w:val="20"/>
        </w:rPr>
      </w:pPr>
    </w:p>
    <w:p w14:paraId="7E3B936E" w14:textId="77777777" w:rsidR="0019625E" w:rsidRDefault="0019625E" w:rsidP="00F30F6A">
      <w:pPr>
        <w:jc w:val="left"/>
        <w:rPr>
          <w:b/>
          <w:sz w:val="20"/>
          <w:szCs w:val="20"/>
        </w:rPr>
      </w:pPr>
    </w:p>
    <w:p w14:paraId="1BE0242D" w14:textId="77777777" w:rsidR="0019625E" w:rsidRDefault="0019625E" w:rsidP="00F30F6A">
      <w:pPr>
        <w:jc w:val="left"/>
        <w:rPr>
          <w:b/>
          <w:sz w:val="20"/>
          <w:szCs w:val="20"/>
        </w:rPr>
      </w:pPr>
    </w:p>
    <w:p w14:paraId="0E5ED825" w14:textId="77777777" w:rsidR="0019625E" w:rsidRDefault="0019625E" w:rsidP="00F30F6A">
      <w:pPr>
        <w:jc w:val="left"/>
        <w:rPr>
          <w:b/>
          <w:sz w:val="20"/>
          <w:szCs w:val="20"/>
        </w:rPr>
      </w:pPr>
    </w:p>
    <w:p w14:paraId="1E07FA9F" w14:textId="77777777" w:rsidR="0019625E" w:rsidRDefault="0019625E" w:rsidP="00F30F6A">
      <w:pPr>
        <w:jc w:val="left"/>
        <w:rPr>
          <w:b/>
          <w:sz w:val="20"/>
          <w:szCs w:val="20"/>
        </w:rPr>
      </w:pPr>
    </w:p>
    <w:p w14:paraId="641749DA" w14:textId="77777777" w:rsidR="0019625E" w:rsidRDefault="0019625E" w:rsidP="00F30F6A">
      <w:pPr>
        <w:jc w:val="left"/>
        <w:rPr>
          <w:b/>
          <w:sz w:val="20"/>
          <w:szCs w:val="20"/>
        </w:rPr>
      </w:pPr>
    </w:p>
    <w:p w14:paraId="7DEF857E" w14:textId="77777777" w:rsidR="0019625E" w:rsidRDefault="0019625E" w:rsidP="00F30F6A">
      <w:pPr>
        <w:jc w:val="left"/>
        <w:rPr>
          <w:b/>
          <w:sz w:val="20"/>
          <w:szCs w:val="20"/>
        </w:rPr>
      </w:pPr>
    </w:p>
    <w:p w14:paraId="23BAE391" w14:textId="77777777" w:rsidR="0019625E" w:rsidRDefault="0019625E" w:rsidP="00F30F6A">
      <w:pPr>
        <w:jc w:val="left"/>
        <w:rPr>
          <w:b/>
          <w:sz w:val="20"/>
          <w:szCs w:val="20"/>
        </w:rPr>
      </w:pPr>
    </w:p>
    <w:p w14:paraId="7B4F4BE4" w14:textId="77777777" w:rsidR="0019625E" w:rsidRDefault="0019625E" w:rsidP="00F30F6A">
      <w:pPr>
        <w:jc w:val="left"/>
        <w:rPr>
          <w:b/>
          <w:sz w:val="20"/>
          <w:szCs w:val="20"/>
        </w:rPr>
      </w:pPr>
    </w:p>
    <w:p w14:paraId="4C2AE6F7" w14:textId="77777777" w:rsidR="0019625E" w:rsidRDefault="0019625E" w:rsidP="00F30F6A">
      <w:pPr>
        <w:jc w:val="left"/>
        <w:rPr>
          <w:b/>
          <w:sz w:val="20"/>
          <w:szCs w:val="20"/>
        </w:rPr>
      </w:pPr>
    </w:p>
    <w:p w14:paraId="78539D25" w14:textId="77777777" w:rsidR="0019625E" w:rsidRDefault="0019625E" w:rsidP="00F30F6A">
      <w:pPr>
        <w:jc w:val="left"/>
        <w:rPr>
          <w:b/>
          <w:sz w:val="20"/>
          <w:szCs w:val="20"/>
        </w:rPr>
      </w:pPr>
    </w:p>
    <w:p w14:paraId="088C35B2" w14:textId="77777777" w:rsidR="0019625E" w:rsidRDefault="0019625E" w:rsidP="00F30F6A">
      <w:pPr>
        <w:jc w:val="left"/>
        <w:rPr>
          <w:b/>
          <w:sz w:val="20"/>
          <w:szCs w:val="20"/>
        </w:rPr>
      </w:pPr>
    </w:p>
    <w:p w14:paraId="150D514C" w14:textId="77777777" w:rsidR="0019625E" w:rsidRDefault="0019625E" w:rsidP="00F30F6A">
      <w:pPr>
        <w:jc w:val="left"/>
        <w:rPr>
          <w:b/>
          <w:sz w:val="20"/>
          <w:szCs w:val="20"/>
        </w:rPr>
      </w:pPr>
    </w:p>
    <w:p w14:paraId="512E7528" w14:textId="77777777" w:rsidR="0019625E" w:rsidRDefault="0019625E" w:rsidP="00F30F6A">
      <w:pPr>
        <w:jc w:val="left"/>
        <w:rPr>
          <w:b/>
          <w:sz w:val="20"/>
          <w:szCs w:val="20"/>
        </w:rPr>
      </w:pPr>
    </w:p>
    <w:p w14:paraId="113A8A8F" w14:textId="77777777" w:rsidR="0019625E" w:rsidRDefault="0019625E" w:rsidP="00F30F6A">
      <w:pPr>
        <w:jc w:val="left"/>
        <w:rPr>
          <w:b/>
          <w:sz w:val="20"/>
          <w:szCs w:val="20"/>
        </w:rPr>
      </w:pPr>
    </w:p>
    <w:p w14:paraId="3CE836C5" w14:textId="77777777" w:rsidR="0019625E" w:rsidRDefault="0019625E" w:rsidP="00F30F6A">
      <w:pPr>
        <w:jc w:val="left"/>
        <w:rPr>
          <w:b/>
          <w:sz w:val="20"/>
          <w:szCs w:val="20"/>
        </w:rPr>
      </w:pPr>
    </w:p>
    <w:p w14:paraId="4E66E07D" w14:textId="77777777" w:rsidR="0019625E" w:rsidRDefault="0019625E" w:rsidP="00F30F6A">
      <w:pPr>
        <w:jc w:val="left"/>
        <w:rPr>
          <w:b/>
          <w:sz w:val="20"/>
          <w:szCs w:val="20"/>
        </w:rPr>
      </w:pPr>
    </w:p>
    <w:p w14:paraId="4999957D" w14:textId="77777777" w:rsidR="0019625E" w:rsidRDefault="0019625E" w:rsidP="00F30F6A">
      <w:pPr>
        <w:jc w:val="left"/>
        <w:rPr>
          <w:b/>
          <w:sz w:val="20"/>
          <w:szCs w:val="20"/>
        </w:rPr>
      </w:pPr>
    </w:p>
    <w:p w14:paraId="7D5B85E2" w14:textId="77777777" w:rsidR="0019625E" w:rsidRDefault="0019625E" w:rsidP="00F30F6A">
      <w:pPr>
        <w:jc w:val="left"/>
        <w:rPr>
          <w:b/>
          <w:sz w:val="20"/>
          <w:szCs w:val="20"/>
        </w:rPr>
      </w:pPr>
    </w:p>
    <w:p w14:paraId="29DD4C8D" w14:textId="77777777" w:rsidR="0019625E" w:rsidRDefault="0019625E" w:rsidP="00F30F6A">
      <w:pPr>
        <w:jc w:val="left"/>
        <w:rPr>
          <w:b/>
          <w:sz w:val="20"/>
          <w:szCs w:val="20"/>
        </w:rPr>
      </w:pPr>
    </w:p>
    <w:p w14:paraId="1E116672" w14:textId="3B2C3440" w:rsidR="00BB7835" w:rsidRPr="00C35514" w:rsidRDefault="00BB7835" w:rsidP="00F30F6A">
      <w:pPr>
        <w:jc w:val="left"/>
        <w:rPr>
          <w:b/>
          <w:sz w:val="20"/>
          <w:szCs w:val="20"/>
        </w:rPr>
      </w:pPr>
      <w:r w:rsidRPr="00C35514">
        <w:rPr>
          <w:b/>
          <w:sz w:val="20"/>
          <w:szCs w:val="20"/>
        </w:rPr>
        <w:t>EMPLOYMENT BENEFITS</w:t>
      </w:r>
      <w:r w:rsidR="00F30F6A" w:rsidRPr="00C35514">
        <w:rPr>
          <w:b/>
          <w:sz w:val="20"/>
          <w:szCs w:val="20"/>
        </w:rPr>
        <w:t>:</w:t>
      </w:r>
    </w:p>
    <w:p w14:paraId="1C93D47F" w14:textId="77777777" w:rsidR="00BB7835" w:rsidRPr="00C35514" w:rsidRDefault="00BB7835" w:rsidP="00BB7835">
      <w:pPr>
        <w:rPr>
          <w:b/>
          <w:sz w:val="20"/>
          <w:szCs w:val="20"/>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99"/>
        <w:gridCol w:w="5399"/>
      </w:tblGrid>
      <w:tr w:rsidR="00BB7835" w:rsidRPr="00C35514" w14:paraId="495487A4" w14:textId="77777777" w:rsidTr="00263197">
        <w:tc>
          <w:tcPr>
            <w:tcW w:w="4099" w:type="dxa"/>
          </w:tcPr>
          <w:p w14:paraId="6E4BBEA3" w14:textId="21825315" w:rsidR="00BB7835" w:rsidRPr="00C35514" w:rsidRDefault="00BB7835" w:rsidP="00263197">
            <w:pPr>
              <w:rPr>
                <w:b/>
                <w:sz w:val="20"/>
                <w:szCs w:val="20"/>
                <w:lang w:val="en-GB"/>
              </w:rPr>
            </w:pPr>
            <w:r w:rsidRPr="00C35514">
              <w:rPr>
                <w:b/>
                <w:sz w:val="20"/>
                <w:szCs w:val="20"/>
                <w:lang w:val="en-GB"/>
              </w:rPr>
              <w:t>JOB TITLE</w:t>
            </w:r>
            <w:r w:rsidRPr="00C35514">
              <w:rPr>
                <w:b/>
                <w:sz w:val="20"/>
                <w:szCs w:val="20"/>
                <w:lang w:val="en-GB"/>
              </w:rPr>
              <w:tab/>
            </w:r>
          </w:p>
        </w:tc>
        <w:tc>
          <w:tcPr>
            <w:tcW w:w="5399" w:type="dxa"/>
          </w:tcPr>
          <w:p w14:paraId="6ADD5D63" w14:textId="1FE2E4A0" w:rsidR="00BB7835" w:rsidRPr="00C35514" w:rsidRDefault="00A24BB9" w:rsidP="00BD1F0B">
            <w:pPr>
              <w:tabs>
                <w:tab w:val="left" w:pos="3291"/>
                <w:tab w:val="left" w:pos="8394"/>
              </w:tabs>
              <w:rPr>
                <w:sz w:val="20"/>
                <w:szCs w:val="20"/>
                <w:lang w:val="en-GB"/>
              </w:rPr>
            </w:pPr>
            <w:r w:rsidRPr="00C35514">
              <w:rPr>
                <w:sz w:val="20"/>
                <w:szCs w:val="20"/>
                <w:lang w:val="en-GB"/>
              </w:rPr>
              <w:t xml:space="preserve">Media and Communications </w:t>
            </w:r>
            <w:r w:rsidR="007A3450" w:rsidRPr="00C35514">
              <w:rPr>
                <w:sz w:val="20"/>
                <w:szCs w:val="20"/>
                <w:lang w:val="en-GB"/>
              </w:rPr>
              <w:t>Manager</w:t>
            </w:r>
          </w:p>
        </w:tc>
      </w:tr>
      <w:tr w:rsidR="00BB7835" w:rsidRPr="00C35514" w14:paraId="784AF9A9" w14:textId="77777777" w:rsidTr="00263197">
        <w:tc>
          <w:tcPr>
            <w:tcW w:w="4099" w:type="dxa"/>
          </w:tcPr>
          <w:p w14:paraId="4AE46EFA" w14:textId="77777777" w:rsidR="00BB7835" w:rsidRPr="00C35514" w:rsidRDefault="00BB7835" w:rsidP="00263197">
            <w:pPr>
              <w:rPr>
                <w:b/>
                <w:sz w:val="20"/>
                <w:szCs w:val="20"/>
                <w:lang w:val="en-GB"/>
              </w:rPr>
            </w:pPr>
            <w:r w:rsidRPr="00C35514">
              <w:rPr>
                <w:b/>
                <w:sz w:val="20"/>
                <w:szCs w:val="20"/>
                <w:lang w:val="en-GB"/>
              </w:rPr>
              <w:t>SALARY BAND</w:t>
            </w:r>
          </w:p>
        </w:tc>
        <w:tc>
          <w:tcPr>
            <w:tcW w:w="5399" w:type="dxa"/>
          </w:tcPr>
          <w:p w14:paraId="388242D7" w14:textId="042B840A" w:rsidR="00BB7835" w:rsidRPr="00C35514" w:rsidRDefault="00CC0EE0" w:rsidP="00CC0EE0">
            <w:pPr>
              <w:tabs>
                <w:tab w:val="clear" w:pos="2381"/>
                <w:tab w:val="clear" w:pos="4763"/>
                <w:tab w:val="clear" w:pos="7144"/>
              </w:tabs>
              <w:rPr>
                <w:sz w:val="20"/>
                <w:szCs w:val="20"/>
                <w:lang w:val="en-GB" w:eastAsia="en-GB"/>
              </w:rPr>
            </w:pPr>
            <w:r w:rsidRPr="00C35514">
              <w:rPr>
                <w:sz w:val="20"/>
                <w:szCs w:val="20"/>
              </w:rPr>
              <w:t>£32,960 - £41,200</w:t>
            </w:r>
            <w:r w:rsidR="00663BF3">
              <w:rPr>
                <w:sz w:val="20"/>
                <w:szCs w:val="20"/>
              </w:rPr>
              <w:t xml:space="preserve"> per annum</w:t>
            </w:r>
          </w:p>
        </w:tc>
      </w:tr>
      <w:tr w:rsidR="00BB7835" w:rsidRPr="00C35514" w14:paraId="5CB8D5AB" w14:textId="77777777" w:rsidTr="00263197">
        <w:tc>
          <w:tcPr>
            <w:tcW w:w="4099" w:type="dxa"/>
          </w:tcPr>
          <w:p w14:paraId="6F58B424" w14:textId="77777777" w:rsidR="00BB7835" w:rsidRPr="00C35514" w:rsidRDefault="00BB7835" w:rsidP="00475EB7">
            <w:pPr>
              <w:rPr>
                <w:b/>
                <w:sz w:val="20"/>
                <w:szCs w:val="20"/>
                <w:lang w:val="en-GB"/>
              </w:rPr>
            </w:pPr>
            <w:r w:rsidRPr="00C35514">
              <w:rPr>
                <w:b/>
                <w:sz w:val="20"/>
                <w:szCs w:val="20"/>
                <w:lang w:val="en-GB"/>
              </w:rPr>
              <w:t>CONTRACT STATUS</w:t>
            </w:r>
          </w:p>
        </w:tc>
        <w:tc>
          <w:tcPr>
            <w:tcW w:w="5399" w:type="dxa"/>
          </w:tcPr>
          <w:p w14:paraId="3903AAB6" w14:textId="77777777" w:rsidR="00BB7835" w:rsidRPr="00C35514" w:rsidRDefault="00A24BB9" w:rsidP="00263197">
            <w:pPr>
              <w:rPr>
                <w:bCs/>
                <w:sz w:val="20"/>
                <w:szCs w:val="20"/>
                <w:lang w:val="en-GB"/>
              </w:rPr>
            </w:pPr>
            <w:r w:rsidRPr="00C35514">
              <w:rPr>
                <w:bCs/>
                <w:sz w:val="20"/>
                <w:szCs w:val="20"/>
                <w:lang w:val="en-GB"/>
              </w:rPr>
              <w:t>Permanent</w:t>
            </w:r>
          </w:p>
        </w:tc>
      </w:tr>
      <w:tr w:rsidR="00BB7835" w:rsidRPr="00C35514" w14:paraId="325CAC22" w14:textId="77777777" w:rsidTr="00263197">
        <w:tc>
          <w:tcPr>
            <w:tcW w:w="4099" w:type="dxa"/>
          </w:tcPr>
          <w:p w14:paraId="39E9DAE3" w14:textId="3B2F947A" w:rsidR="00BB7835" w:rsidRPr="00C35514" w:rsidRDefault="00BB7835" w:rsidP="00263197">
            <w:pPr>
              <w:rPr>
                <w:b/>
                <w:sz w:val="20"/>
                <w:szCs w:val="20"/>
                <w:lang w:val="en-GB"/>
              </w:rPr>
            </w:pPr>
            <w:r w:rsidRPr="00C35514">
              <w:rPr>
                <w:b/>
                <w:sz w:val="20"/>
                <w:szCs w:val="20"/>
                <w:lang w:val="en-GB"/>
              </w:rPr>
              <w:t>ANNUAL PAID HOLIDAY</w:t>
            </w:r>
          </w:p>
        </w:tc>
        <w:tc>
          <w:tcPr>
            <w:tcW w:w="5399" w:type="dxa"/>
          </w:tcPr>
          <w:p w14:paraId="5B7F012B" w14:textId="77777777" w:rsidR="00BB7835" w:rsidRPr="00C35514" w:rsidRDefault="003A44D2" w:rsidP="003A44D2">
            <w:pPr>
              <w:tabs>
                <w:tab w:val="left" w:pos="3556"/>
                <w:tab w:val="left" w:pos="8432"/>
              </w:tabs>
              <w:rPr>
                <w:sz w:val="20"/>
                <w:szCs w:val="20"/>
                <w:lang w:val="en-GB"/>
              </w:rPr>
            </w:pPr>
            <w:r w:rsidRPr="00C35514">
              <w:rPr>
                <w:sz w:val="20"/>
                <w:szCs w:val="20"/>
                <w:lang w:val="en-GB"/>
              </w:rPr>
              <w:t>33</w:t>
            </w:r>
            <w:r w:rsidR="00BB7835" w:rsidRPr="00C35514">
              <w:rPr>
                <w:sz w:val="20"/>
                <w:szCs w:val="20"/>
                <w:lang w:val="en-GB"/>
              </w:rPr>
              <w:t xml:space="preserve"> days </w:t>
            </w:r>
            <w:r w:rsidRPr="00C35514">
              <w:rPr>
                <w:sz w:val="20"/>
                <w:szCs w:val="20"/>
                <w:lang w:val="en-GB"/>
              </w:rPr>
              <w:t>(includes 8 S</w:t>
            </w:r>
            <w:r w:rsidR="00BB7835" w:rsidRPr="00C35514">
              <w:rPr>
                <w:sz w:val="20"/>
                <w:szCs w:val="20"/>
                <w:lang w:val="en-GB"/>
              </w:rPr>
              <w:t>tatutory Bank Holidays</w:t>
            </w:r>
            <w:r w:rsidRPr="00C35514">
              <w:rPr>
                <w:sz w:val="20"/>
                <w:szCs w:val="20"/>
                <w:lang w:val="en-GB"/>
              </w:rPr>
              <w:t>)</w:t>
            </w:r>
          </w:p>
        </w:tc>
      </w:tr>
      <w:tr w:rsidR="00BB7835" w:rsidRPr="00C35514" w14:paraId="38760FD7" w14:textId="77777777" w:rsidTr="00263197">
        <w:tc>
          <w:tcPr>
            <w:tcW w:w="4099" w:type="dxa"/>
          </w:tcPr>
          <w:p w14:paraId="28446234" w14:textId="2B5FEBB5" w:rsidR="00BB7835" w:rsidRPr="00C35514" w:rsidRDefault="00BB7835" w:rsidP="00263197">
            <w:pPr>
              <w:rPr>
                <w:b/>
                <w:sz w:val="20"/>
                <w:szCs w:val="20"/>
                <w:lang w:val="en-GB"/>
              </w:rPr>
            </w:pPr>
            <w:r w:rsidRPr="00C35514">
              <w:rPr>
                <w:b/>
                <w:sz w:val="20"/>
                <w:szCs w:val="20"/>
                <w:lang w:val="en-GB"/>
              </w:rPr>
              <w:t>HOURS</w:t>
            </w:r>
            <w:r w:rsidRPr="00C35514">
              <w:rPr>
                <w:b/>
                <w:sz w:val="20"/>
                <w:szCs w:val="20"/>
                <w:lang w:val="en-GB"/>
              </w:rPr>
              <w:tab/>
            </w:r>
          </w:p>
        </w:tc>
        <w:tc>
          <w:tcPr>
            <w:tcW w:w="5399" w:type="dxa"/>
          </w:tcPr>
          <w:p w14:paraId="5D65E5F5" w14:textId="3DCC1DB9" w:rsidR="007A3450" w:rsidRDefault="007A3450" w:rsidP="007A3450">
            <w:pPr>
              <w:rPr>
                <w:sz w:val="20"/>
                <w:szCs w:val="20"/>
              </w:rPr>
            </w:pPr>
            <w:r w:rsidRPr="00C35514">
              <w:rPr>
                <w:sz w:val="20"/>
                <w:szCs w:val="20"/>
              </w:rPr>
              <w:t>35 hours per week – A flexible attitude to working hours is required as evening and weekend work will be part of the role</w:t>
            </w:r>
            <w:r w:rsidR="009664B8">
              <w:rPr>
                <w:sz w:val="20"/>
                <w:szCs w:val="20"/>
              </w:rPr>
              <w:t>.</w:t>
            </w:r>
          </w:p>
          <w:p w14:paraId="6278342A" w14:textId="7DB2BD04" w:rsidR="00BB7835" w:rsidRPr="00C35514" w:rsidRDefault="009664B8" w:rsidP="00AA27E6">
            <w:pPr>
              <w:rPr>
                <w:bCs/>
                <w:sz w:val="20"/>
                <w:szCs w:val="20"/>
                <w:lang w:val="en-GB"/>
              </w:rPr>
            </w:pPr>
            <w:r>
              <w:rPr>
                <w:sz w:val="20"/>
                <w:szCs w:val="20"/>
              </w:rPr>
              <w:t xml:space="preserve">Whilst this position is primarily home based, regular UK and overseas travel is </w:t>
            </w:r>
            <w:r w:rsidR="00C02FDA">
              <w:rPr>
                <w:sz w:val="20"/>
                <w:szCs w:val="20"/>
              </w:rPr>
              <w:t>also required</w:t>
            </w:r>
            <w:r w:rsidR="00AA27E6">
              <w:rPr>
                <w:sz w:val="20"/>
                <w:szCs w:val="20"/>
              </w:rPr>
              <w:t>.</w:t>
            </w:r>
          </w:p>
        </w:tc>
      </w:tr>
      <w:tr w:rsidR="00BB7835" w:rsidRPr="00C35514" w14:paraId="4C99AF28" w14:textId="77777777" w:rsidTr="00263197">
        <w:tc>
          <w:tcPr>
            <w:tcW w:w="4099" w:type="dxa"/>
          </w:tcPr>
          <w:p w14:paraId="244A8A1E" w14:textId="77777777" w:rsidR="00BB7835" w:rsidRPr="00C35514" w:rsidRDefault="00BB7835" w:rsidP="00263197">
            <w:pPr>
              <w:rPr>
                <w:b/>
                <w:sz w:val="20"/>
                <w:szCs w:val="20"/>
                <w:lang w:val="en-GB"/>
              </w:rPr>
            </w:pPr>
            <w:r w:rsidRPr="00C35514">
              <w:rPr>
                <w:b/>
                <w:sz w:val="20"/>
                <w:szCs w:val="20"/>
                <w:lang w:val="en-GB"/>
              </w:rPr>
              <w:t>OTHER BENEFITS</w:t>
            </w:r>
          </w:p>
          <w:p w14:paraId="5AA160A9" w14:textId="77777777" w:rsidR="00BB7835" w:rsidRPr="00C35514" w:rsidRDefault="00BB7835" w:rsidP="00263197">
            <w:pPr>
              <w:rPr>
                <w:b/>
                <w:sz w:val="20"/>
                <w:szCs w:val="20"/>
                <w:lang w:val="en-GB"/>
              </w:rPr>
            </w:pPr>
          </w:p>
        </w:tc>
        <w:tc>
          <w:tcPr>
            <w:tcW w:w="5399" w:type="dxa"/>
          </w:tcPr>
          <w:p w14:paraId="655DB100" w14:textId="77777777" w:rsidR="007A3450" w:rsidRPr="00C35514" w:rsidRDefault="007A3450" w:rsidP="007A3450">
            <w:pPr>
              <w:numPr>
                <w:ilvl w:val="0"/>
                <w:numId w:val="6"/>
              </w:numPr>
              <w:tabs>
                <w:tab w:val="clear" w:pos="2381"/>
                <w:tab w:val="clear" w:pos="4763"/>
                <w:tab w:val="clear" w:pos="7144"/>
              </w:tabs>
              <w:jc w:val="left"/>
              <w:rPr>
                <w:rFonts w:ascii="Aptos" w:hAnsi="Aptos" w:cs="Aptos"/>
                <w:sz w:val="20"/>
                <w:szCs w:val="20"/>
                <w:lang w:val="en-GB"/>
              </w:rPr>
            </w:pPr>
            <w:r w:rsidRPr="00C35514">
              <w:rPr>
                <w:sz w:val="20"/>
                <w:szCs w:val="20"/>
              </w:rPr>
              <w:t>Membership of Group Personal Pension Plan with company contributions currently equivalent to 5% of annual salary with personal contributions of 3%.</w:t>
            </w:r>
          </w:p>
          <w:p w14:paraId="565C2EEE" w14:textId="77777777" w:rsidR="007A3450" w:rsidRPr="00C35514" w:rsidRDefault="007A3450" w:rsidP="007A3450">
            <w:pPr>
              <w:numPr>
                <w:ilvl w:val="0"/>
                <w:numId w:val="6"/>
              </w:numPr>
              <w:tabs>
                <w:tab w:val="clear" w:pos="2381"/>
                <w:tab w:val="clear" w:pos="4763"/>
                <w:tab w:val="clear" w:pos="7144"/>
              </w:tabs>
              <w:jc w:val="left"/>
              <w:rPr>
                <w:sz w:val="20"/>
                <w:szCs w:val="20"/>
              </w:rPr>
            </w:pPr>
            <w:r w:rsidRPr="00C35514">
              <w:rPr>
                <w:sz w:val="20"/>
                <w:szCs w:val="20"/>
              </w:rPr>
              <w:t xml:space="preserve">Free private medical care with option of covering family members. </w:t>
            </w:r>
          </w:p>
          <w:p w14:paraId="298149D0" w14:textId="77777777" w:rsidR="007A3450" w:rsidRPr="00C35514" w:rsidRDefault="007A3450" w:rsidP="007A3450">
            <w:pPr>
              <w:numPr>
                <w:ilvl w:val="0"/>
                <w:numId w:val="6"/>
              </w:numPr>
              <w:tabs>
                <w:tab w:val="clear" w:pos="2381"/>
                <w:tab w:val="clear" w:pos="4763"/>
                <w:tab w:val="clear" w:pos="7144"/>
              </w:tabs>
              <w:jc w:val="left"/>
              <w:rPr>
                <w:sz w:val="20"/>
                <w:szCs w:val="20"/>
              </w:rPr>
            </w:pPr>
            <w:r w:rsidRPr="00C35514">
              <w:rPr>
                <w:sz w:val="20"/>
                <w:szCs w:val="20"/>
              </w:rPr>
              <w:t>Life Insurance.</w:t>
            </w:r>
          </w:p>
          <w:p w14:paraId="47B6D86D" w14:textId="7FB8CBB2" w:rsidR="00BB7835" w:rsidRPr="00C35514" w:rsidRDefault="007A3450" w:rsidP="007A3450">
            <w:pPr>
              <w:numPr>
                <w:ilvl w:val="0"/>
                <w:numId w:val="6"/>
              </w:numPr>
              <w:tabs>
                <w:tab w:val="clear" w:pos="2381"/>
                <w:tab w:val="clear" w:pos="4763"/>
                <w:tab w:val="left" w:pos="471"/>
              </w:tabs>
              <w:rPr>
                <w:sz w:val="20"/>
                <w:szCs w:val="20"/>
                <w:lang w:val="en-GB"/>
              </w:rPr>
            </w:pPr>
            <w:r w:rsidRPr="00C35514">
              <w:rPr>
                <w:sz w:val="20"/>
                <w:szCs w:val="20"/>
              </w:rPr>
              <w:t>Employee Assistance Programme.</w:t>
            </w:r>
          </w:p>
        </w:tc>
      </w:tr>
      <w:tr w:rsidR="00BB7835" w:rsidRPr="00C35514" w14:paraId="140AEE5F" w14:textId="77777777" w:rsidTr="00263197">
        <w:tc>
          <w:tcPr>
            <w:tcW w:w="4099" w:type="dxa"/>
          </w:tcPr>
          <w:p w14:paraId="696DC6D8" w14:textId="77777777" w:rsidR="00BB7835" w:rsidRPr="00C35514" w:rsidRDefault="00BB7835" w:rsidP="00263197">
            <w:pPr>
              <w:rPr>
                <w:b/>
                <w:sz w:val="20"/>
                <w:szCs w:val="20"/>
                <w:lang w:val="en-GB"/>
              </w:rPr>
            </w:pPr>
            <w:r w:rsidRPr="00C35514">
              <w:rPr>
                <w:b/>
                <w:sz w:val="20"/>
                <w:szCs w:val="20"/>
                <w:lang w:val="en-GB"/>
              </w:rPr>
              <w:t>NOTICE PERIOD</w:t>
            </w:r>
          </w:p>
        </w:tc>
        <w:tc>
          <w:tcPr>
            <w:tcW w:w="5399" w:type="dxa"/>
          </w:tcPr>
          <w:p w14:paraId="70B96956" w14:textId="4D1B9309" w:rsidR="00BB7835" w:rsidRPr="00C35514" w:rsidRDefault="00DC79DE" w:rsidP="008E6FC6">
            <w:pPr>
              <w:rPr>
                <w:sz w:val="20"/>
                <w:szCs w:val="20"/>
                <w:lang w:val="en-GB"/>
              </w:rPr>
            </w:pPr>
            <w:r w:rsidRPr="00C35514">
              <w:rPr>
                <w:sz w:val="20"/>
                <w:szCs w:val="20"/>
                <w:lang w:val="en-GB"/>
              </w:rPr>
              <w:t>12</w:t>
            </w:r>
            <w:r w:rsidR="00AF060D" w:rsidRPr="00C35514">
              <w:rPr>
                <w:sz w:val="20"/>
                <w:szCs w:val="20"/>
                <w:lang w:val="en-GB"/>
              </w:rPr>
              <w:t xml:space="preserve"> weeks</w:t>
            </w:r>
          </w:p>
        </w:tc>
      </w:tr>
    </w:tbl>
    <w:p w14:paraId="02677C2C" w14:textId="77777777" w:rsidR="00BB7835" w:rsidRPr="00C35514" w:rsidRDefault="00BB7835">
      <w:pPr>
        <w:rPr>
          <w:sz w:val="20"/>
          <w:szCs w:val="20"/>
        </w:rPr>
      </w:pPr>
    </w:p>
    <w:p w14:paraId="65A3B490" w14:textId="77777777" w:rsidR="00DF6059" w:rsidRPr="00C35514" w:rsidRDefault="00DF6059" w:rsidP="00DF6059">
      <w:pPr>
        <w:rPr>
          <w:i/>
          <w:iCs/>
          <w:sz w:val="20"/>
          <w:szCs w:val="20"/>
        </w:rPr>
      </w:pPr>
      <w:r w:rsidRPr="00C35514">
        <w:rPr>
          <w:b/>
          <w:bCs/>
          <w:i/>
          <w:iCs/>
          <w:sz w:val="20"/>
          <w:szCs w:val="20"/>
        </w:rPr>
        <w:t>NB</w:t>
      </w:r>
      <w:r w:rsidR="006F6018" w:rsidRPr="00C35514">
        <w:rPr>
          <w:b/>
          <w:bCs/>
          <w:i/>
          <w:iCs/>
          <w:sz w:val="20"/>
          <w:szCs w:val="20"/>
        </w:rPr>
        <w:t>:</w:t>
      </w:r>
      <w:r w:rsidRPr="00C35514">
        <w:rPr>
          <w:i/>
          <w:iCs/>
          <w:sz w:val="20"/>
          <w:szCs w:val="20"/>
        </w:rPr>
        <w:t xml:space="preserve"> This job description is not to be regarded as exclusive or exhaustive.  It is intended as an outline indication of the areas of activity you will be required to work and with consultation can be amended in the light of the changing needs of the organisation. </w:t>
      </w:r>
    </w:p>
    <w:p w14:paraId="5452DAC4" w14:textId="77777777" w:rsidR="00AF060D" w:rsidRPr="00C35514" w:rsidRDefault="00AF060D">
      <w:pPr>
        <w:rPr>
          <w:sz w:val="20"/>
          <w:szCs w:val="20"/>
        </w:rPr>
      </w:pPr>
    </w:p>
    <w:p w14:paraId="099F84F9" w14:textId="77777777" w:rsidR="006F6018" w:rsidRPr="00C35514" w:rsidRDefault="006F6018" w:rsidP="006F6018">
      <w:pPr>
        <w:tabs>
          <w:tab w:val="clear" w:pos="2381"/>
          <w:tab w:val="clear" w:pos="4763"/>
          <w:tab w:val="clear" w:pos="7144"/>
        </w:tabs>
        <w:rPr>
          <w:b/>
          <w:bCs/>
          <w:sz w:val="20"/>
          <w:szCs w:val="20"/>
          <w:lang w:val="en-GB" w:eastAsia="en-GB"/>
        </w:rPr>
      </w:pPr>
      <w:r w:rsidRPr="00C35514">
        <w:rPr>
          <w:b/>
          <w:bCs/>
          <w:sz w:val="20"/>
          <w:szCs w:val="20"/>
          <w:lang w:val="en-GB" w:eastAsia="en-GB"/>
        </w:rPr>
        <w:t>EQUALITY, DIVERSITY &amp; INCLUSION:</w:t>
      </w:r>
    </w:p>
    <w:p w14:paraId="47BCE9EC" w14:textId="77777777" w:rsidR="006F6018" w:rsidRPr="00C35514" w:rsidRDefault="006F6018" w:rsidP="006F6018">
      <w:pPr>
        <w:tabs>
          <w:tab w:val="clear" w:pos="2381"/>
          <w:tab w:val="clear" w:pos="4763"/>
          <w:tab w:val="clear" w:pos="7144"/>
        </w:tabs>
        <w:rPr>
          <w:b/>
          <w:bCs/>
          <w:sz w:val="20"/>
          <w:szCs w:val="20"/>
          <w:u w:val="single"/>
          <w:lang w:val="en-GB" w:eastAsia="en-GB"/>
        </w:rPr>
      </w:pPr>
    </w:p>
    <w:p w14:paraId="733B7DCF" w14:textId="77777777" w:rsidR="00B94060" w:rsidRPr="00CF76A9" w:rsidRDefault="00B94060" w:rsidP="00B94060">
      <w:pPr>
        <w:rPr>
          <w:sz w:val="22"/>
          <w:szCs w:val="22"/>
          <w:lang w:eastAsia="en-GB"/>
        </w:rPr>
      </w:pPr>
      <w:r w:rsidRPr="00CF76A9">
        <w:rPr>
          <w:sz w:val="22"/>
          <w:szCs w:val="22"/>
          <w:lang w:eastAsia="en-GB"/>
        </w:rPr>
        <w:t xml:space="preserve">At UK Athletics we pride ourselves on the nation’s favourite Olympic and Paralympic sport with passionate and dedicated athletes and employees. </w:t>
      </w:r>
      <w:r w:rsidRPr="00CF76A9">
        <w:rPr>
          <w:color w:val="000000"/>
          <w:sz w:val="22"/>
          <w:szCs w:val="22"/>
          <w:shd w:val="clear" w:color="auto" w:fill="FFFFFF"/>
          <w:lang w:eastAsia="en-GB"/>
        </w:rPr>
        <w:t xml:space="preserve">We are committed to creating a diverse and inclusive environment </w:t>
      </w:r>
      <w:r w:rsidRPr="00CF76A9">
        <w:rPr>
          <w:b/>
          <w:bCs/>
          <w:i/>
          <w:iCs/>
          <w:sz w:val="22"/>
          <w:szCs w:val="22"/>
          <w:lang w:eastAsia="en-GB"/>
        </w:rPr>
        <w:t>‘</w:t>
      </w:r>
      <w:r w:rsidRPr="00CF76A9">
        <w:rPr>
          <w:b/>
          <w:bCs/>
          <w:i/>
          <w:iCs/>
          <w:sz w:val="22"/>
          <w:szCs w:val="22"/>
        </w:rPr>
        <w:t>where everyone can see themselves and we see everyone’</w:t>
      </w:r>
      <w:r w:rsidRPr="00CF76A9">
        <w:rPr>
          <w:sz w:val="22"/>
          <w:szCs w:val="22"/>
        </w:rPr>
        <w:t xml:space="preserve"> </w:t>
      </w:r>
      <w:r w:rsidRPr="00CF76A9">
        <w:rPr>
          <w:color w:val="000000"/>
          <w:sz w:val="22"/>
          <w:szCs w:val="22"/>
          <w:shd w:val="clear" w:color="auto" w:fill="FFFFFF"/>
          <w:lang w:eastAsia="en-GB"/>
        </w:rPr>
        <w:t>therefore our recruitment process</w:t>
      </w:r>
      <w:r w:rsidRPr="00CF76A9">
        <w:rPr>
          <w:sz w:val="22"/>
          <w:szCs w:val="22"/>
          <w:lang w:eastAsia="en-GB"/>
        </w:rPr>
        <w:t xml:space="preserve"> welcomes </w:t>
      </w:r>
      <w:r w:rsidRPr="00CF76A9">
        <w:rPr>
          <w:color w:val="000000"/>
          <w:sz w:val="22"/>
          <w:szCs w:val="22"/>
          <w:shd w:val="clear" w:color="auto" w:fill="FFFFFF"/>
          <w:lang w:eastAsia="en-GB"/>
        </w:rPr>
        <w:t xml:space="preserve">suitably qualified and eligible candidates </w:t>
      </w:r>
      <w:r w:rsidRPr="00CF76A9">
        <w:rPr>
          <w:sz w:val="22"/>
          <w:szCs w:val="22"/>
          <w:lang w:eastAsia="en-GB"/>
        </w:rPr>
        <w:t xml:space="preserve">irrespective of their race, sex, religion or belief, sexual orientation, disability, age and other protected status to reflect the diversity of our sport.  </w:t>
      </w:r>
    </w:p>
    <w:p w14:paraId="4C565C0B" w14:textId="77777777" w:rsidR="00B94060" w:rsidRPr="00CF76A9" w:rsidRDefault="00B94060" w:rsidP="00B94060">
      <w:pPr>
        <w:rPr>
          <w:sz w:val="22"/>
          <w:szCs w:val="22"/>
          <w:lang w:eastAsia="en-GB"/>
        </w:rPr>
      </w:pPr>
    </w:p>
    <w:p w14:paraId="2815F6ED" w14:textId="77777777" w:rsidR="00B94060" w:rsidRPr="00CF76A9" w:rsidRDefault="00B94060" w:rsidP="00B94060">
      <w:pPr>
        <w:rPr>
          <w:sz w:val="22"/>
          <w:szCs w:val="22"/>
          <w:shd w:val="clear" w:color="auto" w:fill="FFFFFF"/>
          <w:lang w:eastAsia="en-GB"/>
        </w:rPr>
      </w:pPr>
      <w:r w:rsidRPr="00CF76A9">
        <w:rPr>
          <w:color w:val="000000"/>
          <w:sz w:val="22"/>
          <w:szCs w:val="22"/>
          <w:shd w:val="clear" w:color="auto" w:fill="FFFFFF"/>
          <w:lang w:eastAsia="en-GB"/>
        </w:rPr>
        <w:t xml:space="preserve">UK Athletics is proud to be a </w:t>
      </w:r>
      <w:r w:rsidRPr="00CF76A9">
        <w:rPr>
          <w:b/>
          <w:bCs/>
          <w:color w:val="000000"/>
          <w:sz w:val="22"/>
          <w:szCs w:val="22"/>
          <w:shd w:val="clear" w:color="auto" w:fill="FFFFFF"/>
          <w:lang w:eastAsia="en-GB"/>
        </w:rPr>
        <w:t>Disability Confident Leader</w:t>
      </w:r>
      <w:r w:rsidRPr="00CF76A9">
        <w:rPr>
          <w:color w:val="000000"/>
          <w:sz w:val="22"/>
          <w:szCs w:val="22"/>
          <w:shd w:val="clear" w:color="auto" w:fill="FFFFFF"/>
          <w:lang w:eastAsia="en-GB"/>
        </w:rPr>
        <w:t xml:space="preserve"> and will guarantee an interview to any candidate with disability who meets the minimum job criteria, as well as signatories of the </w:t>
      </w:r>
      <w:r w:rsidRPr="00CF76A9">
        <w:rPr>
          <w:b/>
          <w:bCs/>
          <w:color w:val="000000"/>
          <w:sz w:val="22"/>
          <w:szCs w:val="22"/>
          <w:shd w:val="clear" w:color="auto" w:fill="FFFFFF"/>
          <w:lang w:eastAsia="en-GB"/>
        </w:rPr>
        <w:t>Race at Work Charter</w:t>
      </w:r>
      <w:r>
        <w:rPr>
          <w:color w:val="000000"/>
          <w:sz w:val="22"/>
          <w:szCs w:val="22"/>
          <w:shd w:val="clear" w:color="auto" w:fill="FFFFFF"/>
          <w:lang w:eastAsia="en-GB"/>
        </w:rPr>
        <w:t>.</w:t>
      </w:r>
    </w:p>
    <w:p w14:paraId="5E2021C3" w14:textId="77777777" w:rsidR="006F6018" w:rsidRPr="00C35514" w:rsidRDefault="006F6018">
      <w:pPr>
        <w:rPr>
          <w:sz w:val="20"/>
          <w:szCs w:val="20"/>
        </w:rPr>
      </w:pPr>
    </w:p>
    <w:sectPr w:rsidR="006F6018" w:rsidRPr="00C35514" w:rsidSect="00DF6059">
      <w:footerReference w:type="default" r:id="rId11"/>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1496EC" w14:textId="77777777" w:rsidR="00BE07DF" w:rsidRDefault="00BE07DF" w:rsidP="003F61FC">
      <w:r>
        <w:separator/>
      </w:r>
    </w:p>
  </w:endnote>
  <w:endnote w:type="continuationSeparator" w:id="0">
    <w:p w14:paraId="47B6EAC6" w14:textId="77777777" w:rsidR="00BE07DF" w:rsidRDefault="00BE07DF" w:rsidP="003F61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6CBD6A" w14:textId="77777777" w:rsidR="00032BFF" w:rsidRPr="003F61FC" w:rsidRDefault="00032BFF">
    <w:pPr>
      <w:pStyle w:val="Footer"/>
      <w:jc w:val="right"/>
      <w:rPr>
        <w:rFonts w:ascii="Calibri" w:hAnsi="Calibri" w:cs="Calibri"/>
        <w:sz w:val="16"/>
        <w:szCs w:val="16"/>
      </w:rPr>
    </w:pPr>
    <w:r w:rsidRPr="003F61FC">
      <w:rPr>
        <w:rFonts w:ascii="Calibri" w:hAnsi="Calibri" w:cs="Calibri"/>
        <w:sz w:val="16"/>
        <w:szCs w:val="16"/>
      </w:rPr>
      <w:fldChar w:fldCharType="begin"/>
    </w:r>
    <w:r w:rsidRPr="003F61FC">
      <w:rPr>
        <w:rFonts w:ascii="Calibri" w:hAnsi="Calibri" w:cs="Calibri"/>
        <w:sz w:val="16"/>
        <w:szCs w:val="16"/>
      </w:rPr>
      <w:instrText xml:space="preserve"> PAGE   \* MERGEFORMAT </w:instrText>
    </w:r>
    <w:r w:rsidRPr="003F61FC">
      <w:rPr>
        <w:rFonts w:ascii="Calibri" w:hAnsi="Calibri" w:cs="Calibri"/>
        <w:sz w:val="16"/>
        <w:szCs w:val="16"/>
      </w:rPr>
      <w:fldChar w:fldCharType="separate"/>
    </w:r>
    <w:r w:rsidR="009C2DA0">
      <w:rPr>
        <w:rFonts w:ascii="Calibri" w:hAnsi="Calibri" w:cs="Calibri"/>
        <w:noProof/>
        <w:sz w:val="16"/>
        <w:szCs w:val="16"/>
      </w:rPr>
      <w:t>1</w:t>
    </w:r>
    <w:r w:rsidRPr="003F61FC">
      <w:rPr>
        <w:rFonts w:ascii="Calibri" w:hAnsi="Calibri" w:cs="Calibri"/>
        <w:sz w:val="16"/>
        <w:szCs w:val="16"/>
      </w:rPr>
      <w:fldChar w:fldCharType="end"/>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3"/>
      <w:gridCol w:w="1078"/>
      <w:gridCol w:w="2827"/>
      <w:gridCol w:w="1435"/>
      <w:gridCol w:w="839"/>
    </w:tblGrid>
    <w:tr w:rsidR="00032BFF" w:rsidRPr="0047494E" w14:paraId="3A4D0EB7" w14:textId="77777777" w:rsidTr="009C2DA0">
      <w:trPr>
        <w:jc w:val="center"/>
      </w:trPr>
      <w:tc>
        <w:tcPr>
          <w:tcW w:w="1003" w:type="dxa"/>
        </w:tcPr>
        <w:p w14:paraId="67AB9021" w14:textId="77777777" w:rsidR="00032BFF" w:rsidRPr="00DF6059" w:rsidRDefault="00032BFF" w:rsidP="00BE0E3E">
          <w:pPr>
            <w:pStyle w:val="Header"/>
            <w:rPr>
              <w:rFonts w:ascii="Calibri" w:hAnsi="Calibri"/>
              <w:sz w:val="14"/>
              <w:szCs w:val="14"/>
              <w:lang w:val="en-GB"/>
            </w:rPr>
          </w:pPr>
          <w:r w:rsidRPr="00DF6059">
            <w:rPr>
              <w:rFonts w:ascii="Calibri" w:hAnsi="Calibri"/>
              <w:sz w:val="14"/>
              <w:szCs w:val="14"/>
              <w:lang w:val="en-GB"/>
            </w:rPr>
            <w:t>Version</w:t>
          </w:r>
        </w:p>
      </w:tc>
      <w:tc>
        <w:tcPr>
          <w:tcW w:w="1078" w:type="dxa"/>
        </w:tcPr>
        <w:p w14:paraId="3BC52F4F" w14:textId="77777777" w:rsidR="00032BFF" w:rsidRPr="00DF6059" w:rsidRDefault="00032BFF" w:rsidP="00BE0E3E">
          <w:pPr>
            <w:pStyle w:val="Header"/>
            <w:rPr>
              <w:rFonts w:ascii="Calibri" w:hAnsi="Calibri"/>
              <w:sz w:val="14"/>
              <w:szCs w:val="14"/>
              <w:lang w:val="en-GB"/>
            </w:rPr>
          </w:pPr>
          <w:r w:rsidRPr="00DF6059">
            <w:rPr>
              <w:rFonts w:ascii="Calibri" w:hAnsi="Calibri"/>
              <w:sz w:val="14"/>
              <w:szCs w:val="14"/>
              <w:lang w:val="en-GB"/>
            </w:rPr>
            <w:t>Date</w:t>
          </w:r>
        </w:p>
      </w:tc>
      <w:tc>
        <w:tcPr>
          <w:tcW w:w="2827" w:type="dxa"/>
        </w:tcPr>
        <w:p w14:paraId="16B4C411" w14:textId="77777777" w:rsidR="00032BFF" w:rsidRPr="00DF6059" w:rsidRDefault="00032BFF" w:rsidP="00BE0E3E">
          <w:pPr>
            <w:pStyle w:val="Header"/>
            <w:rPr>
              <w:rFonts w:ascii="Calibri" w:hAnsi="Calibri"/>
              <w:sz w:val="14"/>
              <w:szCs w:val="14"/>
              <w:lang w:val="en-GB"/>
            </w:rPr>
          </w:pPr>
          <w:r w:rsidRPr="00DF6059">
            <w:rPr>
              <w:rFonts w:ascii="Calibri" w:hAnsi="Calibri"/>
              <w:sz w:val="14"/>
              <w:szCs w:val="14"/>
              <w:lang w:val="en-GB"/>
            </w:rPr>
            <w:t>Input by</w:t>
          </w:r>
        </w:p>
      </w:tc>
      <w:tc>
        <w:tcPr>
          <w:tcW w:w="1435" w:type="dxa"/>
        </w:tcPr>
        <w:p w14:paraId="2FD275E7" w14:textId="77777777" w:rsidR="00032BFF" w:rsidRPr="00DF6059" w:rsidRDefault="00032BFF" w:rsidP="00BE0E3E">
          <w:pPr>
            <w:pStyle w:val="Header"/>
            <w:rPr>
              <w:rFonts w:ascii="Calibri" w:hAnsi="Calibri"/>
              <w:sz w:val="14"/>
              <w:szCs w:val="14"/>
              <w:lang w:val="en-GB"/>
            </w:rPr>
          </w:pPr>
          <w:r w:rsidRPr="00DF6059">
            <w:rPr>
              <w:rFonts w:ascii="Calibri" w:hAnsi="Calibri"/>
              <w:sz w:val="14"/>
              <w:szCs w:val="14"/>
              <w:lang w:val="en-GB"/>
            </w:rPr>
            <w:t>Update by</w:t>
          </w:r>
        </w:p>
      </w:tc>
      <w:tc>
        <w:tcPr>
          <w:tcW w:w="839" w:type="dxa"/>
        </w:tcPr>
        <w:p w14:paraId="3801DB76" w14:textId="77777777" w:rsidR="00032BFF" w:rsidRPr="00DF6059" w:rsidRDefault="00032BFF" w:rsidP="00BE0E3E">
          <w:pPr>
            <w:pStyle w:val="Header"/>
            <w:rPr>
              <w:rFonts w:ascii="Calibri" w:hAnsi="Calibri"/>
              <w:sz w:val="14"/>
              <w:szCs w:val="14"/>
              <w:lang w:val="en-GB"/>
            </w:rPr>
          </w:pPr>
          <w:r w:rsidRPr="00DF6059">
            <w:rPr>
              <w:rFonts w:ascii="Calibri" w:hAnsi="Calibri"/>
              <w:sz w:val="14"/>
              <w:szCs w:val="14"/>
              <w:lang w:val="en-GB"/>
            </w:rPr>
            <w:t>Status</w:t>
          </w:r>
        </w:p>
      </w:tc>
    </w:tr>
    <w:tr w:rsidR="00032BFF" w:rsidRPr="0047494E" w14:paraId="5BEC5689" w14:textId="77777777" w:rsidTr="009C2DA0">
      <w:trPr>
        <w:jc w:val="center"/>
      </w:trPr>
      <w:tc>
        <w:tcPr>
          <w:tcW w:w="1003" w:type="dxa"/>
        </w:tcPr>
        <w:p w14:paraId="393A5BF2" w14:textId="407F0BF6" w:rsidR="00032BFF" w:rsidRPr="00DF6059" w:rsidRDefault="003D5F4C" w:rsidP="00BE0E3E">
          <w:pPr>
            <w:pStyle w:val="Header"/>
            <w:rPr>
              <w:rFonts w:ascii="Calibri" w:hAnsi="Calibri"/>
              <w:sz w:val="14"/>
              <w:szCs w:val="14"/>
              <w:lang w:val="en-GB"/>
            </w:rPr>
          </w:pPr>
          <w:r>
            <w:rPr>
              <w:rFonts w:ascii="Calibri" w:hAnsi="Calibri"/>
              <w:sz w:val="14"/>
              <w:szCs w:val="14"/>
              <w:lang w:val="en-GB"/>
            </w:rPr>
            <w:t>2</w:t>
          </w:r>
        </w:p>
      </w:tc>
      <w:tc>
        <w:tcPr>
          <w:tcW w:w="1078" w:type="dxa"/>
        </w:tcPr>
        <w:p w14:paraId="0EE6281C" w14:textId="59F283AB" w:rsidR="00032BFF" w:rsidRPr="00DF6059" w:rsidRDefault="003D5F4C" w:rsidP="00BE0E3E">
          <w:pPr>
            <w:pStyle w:val="Header"/>
            <w:rPr>
              <w:rFonts w:ascii="Calibri" w:hAnsi="Calibri"/>
              <w:sz w:val="14"/>
              <w:szCs w:val="14"/>
              <w:lang w:val="en-GB"/>
            </w:rPr>
          </w:pPr>
          <w:r>
            <w:rPr>
              <w:rFonts w:ascii="Calibri" w:hAnsi="Calibri"/>
              <w:sz w:val="14"/>
              <w:szCs w:val="14"/>
              <w:lang w:val="en-GB"/>
            </w:rPr>
            <w:t>20</w:t>
          </w:r>
          <w:r w:rsidR="00CC0EE0">
            <w:rPr>
              <w:rFonts w:ascii="Calibri" w:hAnsi="Calibri"/>
              <w:sz w:val="14"/>
              <w:szCs w:val="14"/>
              <w:lang w:val="en-GB"/>
            </w:rPr>
            <w:t>.10.20</w:t>
          </w:r>
        </w:p>
      </w:tc>
      <w:tc>
        <w:tcPr>
          <w:tcW w:w="2827" w:type="dxa"/>
        </w:tcPr>
        <w:p w14:paraId="2E9D81CE" w14:textId="27352538" w:rsidR="00032BFF" w:rsidRPr="00DF6059" w:rsidRDefault="00CC0EE0" w:rsidP="00BE0E3E">
          <w:pPr>
            <w:pStyle w:val="Header"/>
            <w:rPr>
              <w:rFonts w:ascii="Calibri" w:hAnsi="Calibri"/>
              <w:sz w:val="14"/>
              <w:szCs w:val="14"/>
              <w:lang w:val="en-GB"/>
            </w:rPr>
          </w:pPr>
          <w:r>
            <w:rPr>
              <w:rFonts w:ascii="Calibri" w:hAnsi="Calibri"/>
              <w:sz w:val="14"/>
              <w:szCs w:val="14"/>
              <w:lang w:val="en-GB"/>
            </w:rPr>
            <w:t>J Coates, M Draisey</w:t>
          </w:r>
        </w:p>
      </w:tc>
      <w:tc>
        <w:tcPr>
          <w:tcW w:w="1435" w:type="dxa"/>
        </w:tcPr>
        <w:p w14:paraId="6B89882F" w14:textId="0C5620F3" w:rsidR="00032BFF" w:rsidRPr="00DF6059" w:rsidRDefault="00CC0EE0" w:rsidP="00BE0E3E">
          <w:pPr>
            <w:pStyle w:val="Header"/>
            <w:rPr>
              <w:rFonts w:ascii="Calibri" w:hAnsi="Calibri"/>
              <w:sz w:val="14"/>
              <w:szCs w:val="14"/>
              <w:lang w:val="en-GB"/>
            </w:rPr>
          </w:pPr>
          <w:r>
            <w:rPr>
              <w:rFonts w:ascii="Calibri" w:hAnsi="Calibri"/>
              <w:sz w:val="14"/>
              <w:szCs w:val="14"/>
              <w:lang w:val="en-GB"/>
            </w:rPr>
            <w:t>R Knibbs</w:t>
          </w:r>
        </w:p>
      </w:tc>
      <w:tc>
        <w:tcPr>
          <w:tcW w:w="839" w:type="dxa"/>
        </w:tcPr>
        <w:p w14:paraId="163A76CD" w14:textId="2272EBBB" w:rsidR="00032BFF" w:rsidRPr="00DF6059" w:rsidRDefault="00CC0EE0" w:rsidP="00BE0E3E">
          <w:pPr>
            <w:pStyle w:val="Header"/>
            <w:rPr>
              <w:rFonts w:ascii="Calibri" w:hAnsi="Calibri"/>
              <w:sz w:val="14"/>
              <w:szCs w:val="14"/>
              <w:lang w:val="en-GB"/>
            </w:rPr>
          </w:pPr>
          <w:r>
            <w:rPr>
              <w:rFonts w:ascii="Calibri" w:hAnsi="Calibri"/>
              <w:sz w:val="14"/>
              <w:szCs w:val="14"/>
              <w:lang w:val="en-GB"/>
            </w:rPr>
            <w:t>Active</w:t>
          </w:r>
        </w:p>
      </w:tc>
    </w:tr>
    <w:tr w:rsidR="00032BFF" w:rsidRPr="0047494E" w14:paraId="76D8CAEC" w14:textId="77777777" w:rsidTr="009C2DA0">
      <w:trPr>
        <w:jc w:val="center"/>
      </w:trPr>
      <w:tc>
        <w:tcPr>
          <w:tcW w:w="1003" w:type="dxa"/>
        </w:tcPr>
        <w:p w14:paraId="14C0AB3A" w14:textId="5EA0964A" w:rsidR="00032BFF" w:rsidRPr="00DF6059" w:rsidRDefault="008E4B4F" w:rsidP="00BE0E3E">
          <w:pPr>
            <w:pStyle w:val="Header"/>
            <w:rPr>
              <w:rFonts w:ascii="Calibri" w:hAnsi="Calibri"/>
              <w:sz w:val="14"/>
              <w:szCs w:val="14"/>
              <w:lang w:val="en-GB"/>
            </w:rPr>
          </w:pPr>
          <w:r>
            <w:rPr>
              <w:rFonts w:ascii="Calibri" w:hAnsi="Calibri"/>
              <w:sz w:val="14"/>
              <w:szCs w:val="14"/>
              <w:lang w:val="en-GB"/>
            </w:rPr>
            <w:t>3</w:t>
          </w:r>
        </w:p>
      </w:tc>
      <w:tc>
        <w:tcPr>
          <w:tcW w:w="1078" w:type="dxa"/>
        </w:tcPr>
        <w:p w14:paraId="3E75814C" w14:textId="3073CA99" w:rsidR="00032BFF" w:rsidRPr="00DF6059" w:rsidRDefault="008E4B4F" w:rsidP="00BE0E3E">
          <w:pPr>
            <w:pStyle w:val="Header"/>
            <w:rPr>
              <w:rFonts w:ascii="Calibri" w:hAnsi="Calibri"/>
              <w:sz w:val="14"/>
              <w:szCs w:val="14"/>
              <w:lang w:val="en-GB"/>
            </w:rPr>
          </w:pPr>
          <w:r>
            <w:rPr>
              <w:rFonts w:ascii="Calibri" w:hAnsi="Calibri"/>
              <w:sz w:val="14"/>
              <w:szCs w:val="14"/>
              <w:lang w:val="en-GB"/>
            </w:rPr>
            <w:t>03/09/2024</w:t>
          </w:r>
        </w:p>
      </w:tc>
      <w:tc>
        <w:tcPr>
          <w:tcW w:w="2827" w:type="dxa"/>
        </w:tcPr>
        <w:p w14:paraId="3CEE2769" w14:textId="7876015B" w:rsidR="00032BFF" w:rsidRPr="00DF6059" w:rsidRDefault="00F81083" w:rsidP="00BE0E3E">
          <w:pPr>
            <w:pStyle w:val="Header"/>
            <w:rPr>
              <w:rFonts w:ascii="Calibri" w:hAnsi="Calibri"/>
              <w:sz w:val="14"/>
              <w:szCs w:val="14"/>
              <w:lang w:val="en-GB"/>
            </w:rPr>
          </w:pPr>
          <w:r>
            <w:rPr>
              <w:rFonts w:ascii="Calibri" w:hAnsi="Calibri"/>
              <w:sz w:val="14"/>
              <w:szCs w:val="14"/>
              <w:lang w:val="en-GB"/>
            </w:rPr>
            <w:t>L Birchall</w:t>
          </w:r>
        </w:p>
      </w:tc>
      <w:tc>
        <w:tcPr>
          <w:tcW w:w="1435" w:type="dxa"/>
        </w:tcPr>
        <w:p w14:paraId="176AC914" w14:textId="4145B4EC" w:rsidR="00032BFF" w:rsidRPr="00DF6059" w:rsidRDefault="005F7385" w:rsidP="00BE0E3E">
          <w:pPr>
            <w:pStyle w:val="Header"/>
            <w:rPr>
              <w:rFonts w:ascii="Calibri" w:hAnsi="Calibri"/>
              <w:sz w:val="14"/>
              <w:szCs w:val="14"/>
              <w:lang w:val="en-GB"/>
            </w:rPr>
          </w:pPr>
          <w:r>
            <w:rPr>
              <w:rFonts w:ascii="Calibri" w:hAnsi="Calibri"/>
              <w:sz w:val="14"/>
              <w:szCs w:val="14"/>
              <w:lang w:val="en-GB"/>
            </w:rPr>
            <w:t>R Knibbs</w:t>
          </w:r>
        </w:p>
      </w:tc>
      <w:tc>
        <w:tcPr>
          <w:tcW w:w="839" w:type="dxa"/>
        </w:tcPr>
        <w:p w14:paraId="76B0C740" w14:textId="14DDC1DD" w:rsidR="008E4B4F" w:rsidRPr="00DF6059" w:rsidRDefault="008E4B4F" w:rsidP="00BE0E3E">
          <w:pPr>
            <w:pStyle w:val="Header"/>
            <w:rPr>
              <w:rFonts w:ascii="Calibri" w:hAnsi="Calibri"/>
              <w:sz w:val="14"/>
              <w:szCs w:val="14"/>
              <w:lang w:val="en-GB"/>
            </w:rPr>
          </w:pPr>
          <w:r>
            <w:rPr>
              <w:rFonts w:ascii="Calibri" w:hAnsi="Calibri"/>
              <w:sz w:val="14"/>
              <w:szCs w:val="14"/>
              <w:lang w:val="en-GB"/>
            </w:rPr>
            <w:t>Active</w:t>
          </w:r>
        </w:p>
      </w:tc>
    </w:tr>
  </w:tbl>
  <w:p w14:paraId="75EDB67E" w14:textId="77777777" w:rsidR="00032BFF" w:rsidRPr="009C2DA0" w:rsidRDefault="00032BFF" w:rsidP="009C2DA0">
    <w:pPr>
      <w:pStyle w:val="Footer"/>
      <w:jc w:val="cen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A2DC7D" w14:textId="77777777" w:rsidR="00BE07DF" w:rsidRDefault="00BE07DF" w:rsidP="003F61FC">
      <w:r>
        <w:separator/>
      </w:r>
    </w:p>
  </w:footnote>
  <w:footnote w:type="continuationSeparator" w:id="0">
    <w:p w14:paraId="464CA73B" w14:textId="77777777" w:rsidR="00BE07DF" w:rsidRDefault="00BE07DF" w:rsidP="003F61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7E0B59"/>
    <w:multiLevelType w:val="hybridMultilevel"/>
    <w:tmpl w:val="F3C8EC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39428B"/>
    <w:multiLevelType w:val="hybridMultilevel"/>
    <w:tmpl w:val="AF5C08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7E0D62"/>
    <w:multiLevelType w:val="hybridMultilevel"/>
    <w:tmpl w:val="1D2EC91E"/>
    <w:lvl w:ilvl="0" w:tplc="08090001">
      <w:start w:val="1"/>
      <w:numFmt w:val="bullet"/>
      <w:lvlText w:val=""/>
      <w:lvlJc w:val="left"/>
      <w:pPr>
        <w:tabs>
          <w:tab w:val="num" w:pos="360"/>
        </w:tabs>
        <w:ind w:left="360" w:hanging="360"/>
      </w:pPr>
      <w:rPr>
        <w:rFonts w:ascii="Symbol" w:hAnsi="Symbol" w:cs="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cs="Wingdings" w:hint="default"/>
      </w:rPr>
    </w:lvl>
    <w:lvl w:ilvl="3" w:tplc="08090001">
      <w:start w:val="1"/>
      <w:numFmt w:val="bullet"/>
      <w:lvlText w:val=""/>
      <w:lvlJc w:val="left"/>
      <w:pPr>
        <w:tabs>
          <w:tab w:val="num" w:pos="2520"/>
        </w:tabs>
        <w:ind w:left="2520" w:hanging="360"/>
      </w:pPr>
      <w:rPr>
        <w:rFonts w:ascii="Symbol" w:hAnsi="Symbol" w:cs="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cs="Wingdings" w:hint="default"/>
      </w:rPr>
    </w:lvl>
    <w:lvl w:ilvl="6" w:tplc="08090001">
      <w:start w:val="1"/>
      <w:numFmt w:val="bullet"/>
      <w:lvlText w:val=""/>
      <w:lvlJc w:val="left"/>
      <w:pPr>
        <w:tabs>
          <w:tab w:val="num" w:pos="4680"/>
        </w:tabs>
        <w:ind w:left="4680" w:hanging="360"/>
      </w:pPr>
      <w:rPr>
        <w:rFonts w:ascii="Symbol" w:hAnsi="Symbol" w:cs="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cs="Wingdings" w:hint="default"/>
      </w:rPr>
    </w:lvl>
  </w:abstractNum>
  <w:abstractNum w:abstractNumId="3" w15:restartNumberingAfterBreak="0">
    <w:nsid w:val="098A35D7"/>
    <w:multiLevelType w:val="hybridMultilevel"/>
    <w:tmpl w:val="7910B6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B322F10"/>
    <w:multiLevelType w:val="hybridMultilevel"/>
    <w:tmpl w:val="837CA19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 w15:restartNumberingAfterBreak="0">
    <w:nsid w:val="0FED2776"/>
    <w:multiLevelType w:val="hybridMultilevel"/>
    <w:tmpl w:val="37562E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27A7729"/>
    <w:multiLevelType w:val="hybridMultilevel"/>
    <w:tmpl w:val="47862D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2993D1F"/>
    <w:multiLevelType w:val="hybridMultilevel"/>
    <w:tmpl w:val="A5DA1E3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196164EE"/>
    <w:multiLevelType w:val="hybridMultilevel"/>
    <w:tmpl w:val="71D8D1E4"/>
    <w:lvl w:ilvl="0" w:tplc="CF28C328">
      <w:start w:val="1"/>
      <w:numFmt w:val="bullet"/>
      <w:lvlText w:val=""/>
      <w:lvlJc w:val="left"/>
      <w:pPr>
        <w:ind w:left="113" w:firstLine="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C42CE0"/>
    <w:multiLevelType w:val="hybridMultilevel"/>
    <w:tmpl w:val="772AE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740DD3"/>
    <w:multiLevelType w:val="hybridMultilevel"/>
    <w:tmpl w:val="F098A8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B787C18"/>
    <w:multiLevelType w:val="hybridMultilevel"/>
    <w:tmpl w:val="CD04AE30"/>
    <w:lvl w:ilvl="0" w:tplc="9ECECFE6">
      <w:start w:val="1"/>
      <w:numFmt w:val="bullet"/>
      <w:lvlText w:val=""/>
      <w:lvlJc w:val="left"/>
      <w:pPr>
        <w:ind w:left="454" w:hanging="9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CAA5DB9"/>
    <w:multiLevelType w:val="hybridMultilevel"/>
    <w:tmpl w:val="888CC264"/>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1091A00"/>
    <w:multiLevelType w:val="hybridMultilevel"/>
    <w:tmpl w:val="53BCC9E0"/>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257701BD"/>
    <w:multiLevelType w:val="hybridMultilevel"/>
    <w:tmpl w:val="D0C0FD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62D42F3"/>
    <w:multiLevelType w:val="hybridMultilevel"/>
    <w:tmpl w:val="48D0C3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C8C34E7"/>
    <w:multiLevelType w:val="hybridMultilevel"/>
    <w:tmpl w:val="7BF8684A"/>
    <w:lvl w:ilvl="0" w:tplc="4AECC03C">
      <w:start w:val="1"/>
      <w:numFmt w:val="bullet"/>
      <w:suff w:val="space"/>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CE508DC"/>
    <w:multiLevelType w:val="hybridMultilevel"/>
    <w:tmpl w:val="1B3E9C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D6F3A70"/>
    <w:multiLevelType w:val="hybridMultilevel"/>
    <w:tmpl w:val="4E78AD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000223F"/>
    <w:multiLevelType w:val="hybridMultilevel"/>
    <w:tmpl w:val="0C685D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30DD5D8D"/>
    <w:multiLevelType w:val="hybridMultilevel"/>
    <w:tmpl w:val="78B0719A"/>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1" w15:restartNumberingAfterBreak="0">
    <w:nsid w:val="36286D63"/>
    <w:multiLevelType w:val="hybridMultilevel"/>
    <w:tmpl w:val="90B26862"/>
    <w:lvl w:ilvl="0" w:tplc="CF28C328">
      <w:start w:val="1"/>
      <w:numFmt w:val="bullet"/>
      <w:lvlText w:val=""/>
      <w:lvlJc w:val="left"/>
      <w:pPr>
        <w:ind w:left="113" w:firstLine="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8402D72"/>
    <w:multiLevelType w:val="hybridMultilevel"/>
    <w:tmpl w:val="F9141718"/>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3" w15:restartNumberingAfterBreak="0">
    <w:nsid w:val="3A0D329D"/>
    <w:multiLevelType w:val="hybridMultilevel"/>
    <w:tmpl w:val="9A74D674"/>
    <w:lvl w:ilvl="0" w:tplc="08090001">
      <w:start w:val="1"/>
      <w:numFmt w:val="bullet"/>
      <w:lvlText w:val=""/>
      <w:lvlJc w:val="left"/>
      <w:pPr>
        <w:ind w:left="35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950C84FE">
      <w:start w:val="1"/>
      <w:numFmt w:val="bullet"/>
      <w:lvlText w:val="o"/>
      <w:lvlJc w:val="left"/>
      <w:pPr>
        <w:ind w:left="10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60CF084">
      <w:start w:val="1"/>
      <w:numFmt w:val="bullet"/>
      <w:lvlText w:val="▪"/>
      <w:lvlJc w:val="left"/>
      <w:pPr>
        <w:ind w:left="18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F14C046">
      <w:start w:val="1"/>
      <w:numFmt w:val="bullet"/>
      <w:lvlText w:val="•"/>
      <w:lvlJc w:val="left"/>
      <w:pPr>
        <w:ind w:left="25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E8AD596">
      <w:start w:val="1"/>
      <w:numFmt w:val="bullet"/>
      <w:lvlText w:val="o"/>
      <w:lvlJc w:val="left"/>
      <w:pPr>
        <w:ind w:left="32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B1802F4">
      <w:start w:val="1"/>
      <w:numFmt w:val="bullet"/>
      <w:lvlText w:val="▪"/>
      <w:lvlJc w:val="left"/>
      <w:pPr>
        <w:ind w:left="39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2EE015A">
      <w:start w:val="1"/>
      <w:numFmt w:val="bullet"/>
      <w:lvlText w:val="•"/>
      <w:lvlJc w:val="left"/>
      <w:pPr>
        <w:ind w:left="46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7E6856C">
      <w:start w:val="1"/>
      <w:numFmt w:val="bullet"/>
      <w:lvlText w:val="o"/>
      <w:lvlJc w:val="left"/>
      <w:pPr>
        <w:ind w:left="54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F623A9E">
      <w:start w:val="1"/>
      <w:numFmt w:val="bullet"/>
      <w:lvlText w:val="▪"/>
      <w:lvlJc w:val="left"/>
      <w:pPr>
        <w:ind w:left="61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3CC803C2"/>
    <w:multiLevelType w:val="hybridMultilevel"/>
    <w:tmpl w:val="0E6A48B0"/>
    <w:lvl w:ilvl="0" w:tplc="D6EEE5F0">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3DF52D98"/>
    <w:multiLevelType w:val="hybridMultilevel"/>
    <w:tmpl w:val="BE16E4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03A2590"/>
    <w:multiLevelType w:val="hybridMultilevel"/>
    <w:tmpl w:val="91F051D8"/>
    <w:lvl w:ilvl="0" w:tplc="3DD22D76">
      <w:start w:val="202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131491A"/>
    <w:multiLevelType w:val="hybridMultilevel"/>
    <w:tmpl w:val="3898A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3FF415B"/>
    <w:multiLevelType w:val="hybridMultilevel"/>
    <w:tmpl w:val="820C68D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5796788"/>
    <w:multiLevelType w:val="hybridMultilevel"/>
    <w:tmpl w:val="2B8606A4"/>
    <w:lvl w:ilvl="0" w:tplc="914EE2C6">
      <w:start w:val="1"/>
      <w:numFmt w:val="bullet"/>
      <w:lvlText w:val=""/>
      <w:lvlJc w:val="left"/>
      <w:pPr>
        <w:ind w:left="113" w:firstLine="24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A793AA2"/>
    <w:multiLevelType w:val="hybridMultilevel"/>
    <w:tmpl w:val="290AB9E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E886F64"/>
    <w:multiLevelType w:val="hybridMultilevel"/>
    <w:tmpl w:val="E03E2B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12360DD"/>
    <w:multiLevelType w:val="hybridMultilevel"/>
    <w:tmpl w:val="D22ECF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2E13B81"/>
    <w:multiLevelType w:val="hybridMultilevel"/>
    <w:tmpl w:val="1C8CA83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3676CB0"/>
    <w:multiLevelType w:val="hybridMultilevel"/>
    <w:tmpl w:val="BACEE3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4896502"/>
    <w:multiLevelType w:val="hybridMultilevel"/>
    <w:tmpl w:val="A7D40E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6F968C3"/>
    <w:multiLevelType w:val="hybridMultilevel"/>
    <w:tmpl w:val="89CE461C"/>
    <w:lvl w:ilvl="0" w:tplc="266C70FE">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57553310"/>
    <w:multiLevelType w:val="hybridMultilevel"/>
    <w:tmpl w:val="6AEC52D8"/>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8" w15:restartNumberingAfterBreak="0">
    <w:nsid w:val="57DA1FF7"/>
    <w:multiLevelType w:val="hybridMultilevel"/>
    <w:tmpl w:val="1B8E80AA"/>
    <w:lvl w:ilvl="0" w:tplc="9ECECFE6">
      <w:start w:val="1"/>
      <w:numFmt w:val="bullet"/>
      <w:lvlText w:val=""/>
      <w:lvlJc w:val="left"/>
      <w:pPr>
        <w:ind w:left="454" w:hanging="9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90F61DD"/>
    <w:multiLevelType w:val="hybridMultilevel"/>
    <w:tmpl w:val="5C383D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0C82643"/>
    <w:multiLevelType w:val="hybridMultilevel"/>
    <w:tmpl w:val="FE92EC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613905CE"/>
    <w:multiLevelType w:val="hybridMultilevel"/>
    <w:tmpl w:val="AB7C66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61541793"/>
    <w:multiLevelType w:val="multilevel"/>
    <w:tmpl w:val="13BED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62326DD"/>
    <w:multiLevelType w:val="hybridMultilevel"/>
    <w:tmpl w:val="2EEC83E2"/>
    <w:lvl w:ilvl="0" w:tplc="4AECC03C">
      <w:start w:val="1"/>
      <w:numFmt w:val="bullet"/>
      <w:suff w:val="space"/>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67F1435B"/>
    <w:multiLevelType w:val="hybridMultilevel"/>
    <w:tmpl w:val="6296A8DC"/>
    <w:lvl w:ilvl="0" w:tplc="9ECECFE6">
      <w:start w:val="1"/>
      <w:numFmt w:val="bullet"/>
      <w:lvlText w:val=""/>
      <w:lvlJc w:val="left"/>
      <w:pPr>
        <w:ind w:left="94" w:hanging="94"/>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6CD168DC"/>
    <w:multiLevelType w:val="hybridMultilevel"/>
    <w:tmpl w:val="4D8077B4"/>
    <w:lvl w:ilvl="0" w:tplc="9ECECFE6">
      <w:start w:val="1"/>
      <w:numFmt w:val="bullet"/>
      <w:lvlText w:val=""/>
      <w:lvlJc w:val="left"/>
      <w:pPr>
        <w:ind w:left="454" w:hanging="9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6F34685A"/>
    <w:multiLevelType w:val="hybridMultilevel"/>
    <w:tmpl w:val="187EE946"/>
    <w:lvl w:ilvl="0" w:tplc="04090001">
      <w:start w:val="1"/>
      <w:numFmt w:val="bullet"/>
      <w:lvlText w:val=""/>
      <w:lvlJc w:val="left"/>
      <w:pPr>
        <w:ind w:left="716" w:hanging="360"/>
      </w:pPr>
      <w:rPr>
        <w:rFonts w:ascii="Symbol" w:hAnsi="Symbol" w:hint="default"/>
      </w:rPr>
    </w:lvl>
    <w:lvl w:ilvl="1" w:tplc="04090003" w:tentative="1">
      <w:start w:val="1"/>
      <w:numFmt w:val="bullet"/>
      <w:lvlText w:val="o"/>
      <w:lvlJc w:val="left"/>
      <w:pPr>
        <w:ind w:left="1436" w:hanging="360"/>
      </w:pPr>
      <w:rPr>
        <w:rFonts w:ascii="Courier New" w:hAnsi="Courier New" w:cs="Courier New" w:hint="default"/>
      </w:rPr>
    </w:lvl>
    <w:lvl w:ilvl="2" w:tplc="04090005" w:tentative="1">
      <w:start w:val="1"/>
      <w:numFmt w:val="bullet"/>
      <w:lvlText w:val=""/>
      <w:lvlJc w:val="left"/>
      <w:pPr>
        <w:ind w:left="2156" w:hanging="360"/>
      </w:pPr>
      <w:rPr>
        <w:rFonts w:ascii="Wingdings" w:hAnsi="Wingdings" w:hint="default"/>
      </w:rPr>
    </w:lvl>
    <w:lvl w:ilvl="3" w:tplc="04090001" w:tentative="1">
      <w:start w:val="1"/>
      <w:numFmt w:val="bullet"/>
      <w:lvlText w:val=""/>
      <w:lvlJc w:val="left"/>
      <w:pPr>
        <w:ind w:left="2876" w:hanging="360"/>
      </w:pPr>
      <w:rPr>
        <w:rFonts w:ascii="Symbol" w:hAnsi="Symbol" w:hint="default"/>
      </w:rPr>
    </w:lvl>
    <w:lvl w:ilvl="4" w:tplc="04090003" w:tentative="1">
      <w:start w:val="1"/>
      <w:numFmt w:val="bullet"/>
      <w:lvlText w:val="o"/>
      <w:lvlJc w:val="left"/>
      <w:pPr>
        <w:ind w:left="3596" w:hanging="360"/>
      </w:pPr>
      <w:rPr>
        <w:rFonts w:ascii="Courier New" w:hAnsi="Courier New" w:cs="Courier New" w:hint="default"/>
      </w:rPr>
    </w:lvl>
    <w:lvl w:ilvl="5" w:tplc="04090005" w:tentative="1">
      <w:start w:val="1"/>
      <w:numFmt w:val="bullet"/>
      <w:lvlText w:val=""/>
      <w:lvlJc w:val="left"/>
      <w:pPr>
        <w:ind w:left="4316" w:hanging="360"/>
      </w:pPr>
      <w:rPr>
        <w:rFonts w:ascii="Wingdings" w:hAnsi="Wingdings" w:hint="default"/>
      </w:rPr>
    </w:lvl>
    <w:lvl w:ilvl="6" w:tplc="04090001" w:tentative="1">
      <w:start w:val="1"/>
      <w:numFmt w:val="bullet"/>
      <w:lvlText w:val=""/>
      <w:lvlJc w:val="left"/>
      <w:pPr>
        <w:ind w:left="5036" w:hanging="360"/>
      </w:pPr>
      <w:rPr>
        <w:rFonts w:ascii="Symbol" w:hAnsi="Symbol" w:hint="default"/>
      </w:rPr>
    </w:lvl>
    <w:lvl w:ilvl="7" w:tplc="04090003" w:tentative="1">
      <w:start w:val="1"/>
      <w:numFmt w:val="bullet"/>
      <w:lvlText w:val="o"/>
      <w:lvlJc w:val="left"/>
      <w:pPr>
        <w:ind w:left="5756" w:hanging="360"/>
      </w:pPr>
      <w:rPr>
        <w:rFonts w:ascii="Courier New" w:hAnsi="Courier New" w:cs="Courier New" w:hint="default"/>
      </w:rPr>
    </w:lvl>
    <w:lvl w:ilvl="8" w:tplc="04090005" w:tentative="1">
      <w:start w:val="1"/>
      <w:numFmt w:val="bullet"/>
      <w:lvlText w:val=""/>
      <w:lvlJc w:val="left"/>
      <w:pPr>
        <w:ind w:left="6476" w:hanging="360"/>
      </w:pPr>
      <w:rPr>
        <w:rFonts w:ascii="Wingdings" w:hAnsi="Wingdings" w:hint="default"/>
      </w:rPr>
    </w:lvl>
  </w:abstractNum>
  <w:num w:numId="1" w16cid:durableId="1301572073">
    <w:abstractNumId w:val="37"/>
  </w:num>
  <w:num w:numId="2" w16cid:durableId="1944612588">
    <w:abstractNumId w:val="20"/>
  </w:num>
  <w:num w:numId="3" w16cid:durableId="800878222">
    <w:abstractNumId w:val="22"/>
  </w:num>
  <w:num w:numId="4" w16cid:durableId="1965653920">
    <w:abstractNumId w:val="13"/>
  </w:num>
  <w:num w:numId="5" w16cid:durableId="1499538567">
    <w:abstractNumId w:val="2"/>
  </w:num>
  <w:num w:numId="6" w16cid:durableId="792401482">
    <w:abstractNumId w:val="35"/>
  </w:num>
  <w:num w:numId="7" w16cid:durableId="881328911">
    <w:abstractNumId w:val="28"/>
  </w:num>
  <w:num w:numId="8" w16cid:durableId="872615646">
    <w:abstractNumId w:val="33"/>
  </w:num>
  <w:num w:numId="9" w16cid:durableId="1230462336">
    <w:abstractNumId w:val="12"/>
  </w:num>
  <w:num w:numId="10" w16cid:durableId="1250575802">
    <w:abstractNumId w:val="30"/>
  </w:num>
  <w:num w:numId="11" w16cid:durableId="932856558">
    <w:abstractNumId w:val="41"/>
  </w:num>
  <w:num w:numId="12" w16cid:durableId="641233782">
    <w:abstractNumId w:val="46"/>
  </w:num>
  <w:num w:numId="13" w16cid:durableId="1082752684">
    <w:abstractNumId w:val="31"/>
  </w:num>
  <w:num w:numId="14" w16cid:durableId="1729759942">
    <w:abstractNumId w:val="6"/>
  </w:num>
  <w:num w:numId="15" w16cid:durableId="1717241901">
    <w:abstractNumId w:val="7"/>
  </w:num>
  <w:num w:numId="16" w16cid:durableId="1549680621">
    <w:abstractNumId w:val="9"/>
  </w:num>
  <w:num w:numId="17" w16cid:durableId="1204058032">
    <w:abstractNumId w:val="10"/>
  </w:num>
  <w:num w:numId="18" w16cid:durableId="1981568314">
    <w:abstractNumId w:val="25"/>
  </w:num>
  <w:num w:numId="19" w16cid:durableId="537396272">
    <w:abstractNumId w:val="43"/>
  </w:num>
  <w:num w:numId="20" w16cid:durableId="150489458">
    <w:abstractNumId w:val="17"/>
  </w:num>
  <w:num w:numId="21" w16cid:durableId="118499049">
    <w:abstractNumId w:val="24"/>
  </w:num>
  <w:num w:numId="22" w16cid:durableId="686255295">
    <w:abstractNumId w:val="16"/>
  </w:num>
  <w:num w:numId="23" w16cid:durableId="2096900838">
    <w:abstractNumId w:val="45"/>
  </w:num>
  <w:num w:numId="24" w16cid:durableId="1268926782">
    <w:abstractNumId w:val="11"/>
  </w:num>
  <w:num w:numId="25" w16cid:durableId="441458660">
    <w:abstractNumId w:val="44"/>
  </w:num>
  <w:num w:numId="26" w16cid:durableId="1347251948">
    <w:abstractNumId w:val="38"/>
  </w:num>
  <w:num w:numId="27" w16cid:durableId="1772580053">
    <w:abstractNumId w:val="29"/>
  </w:num>
  <w:num w:numId="28" w16cid:durableId="579757911">
    <w:abstractNumId w:val="21"/>
  </w:num>
  <w:num w:numId="29" w16cid:durableId="1238515874">
    <w:abstractNumId w:val="8"/>
  </w:num>
  <w:num w:numId="30" w16cid:durableId="422653620">
    <w:abstractNumId w:val="39"/>
  </w:num>
  <w:num w:numId="31" w16cid:durableId="899828386">
    <w:abstractNumId w:val="14"/>
  </w:num>
  <w:num w:numId="32" w16cid:durableId="1967614877">
    <w:abstractNumId w:val="36"/>
  </w:num>
  <w:num w:numId="33" w16cid:durableId="1553426515">
    <w:abstractNumId w:val="4"/>
  </w:num>
  <w:num w:numId="34" w16cid:durableId="1855342325">
    <w:abstractNumId w:val="42"/>
  </w:num>
  <w:num w:numId="35" w16cid:durableId="1106314985">
    <w:abstractNumId w:val="32"/>
  </w:num>
  <w:num w:numId="36" w16cid:durableId="2086875512">
    <w:abstractNumId w:val="15"/>
  </w:num>
  <w:num w:numId="37" w16cid:durableId="808091509">
    <w:abstractNumId w:val="27"/>
  </w:num>
  <w:num w:numId="38" w16cid:durableId="1906144818">
    <w:abstractNumId w:val="23"/>
  </w:num>
  <w:num w:numId="39" w16cid:durableId="1294750477">
    <w:abstractNumId w:val="34"/>
  </w:num>
  <w:num w:numId="40" w16cid:durableId="2127038950">
    <w:abstractNumId w:val="40"/>
  </w:num>
  <w:num w:numId="41" w16cid:durableId="1251084226">
    <w:abstractNumId w:val="0"/>
  </w:num>
  <w:num w:numId="42" w16cid:durableId="487291008">
    <w:abstractNumId w:val="3"/>
  </w:num>
  <w:num w:numId="43" w16cid:durableId="894701019">
    <w:abstractNumId w:val="18"/>
  </w:num>
  <w:num w:numId="44" w16cid:durableId="814221095">
    <w:abstractNumId w:val="1"/>
  </w:num>
  <w:num w:numId="45" w16cid:durableId="1682051922">
    <w:abstractNumId w:val="35"/>
  </w:num>
  <w:num w:numId="46" w16cid:durableId="2122263868">
    <w:abstractNumId w:val="26"/>
  </w:num>
  <w:num w:numId="47" w16cid:durableId="1405496603">
    <w:abstractNumId w:val="5"/>
  </w:num>
  <w:num w:numId="48" w16cid:durableId="87041624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defaultTabStop w:val="720"/>
  <w:doNotHyphenateCaps/>
  <w:drawingGridHorizontalSpacing w:val="120"/>
  <w:displayHorizontalDrawingGridEvery w:val="2"/>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8B8"/>
    <w:rsid w:val="000268C9"/>
    <w:rsid w:val="00032BFF"/>
    <w:rsid w:val="00037C09"/>
    <w:rsid w:val="00044788"/>
    <w:rsid w:val="00045B84"/>
    <w:rsid w:val="00065FD7"/>
    <w:rsid w:val="00090ABD"/>
    <w:rsid w:val="00090DEA"/>
    <w:rsid w:val="000910AE"/>
    <w:rsid w:val="000963F0"/>
    <w:rsid w:val="00096447"/>
    <w:rsid w:val="000A3830"/>
    <w:rsid w:val="000A70C6"/>
    <w:rsid w:val="000A7332"/>
    <w:rsid w:val="000B4E90"/>
    <w:rsid w:val="000D1A2B"/>
    <w:rsid w:val="000D3ECC"/>
    <w:rsid w:val="000E2458"/>
    <w:rsid w:val="000E4E97"/>
    <w:rsid w:val="00111ECD"/>
    <w:rsid w:val="00113499"/>
    <w:rsid w:val="00122BEB"/>
    <w:rsid w:val="00150C21"/>
    <w:rsid w:val="00152EF8"/>
    <w:rsid w:val="00154B83"/>
    <w:rsid w:val="00156C4B"/>
    <w:rsid w:val="00176B0E"/>
    <w:rsid w:val="0018436F"/>
    <w:rsid w:val="00185AA2"/>
    <w:rsid w:val="00191FFD"/>
    <w:rsid w:val="00194638"/>
    <w:rsid w:val="0019625E"/>
    <w:rsid w:val="00196A48"/>
    <w:rsid w:val="001A0039"/>
    <w:rsid w:val="001A34AF"/>
    <w:rsid w:val="001B2623"/>
    <w:rsid w:val="001B3036"/>
    <w:rsid w:val="001C01B2"/>
    <w:rsid w:val="001C1832"/>
    <w:rsid w:val="001E3040"/>
    <w:rsid w:val="001E3126"/>
    <w:rsid w:val="00222296"/>
    <w:rsid w:val="002238B1"/>
    <w:rsid w:val="0025104C"/>
    <w:rsid w:val="00251C89"/>
    <w:rsid w:val="00252724"/>
    <w:rsid w:val="002530FD"/>
    <w:rsid w:val="00263197"/>
    <w:rsid w:val="00270211"/>
    <w:rsid w:val="00284367"/>
    <w:rsid w:val="002A3BBE"/>
    <w:rsid w:val="002A4DA6"/>
    <w:rsid w:val="002A5830"/>
    <w:rsid w:val="002C49A5"/>
    <w:rsid w:val="002C7B21"/>
    <w:rsid w:val="002E25DF"/>
    <w:rsid w:val="002E6F0D"/>
    <w:rsid w:val="002F49CD"/>
    <w:rsid w:val="002F5037"/>
    <w:rsid w:val="002F50DD"/>
    <w:rsid w:val="002F525E"/>
    <w:rsid w:val="00303818"/>
    <w:rsid w:val="00332363"/>
    <w:rsid w:val="00334251"/>
    <w:rsid w:val="00344EE6"/>
    <w:rsid w:val="003471BB"/>
    <w:rsid w:val="003760F9"/>
    <w:rsid w:val="00381B81"/>
    <w:rsid w:val="00382C77"/>
    <w:rsid w:val="00387B96"/>
    <w:rsid w:val="00397486"/>
    <w:rsid w:val="003A44D2"/>
    <w:rsid w:val="003B05DF"/>
    <w:rsid w:val="003B3761"/>
    <w:rsid w:val="003B6E96"/>
    <w:rsid w:val="003B7A73"/>
    <w:rsid w:val="003D0D8E"/>
    <w:rsid w:val="003D2B8D"/>
    <w:rsid w:val="003D5B0C"/>
    <w:rsid w:val="003D5F4C"/>
    <w:rsid w:val="003D70B9"/>
    <w:rsid w:val="003E7294"/>
    <w:rsid w:val="003F4F72"/>
    <w:rsid w:val="003F61FC"/>
    <w:rsid w:val="00406A64"/>
    <w:rsid w:val="00415302"/>
    <w:rsid w:val="00420414"/>
    <w:rsid w:val="00423B38"/>
    <w:rsid w:val="00430561"/>
    <w:rsid w:val="00431BF1"/>
    <w:rsid w:val="0044456E"/>
    <w:rsid w:val="0044601E"/>
    <w:rsid w:val="004520CF"/>
    <w:rsid w:val="0047494E"/>
    <w:rsid w:val="00475EB7"/>
    <w:rsid w:val="00483928"/>
    <w:rsid w:val="004942CD"/>
    <w:rsid w:val="004943BB"/>
    <w:rsid w:val="00494980"/>
    <w:rsid w:val="00497E5A"/>
    <w:rsid w:val="004A176A"/>
    <w:rsid w:val="004A1DA3"/>
    <w:rsid w:val="004A3D16"/>
    <w:rsid w:val="004B2544"/>
    <w:rsid w:val="004C1FEF"/>
    <w:rsid w:val="004C7396"/>
    <w:rsid w:val="004C7F84"/>
    <w:rsid w:val="004D0FA4"/>
    <w:rsid w:val="004D15E3"/>
    <w:rsid w:val="004D631F"/>
    <w:rsid w:val="004E06F7"/>
    <w:rsid w:val="004E0DA2"/>
    <w:rsid w:val="004E3C5C"/>
    <w:rsid w:val="004E7B96"/>
    <w:rsid w:val="004F771F"/>
    <w:rsid w:val="005004AA"/>
    <w:rsid w:val="00507168"/>
    <w:rsid w:val="00514597"/>
    <w:rsid w:val="005441E5"/>
    <w:rsid w:val="00544409"/>
    <w:rsid w:val="00546036"/>
    <w:rsid w:val="00552DBE"/>
    <w:rsid w:val="005836FE"/>
    <w:rsid w:val="00584DAA"/>
    <w:rsid w:val="00585807"/>
    <w:rsid w:val="005B4090"/>
    <w:rsid w:val="005B6E00"/>
    <w:rsid w:val="005C242B"/>
    <w:rsid w:val="005D07E4"/>
    <w:rsid w:val="005E7ABA"/>
    <w:rsid w:val="005F68EE"/>
    <w:rsid w:val="005F7385"/>
    <w:rsid w:val="00606941"/>
    <w:rsid w:val="0061176D"/>
    <w:rsid w:val="006171CD"/>
    <w:rsid w:val="006263C5"/>
    <w:rsid w:val="00631E6D"/>
    <w:rsid w:val="00633794"/>
    <w:rsid w:val="006348CE"/>
    <w:rsid w:val="006348EB"/>
    <w:rsid w:val="00643309"/>
    <w:rsid w:val="006549A0"/>
    <w:rsid w:val="00663BF3"/>
    <w:rsid w:val="006660C9"/>
    <w:rsid w:val="006841E3"/>
    <w:rsid w:val="0068432C"/>
    <w:rsid w:val="006A1799"/>
    <w:rsid w:val="006A5C79"/>
    <w:rsid w:val="006C209C"/>
    <w:rsid w:val="006C299C"/>
    <w:rsid w:val="006D5717"/>
    <w:rsid w:val="006E7C78"/>
    <w:rsid w:val="006F03A0"/>
    <w:rsid w:val="006F59E7"/>
    <w:rsid w:val="006F6018"/>
    <w:rsid w:val="0071245D"/>
    <w:rsid w:val="007247A3"/>
    <w:rsid w:val="00745903"/>
    <w:rsid w:val="00762941"/>
    <w:rsid w:val="007852BE"/>
    <w:rsid w:val="00791214"/>
    <w:rsid w:val="00795507"/>
    <w:rsid w:val="007A3450"/>
    <w:rsid w:val="007A5A54"/>
    <w:rsid w:val="007C1F37"/>
    <w:rsid w:val="007C49C3"/>
    <w:rsid w:val="007C6168"/>
    <w:rsid w:val="007D4668"/>
    <w:rsid w:val="00811D49"/>
    <w:rsid w:val="008121CD"/>
    <w:rsid w:val="00826618"/>
    <w:rsid w:val="00826F9B"/>
    <w:rsid w:val="0083647D"/>
    <w:rsid w:val="0084059D"/>
    <w:rsid w:val="008413AD"/>
    <w:rsid w:val="008472CD"/>
    <w:rsid w:val="008478AE"/>
    <w:rsid w:val="0085383F"/>
    <w:rsid w:val="00855E2F"/>
    <w:rsid w:val="00856F87"/>
    <w:rsid w:val="0086154F"/>
    <w:rsid w:val="008640D6"/>
    <w:rsid w:val="00872942"/>
    <w:rsid w:val="0087451B"/>
    <w:rsid w:val="0087534D"/>
    <w:rsid w:val="00876F05"/>
    <w:rsid w:val="00882CE0"/>
    <w:rsid w:val="00890620"/>
    <w:rsid w:val="008A2F8F"/>
    <w:rsid w:val="008A48D3"/>
    <w:rsid w:val="008B730F"/>
    <w:rsid w:val="008B7D1E"/>
    <w:rsid w:val="008E4B4F"/>
    <w:rsid w:val="008E536A"/>
    <w:rsid w:val="008E6FC6"/>
    <w:rsid w:val="008F5F0C"/>
    <w:rsid w:val="008F6266"/>
    <w:rsid w:val="008F7E78"/>
    <w:rsid w:val="00901CB6"/>
    <w:rsid w:val="00911292"/>
    <w:rsid w:val="00914AC4"/>
    <w:rsid w:val="00943A92"/>
    <w:rsid w:val="0094642B"/>
    <w:rsid w:val="00957677"/>
    <w:rsid w:val="00963CC6"/>
    <w:rsid w:val="009664B8"/>
    <w:rsid w:val="00967729"/>
    <w:rsid w:val="00971C93"/>
    <w:rsid w:val="0097267E"/>
    <w:rsid w:val="00987D3C"/>
    <w:rsid w:val="0099238E"/>
    <w:rsid w:val="009A2515"/>
    <w:rsid w:val="009A2B38"/>
    <w:rsid w:val="009B0E65"/>
    <w:rsid w:val="009B4116"/>
    <w:rsid w:val="009C2DA0"/>
    <w:rsid w:val="009C32CB"/>
    <w:rsid w:val="009D2768"/>
    <w:rsid w:val="009E2EF4"/>
    <w:rsid w:val="00A0358A"/>
    <w:rsid w:val="00A055C1"/>
    <w:rsid w:val="00A10C06"/>
    <w:rsid w:val="00A24BB9"/>
    <w:rsid w:val="00A24E78"/>
    <w:rsid w:val="00A27710"/>
    <w:rsid w:val="00A35227"/>
    <w:rsid w:val="00A419EA"/>
    <w:rsid w:val="00A44E1C"/>
    <w:rsid w:val="00A55899"/>
    <w:rsid w:val="00A645C1"/>
    <w:rsid w:val="00A858B8"/>
    <w:rsid w:val="00A950C7"/>
    <w:rsid w:val="00A967D8"/>
    <w:rsid w:val="00AA27E6"/>
    <w:rsid w:val="00AA4596"/>
    <w:rsid w:val="00AB02FD"/>
    <w:rsid w:val="00AB0853"/>
    <w:rsid w:val="00AB0C12"/>
    <w:rsid w:val="00AC3795"/>
    <w:rsid w:val="00AC68EF"/>
    <w:rsid w:val="00AD1DC0"/>
    <w:rsid w:val="00AF060D"/>
    <w:rsid w:val="00AF0CC8"/>
    <w:rsid w:val="00AF216D"/>
    <w:rsid w:val="00AF78CD"/>
    <w:rsid w:val="00B110D2"/>
    <w:rsid w:val="00B24A33"/>
    <w:rsid w:val="00B25814"/>
    <w:rsid w:val="00B3257E"/>
    <w:rsid w:val="00B32BBF"/>
    <w:rsid w:val="00B32CC5"/>
    <w:rsid w:val="00B33F1B"/>
    <w:rsid w:val="00B46EE2"/>
    <w:rsid w:val="00B53DE9"/>
    <w:rsid w:val="00B70784"/>
    <w:rsid w:val="00B718BF"/>
    <w:rsid w:val="00B75BFE"/>
    <w:rsid w:val="00B75E47"/>
    <w:rsid w:val="00B81EA4"/>
    <w:rsid w:val="00B94060"/>
    <w:rsid w:val="00BA4BF4"/>
    <w:rsid w:val="00BA7156"/>
    <w:rsid w:val="00BB1FFF"/>
    <w:rsid w:val="00BB3A42"/>
    <w:rsid w:val="00BB7835"/>
    <w:rsid w:val="00BD012A"/>
    <w:rsid w:val="00BD1F0B"/>
    <w:rsid w:val="00BD743C"/>
    <w:rsid w:val="00BE07DF"/>
    <w:rsid w:val="00BE0E3E"/>
    <w:rsid w:val="00C02FDA"/>
    <w:rsid w:val="00C06D1A"/>
    <w:rsid w:val="00C13642"/>
    <w:rsid w:val="00C35514"/>
    <w:rsid w:val="00C35E20"/>
    <w:rsid w:val="00C53AB4"/>
    <w:rsid w:val="00CA6004"/>
    <w:rsid w:val="00CB0232"/>
    <w:rsid w:val="00CB6087"/>
    <w:rsid w:val="00CC0EE0"/>
    <w:rsid w:val="00CC2350"/>
    <w:rsid w:val="00CD2497"/>
    <w:rsid w:val="00CD2619"/>
    <w:rsid w:val="00CE562F"/>
    <w:rsid w:val="00CF2B22"/>
    <w:rsid w:val="00D023A0"/>
    <w:rsid w:val="00D07DE0"/>
    <w:rsid w:val="00D11681"/>
    <w:rsid w:val="00D11830"/>
    <w:rsid w:val="00D136A6"/>
    <w:rsid w:val="00D178ED"/>
    <w:rsid w:val="00D201CD"/>
    <w:rsid w:val="00D31BA3"/>
    <w:rsid w:val="00D33CBC"/>
    <w:rsid w:val="00D35A99"/>
    <w:rsid w:val="00D5404D"/>
    <w:rsid w:val="00D67319"/>
    <w:rsid w:val="00D71210"/>
    <w:rsid w:val="00D74771"/>
    <w:rsid w:val="00D76473"/>
    <w:rsid w:val="00D771EF"/>
    <w:rsid w:val="00D93A70"/>
    <w:rsid w:val="00DA028D"/>
    <w:rsid w:val="00DA3249"/>
    <w:rsid w:val="00DB13E8"/>
    <w:rsid w:val="00DB4CF7"/>
    <w:rsid w:val="00DB58DF"/>
    <w:rsid w:val="00DB7326"/>
    <w:rsid w:val="00DB7EC0"/>
    <w:rsid w:val="00DC0954"/>
    <w:rsid w:val="00DC25EA"/>
    <w:rsid w:val="00DC5A95"/>
    <w:rsid w:val="00DC79DE"/>
    <w:rsid w:val="00DD14DF"/>
    <w:rsid w:val="00DE1A14"/>
    <w:rsid w:val="00DF176E"/>
    <w:rsid w:val="00DF36E8"/>
    <w:rsid w:val="00DF3B72"/>
    <w:rsid w:val="00DF6059"/>
    <w:rsid w:val="00DF6B43"/>
    <w:rsid w:val="00E07AC0"/>
    <w:rsid w:val="00E1552F"/>
    <w:rsid w:val="00E17742"/>
    <w:rsid w:val="00E33790"/>
    <w:rsid w:val="00E362BF"/>
    <w:rsid w:val="00E403B2"/>
    <w:rsid w:val="00E40B96"/>
    <w:rsid w:val="00E51F84"/>
    <w:rsid w:val="00E532F6"/>
    <w:rsid w:val="00E54B1B"/>
    <w:rsid w:val="00E656AA"/>
    <w:rsid w:val="00E77A87"/>
    <w:rsid w:val="00E845EB"/>
    <w:rsid w:val="00E878D0"/>
    <w:rsid w:val="00EB5236"/>
    <w:rsid w:val="00ED0EFA"/>
    <w:rsid w:val="00ED2BB5"/>
    <w:rsid w:val="00EE3CF6"/>
    <w:rsid w:val="00EE529D"/>
    <w:rsid w:val="00F05B58"/>
    <w:rsid w:val="00F06000"/>
    <w:rsid w:val="00F15430"/>
    <w:rsid w:val="00F172BC"/>
    <w:rsid w:val="00F30F6A"/>
    <w:rsid w:val="00F37054"/>
    <w:rsid w:val="00F40591"/>
    <w:rsid w:val="00F445F7"/>
    <w:rsid w:val="00F5418E"/>
    <w:rsid w:val="00F56F96"/>
    <w:rsid w:val="00F6546C"/>
    <w:rsid w:val="00F65F6E"/>
    <w:rsid w:val="00F701B5"/>
    <w:rsid w:val="00F81083"/>
    <w:rsid w:val="00F8730C"/>
    <w:rsid w:val="00F87CC9"/>
    <w:rsid w:val="00F87E4A"/>
    <w:rsid w:val="00F91743"/>
    <w:rsid w:val="00F97273"/>
    <w:rsid w:val="00FB586B"/>
    <w:rsid w:val="00FB731D"/>
    <w:rsid w:val="00FD06CA"/>
    <w:rsid w:val="00FE5D2B"/>
    <w:rsid w:val="00FE60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4104B3D"/>
  <w15:chartTrackingRefBased/>
  <w15:docId w15:val="{A3E3653B-548D-4925-BBF3-6216815DD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58B8"/>
    <w:pPr>
      <w:tabs>
        <w:tab w:val="left" w:pos="2381"/>
        <w:tab w:val="left" w:pos="4763"/>
        <w:tab w:val="left" w:pos="7144"/>
      </w:tabs>
      <w:jc w:val="both"/>
    </w:pPr>
    <w:rPr>
      <w:rFonts w:ascii="Arial" w:eastAsia="Times New Roman" w:hAnsi="Arial" w:cs="Arial"/>
      <w:sz w:val="24"/>
      <w:szCs w:val="24"/>
      <w:lang w:val="en-US" w:eastAsia="en-US"/>
    </w:rPr>
  </w:style>
  <w:style w:type="paragraph" w:styleId="Heading2">
    <w:name w:val="heading 2"/>
    <w:basedOn w:val="Normal"/>
    <w:next w:val="Normal"/>
    <w:link w:val="Heading2Char"/>
    <w:uiPriority w:val="99"/>
    <w:qFormat/>
    <w:rsid w:val="00A858B8"/>
    <w:pPr>
      <w:keepNext/>
      <w:spacing w:before="240" w:after="120"/>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9"/>
    <w:locked/>
    <w:rsid w:val="00A858B8"/>
    <w:rPr>
      <w:rFonts w:ascii="Arial" w:hAnsi="Arial" w:cs="Arial"/>
      <w:b/>
      <w:bCs/>
      <w:sz w:val="28"/>
      <w:szCs w:val="28"/>
    </w:rPr>
  </w:style>
  <w:style w:type="paragraph" w:styleId="Header">
    <w:name w:val="header"/>
    <w:basedOn w:val="Normal"/>
    <w:link w:val="HeaderChar"/>
    <w:rsid w:val="00A858B8"/>
    <w:pPr>
      <w:tabs>
        <w:tab w:val="clear" w:pos="2381"/>
        <w:tab w:val="clear" w:pos="4763"/>
        <w:tab w:val="clear" w:pos="7144"/>
        <w:tab w:val="center" w:pos="4706"/>
        <w:tab w:val="right" w:pos="9412"/>
      </w:tabs>
    </w:pPr>
  </w:style>
  <w:style w:type="character" w:customStyle="1" w:styleId="HeaderChar">
    <w:name w:val="Header Char"/>
    <w:link w:val="Header"/>
    <w:uiPriority w:val="99"/>
    <w:locked/>
    <w:rsid w:val="00A858B8"/>
    <w:rPr>
      <w:rFonts w:ascii="Arial" w:hAnsi="Arial" w:cs="Arial"/>
      <w:sz w:val="24"/>
      <w:szCs w:val="24"/>
    </w:rPr>
  </w:style>
  <w:style w:type="paragraph" w:styleId="BalloonText">
    <w:name w:val="Balloon Text"/>
    <w:basedOn w:val="Normal"/>
    <w:link w:val="BalloonTextChar"/>
    <w:uiPriority w:val="99"/>
    <w:semiHidden/>
    <w:rsid w:val="00A858B8"/>
    <w:rPr>
      <w:rFonts w:ascii="Tahoma" w:hAnsi="Tahoma" w:cs="Tahoma"/>
      <w:sz w:val="16"/>
      <w:szCs w:val="16"/>
    </w:rPr>
  </w:style>
  <w:style w:type="character" w:customStyle="1" w:styleId="BalloonTextChar">
    <w:name w:val="Balloon Text Char"/>
    <w:link w:val="BalloonText"/>
    <w:uiPriority w:val="99"/>
    <w:semiHidden/>
    <w:locked/>
    <w:rsid w:val="00A858B8"/>
    <w:rPr>
      <w:rFonts w:ascii="Tahoma" w:hAnsi="Tahoma" w:cs="Tahoma"/>
      <w:sz w:val="16"/>
      <w:szCs w:val="16"/>
    </w:rPr>
  </w:style>
  <w:style w:type="paragraph" w:styleId="BodyText">
    <w:name w:val="Body Text"/>
    <w:basedOn w:val="Normal"/>
    <w:link w:val="BodyTextChar"/>
    <w:uiPriority w:val="99"/>
    <w:semiHidden/>
    <w:rsid w:val="009D2768"/>
    <w:pPr>
      <w:tabs>
        <w:tab w:val="clear" w:pos="2381"/>
        <w:tab w:val="clear" w:pos="4763"/>
        <w:tab w:val="clear" w:pos="7144"/>
      </w:tabs>
    </w:pPr>
    <w:rPr>
      <w:color w:val="000000"/>
      <w:lang w:val="en-GB"/>
    </w:rPr>
  </w:style>
  <w:style w:type="character" w:customStyle="1" w:styleId="BodyTextChar">
    <w:name w:val="Body Text Char"/>
    <w:link w:val="BodyText"/>
    <w:uiPriority w:val="99"/>
    <w:semiHidden/>
    <w:locked/>
    <w:rsid w:val="009D2768"/>
    <w:rPr>
      <w:rFonts w:ascii="Arial" w:hAnsi="Arial" w:cs="Arial"/>
      <w:snapToGrid w:val="0"/>
      <w:color w:val="000000"/>
      <w:sz w:val="24"/>
      <w:szCs w:val="24"/>
      <w:lang w:val="en-GB"/>
    </w:rPr>
  </w:style>
  <w:style w:type="paragraph" w:styleId="BodyText2">
    <w:name w:val="Body Text 2"/>
    <w:basedOn w:val="Normal"/>
    <w:link w:val="BodyText2Char"/>
    <w:uiPriority w:val="99"/>
    <w:rsid w:val="003F61FC"/>
    <w:pPr>
      <w:tabs>
        <w:tab w:val="clear" w:pos="2381"/>
        <w:tab w:val="clear" w:pos="4763"/>
        <w:tab w:val="clear" w:pos="7144"/>
      </w:tabs>
      <w:spacing w:after="120" w:line="480" w:lineRule="auto"/>
      <w:jc w:val="left"/>
    </w:pPr>
    <w:rPr>
      <w:rFonts w:ascii="Times New Roman" w:hAnsi="Times New Roman" w:cs="Times New Roman"/>
      <w:lang w:val="en-GB"/>
    </w:rPr>
  </w:style>
  <w:style w:type="character" w:customStyle="1" w:styleId="BodyText2Char">
    <w:name w:val="Body Text 2 Char"/>
    <w:link w:val="BodyText2"/>
    <w:uiPriority w:val="99"/>
    <w:locked/>
    <w:rsid w:val="003F61FC"/>
    <w:rPr>
      <w:rFonts w:ascii="Times New Roman" w:hAnsi="Times New Roman" w:cs="Times New Roman"/>
      <w:sz w:val="20"/>
      <w:szCs w:val="20"/>
      <w:lang w:val="en-GB"/>
    </w:rPr>
  </w:style>
  <w:style w:type="paragraph" w:styleId="ListParagraph">
    <w:name w:val="List Paragraph"/>
    <w:basedOn w:val="Normal"/>
    <w:uiPriority w:val="34"/>
    <w:qFormat/>
    <w:rsid w:val="003F61FC"/>
    <w:pPr>
      <w:ind w:left="720"/>
    </w:pPr>
  </w:style>
  <w:style w:type="paragraph" w:styleId="Footer">
    <w:name w:val="footer"/>
    <w:basedOn w:val="Normal"/>
    <w:link w:val="FooterChar"/>
    <w:uiPriority w:val="99"/>
    <w:rsid w:val="003F61FC"/>
    <w:pPr>
      <w:tabs>
        <w:tab w:val="clear" w:pos="2381"/>
        <w:tab w:val="clear" w:pos="4763"/>
        <w:tab w:val="clear" w:pos="7144"/>
        <w:tab w:val="center" w:pos="4680"/>
        <w:tab w:val="right" w:pos="9360"/>
      </w:tabs>
    </w:pPr>
  </w:style>
  <w:style w:type="character" w:customStyle="1" w:styleId="FooterChar">
    <w:name w:val="Footer Char"/>
    <w:link w:val="Footer"/>
    <w:uiPriority w:val="99"/>
    <w:locked/>
    <w:rsid w:val="003F61FC"/>
    <w:rPr>
      <w:rFonts w:ascii="Arial" w:hAnsi="Arial" w:cs="Arial"/>
      <w:sz w:val="24"/>
      <w:szCs w:val="24"/>
    </w:rPr>
  </w:style>
  <w:style w:type="paragraph" w:styleId="BodyTextIndent2">
    <w:name w:val="Body Text Indent 2"/>
    <w:basedOn w:val="Normal"/>
    <w:link w:val="BodyTextIndent2Char"/>
    <w:uiPriority w:val="99"/>
    <w:semiHidden/>
    <w:unhideWhenUsed/>
    <w:rsid w:val="00943A92"/>
    <w:pPr>
      <w:spacing w:after="120" w:line="480" w:lineRule="auto"/>
      <w:ind w:left="283"/>
    </w:pPr>
  </w:style>
  <w:style w:type="character" w:customStyle="1" w:styleId="BodyTextIndent2Char">
    <w:name w:val="Body Text Indent 2 Char"/>
    <w:link w:val="BodyTextIndent2"/>
    <w:uiPriority w:val="99"/>
    <w:semiHidden/>
    <w:rsid w:val="00943A92"/>
    <w:rPr>
      <w:rFonts w:ascii="Arial" w:eastAsia="Times New Roman" w:hAnsi="Arial" w:cs="Arial"/>
      <w:sz w:val="24"/>
      <w:szCs w:val="24"/>
      <w:lang w:val="en-US" w:eastAsia="en-US"/>
    </w:rPr>
  </w:style>
  <w:style w:type="character" w:styleId="CommentReference">
    <w:name w:val="annotation reference"/>
    <w:basedOn w:val="DefaultParagraphFont"/>
    <w:uiPriority w:val="99"/>
    <w:semiHidden/>
    <w:unhideWhenUsed/>
    <w:rsid w:val="00BB3A42"/>
    <w:rPr>
      <w:sz w:val="16"/>
      <w:szCs w:val="16"/>
    </w:rPr>
  </w:style>
  <w:style w:type="paragraph" w:styleId="CommentText">
    <w:name w:val="annotation text"/>
    <w:basedOn w:val="Normal"/>
    <w:link w:val="CommentTextChar"/>
    <w:uiPriority w:val="99"/>
    <w:semiHidden/>
    <w:unhideWhenUsed/>
    <w:rsid w:val="00BB3A42"/>
    <w:rPr>
      <w:sz w:val="20"/>
      <w:szCs w:val="20"/>
    </w:rPr>
  </w:style>
  <w:style w:type="character" w:customStyle="1" w:styleId="CommentTextChar">
    <w:name w:val="Comment Text Char"/>
    <w:basedOn w:val="DefaultParagraphFont"/>
    <w:link w:val="CommentText"/>
    <w:uiPriority w:val="99"/>
    <w:semiHidden/>
    <w:rsid w:val="00BB3A42"/>
    <w:rPr>
      <w:rFonts w:ascii="Arial" w:eastAsia="Times New Roman" w:hAnsi="Arial" w:cs="Arial"/>
      <w:lang w:val="en-US" w:eastAsia="en-US"/>
    </w:rPr>
  </w:style>
  <w:style w:type="paragraph" w:styleId="CommentSubject">
    <w:name w:val="annotation subject"/>
    <w:basedOn w:val="CommentText"/>
    <w:next w:val="CommentText"/>
    <w:link w:val="CommentSubjectChar"/>
    <w:uiPriority w:val="99"/>
    <w:semiHidden/>
    <w:unhideWhenUsed/>
    <w:rsid w:val="00BB3A42"/>
    <w:rPr>
      <w:b/>
      <w:bCs/>
    </w:rPr>
  </w:style>
  <w:style w:type="character" w:customStyle="1" w:styleId="CommentSubjectChar">
    <w:name w:val="Comment Subject Char"/>
    <w:basedOn w:val="CommentTextChar"/>
    <w:link w:val="CommentSubject"/>
    <w:uiPriority w:val="99"/>
    <w:semiHidden/>
    <w:rsid w:val="00BB3A42"/>
    <w:rPr>
      <w:rFonts w:ascii="Arial" w:eastAsia="Times New Roman" w:hAnsi="Arial" w:cs="Arial"/>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25648334">
      <w:bodyDiv w:val="1"/>
      <w:marLeft w:val="0"/>
      <w:marRight w:val="0"/>
      <w:marTop w:val="0"/>
      <w:marBottom w:val="0"/>
      <w:divBdr>
        <w:top w:val="none" w:sz="0" w:space="0" w:color="auto"/>
        <w:left w:val="none" w:sz="0" w:space="0" w:color="auto"/>
        <w:bottom w:val="none" w:sz="0" w:space="0" w:color="auto"/>
        <w:right w:val="none" w:sz="0" w:space="0" w:color="auto"/>
      </w:divBdr>
    </w:div>
    <w:div w:id="1413619377">
      <w:bodyDiv w:val="1"/>
      <w:marLeft w:val="0"/>
      <w:marRight w:val="0"/>
      <w:marTop w:val="0"/>
      <w:marBottom w:val="0"/>
      <w:divBdr>
        <w:top w:val="none" w:sz="0" w:space="0" w:color="auto"/>
        <w:left w:val="none" w:sz="0" w:space="0" w:color="auto"/>
        <w:bottom w:val="none" w:sz="0" w:space="0" w:color="auto"/>
        <w:right w:val="none" w:sz="0" w:space="0" w:color="auto"/>
      </w:divBdr>
    </w:div>
    <w:div w:id="1534224776">
      <w:bodyDiv w:val="1"/>
      <w:marLeft w:val="0"/>
      <w:marRight w:val="0"/>
      <w:marTop w:val="0"/>
      <w:marBottom w:val="0"/>
      <w:divBdr>
        <w:top w:val="none" w:sz="0" w:space="0" w:color="auto"/>
        <w:left w:val="none" w:sz="0" w:space="0" w:color="auto"/>
        <w:bottom w:val="none" w:sz="0" w:space="0" w:color="auto"/>
        <w:right w:val="none" w:sz="0" w:space="0" w:color="auto"/>
      </w:divBdr>
    </w:div>
    <w:div w:id="1667778108">
      <w:bodyDiv w:val="1"/>
      <w:marLeft w:val="0"/>
      <w:marRight w:val="0"/>
      <w:marTop w:val="0"/>
      <w:marBottom w:val="0"/>
      <w:divBdr>
        <w:top w:val="none" w:sz="0" w:space="0" w:color="auto"/>
        <w:left w:val="none" w:sz="0" w:space="0" w:color="auto"/>
        <w:bottom w:val="none" w:sz="0" w:space="0" w:color="auto"/>
        <w:right w:val="none" w:sz="0" w:space="0" w:color="auto"/>
      </w:divBdr>
    </w:div>
    <w:div w:id="1740207917">
      <w:bodyDiv w:val="1"/>
      <w:marLeft w:val="0"/>
      <w:marRight w:val="0"/>
      <w:marTop w:val="0"/>
      <w:marBottom w:val="0"/>
      <w:divBdr>
        <w:top w:val="none" w:sz="0" w:space="0" w:color="auto"/>
        <w:left w:val="none" w:sz="0" w:space="0" w:color="auto"/>
        <w:bottom w:val="none" w:sz="0" w:space="0" w:color="auto"/>
        <w:right w:val="none" w:sz="0" w:space="0" w:color="auto"/>
      </w:divBdr>
    </w:div>
    <w:div w:id="1803301350">
      <w:bodyDiv w:val="1"/>
      <w:marLeft w:val="0"/>
      <w:marRight w:val="0"/>
      <w:marTop w:val="0"/>
      <w:marBottom w:val="0"/>
      <w:divBdr>
        <w:top w:val="none" w:sz="0" w:space="0" w:color="auto"/>
        <w:left w:val="none" w:sz="0" w:space="0" w:color="auto"/>
        <w:bottom w:val="none" w:sz="0" w:space="0" w:color="auto"/>
        <w:right w:val="none" w:sz="0" w:space="0" w:color="auto"/>
      </w:divBdr>
    </w:div>
    <w:div w:id="1966539890">
      <w:bodyDiv w:val="1"/>
      <w:marLeft w:val="0"/>
      <w:marRight w:val="0"/>
      <w:marTop w:val="0"/>
      <w:marBottom w:val="0"/>
      <w:divBdr>
        <w:top w:val="none" w:sz="0" w:space="0" w:color="auto"/>
        <w:left w:val="none" w:sz="0" w:space="0" w:color="auto"/>
        <w:bottom w:val="none" w:sz="0" w:space="0" w:color="auto"/>
        <w:right w:val="none" w:sz="0" w:space="0" w:color="auto"/>
      </w:divBdr>
    </w:div>
    <w:div w:id="2095008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C90035503027E4BA87A3B67CC0340A0" ma:contentTypeVersion="9" ma:contentTypeDescription="Create a new document." ma:contentTypeScope="" ma:versionID="fb9868ae7d02405ef2ca169022e17816">
  <xsd:schema xmlns:xsd="http://www.w3.org/2001/XMLSchema" xmlns:xs="http://www.w3.org/2001/XMLSchema" xmlns:p="http://schemas.microsoft.com/office/2006/metadata/properties" xmlns:ns3="b223416d-15a6-4e1c-bd30-51c1452e0ba0" targetNamespace="http://schemas.microsoft.com/office/2006/metadata/properties" ma:root="true" ma:fieldsID="4a30226b75c1de6d1d6ddf4f30829752" ns3:_="">
    <xsd:import namespace="b223416d-15a6-4e1c-bd30-51c1452e0ba0"/>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23416d-15a6-4e1c-bd30-51c1452e0b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8AD9677-9E00-44EA-B17E-2B90C1DE535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1FCCCC3-80DC-49F4-B48E-1F534C5F947D}">
  <ds:schemaRefs>
    <ds:schemaRef ds:uri="http://schemas.microsoft.com/sharepoint/v3/contenttype/forms"/>
  </ds:schemaRefs>
</ds:datastoreItem>
</file>

<file path=customXml/itemProps3.xml><?xml version="1.0" encoding="utf-8"?>
<ds:datastoreItem xmlns:ds="http://schemas.openxmlformats.org/officeDocument/2006/customXml" ds:itemID="{71593958-2419-4A4B-8AAB-4410188838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23416d-15a6-4e1c-bd30-51c1452e0b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910</Words>
  <Characters>5188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lpstr>
    </vt:vector>
  </TitlesOfParts>
  <Company> </Company>
  <LinksUpToDate>false</LinksUpToDate>
  <CharactersWithSpaces>6086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nkyle</dc:creator>
  <cp:keywords/>
  <dc:description/>
  <cp:lastModifiedBy>Hayley O'Donnell</cp:lastModifiedBy>
  <cp:revision>4</cp:revision>
  <cp:lastPrinted>2009-10-12T11:19:00Z</cp:lastPrinted>
  <dcterms:created xsi:type="dcterms:W3CDTF">2024-09-04T10:34:00Z</dcterms:created>
  <dcterms:modified xsi:type="dcterms:W3CDTF">2024-09-04T12:13:00Z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0x0101000C90035503027E4BA87A3B67CC0340A0</vt:lpwstr>
  </property>
</Properties>
</file>