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9615B6" w:rsidRDefault="009615B6" w:rsidP="009615B6">
      <w:pPr>
        <w:rPr>
          <w:rFonts w:ascii="Verdana" w:hAnsi="Verdan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7"/>
        <w:gridCol w:w="1934"/>
        <w:gridCol w:w="2556"/>
        <w:gridCol w:w="1935"/>
      </w:tblGrid>
      <w:tr w:rsidR="009615B6" w14:paraId="5244F072" w14:textId="77777777" w:rsidTr="560CBBC2"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53B04567" w14:textId="77777777" w:rsidR="009615B6" w:rsidRDefault="008C4A67" w:rsidP="00BE43B9">
            <w:pPr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Role </w:t>
            </w:r>
            <w:r w:rsidR="009615B6">
              <w:rPr>
                <w:rFonts w:ascii="Verdana" w:hAnsi="Verdana" w:cs="Arial"/>
                <w:bCs/>
                <w:sz w:val="20"/>
                <w:szCs w:val="20"/>
              </w:rPr>
              <w:t>Title:</w:t>
            </w:r>
          </w:p>
          <w:p w14:paraId="0A37501D" w14:textId="77777777" w:rsidR="009615B6" w:rsidRDefault="009615B6" w:rsidP="00BE43B9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1934" w:type="dxa"/>
          </w:tcPr>
          <w:p w14:paraId="358D1582" w14:textId="77777777" w:rsidR="009615B6" w:rsidRPr="00BD2797" w:rsidRDefault="00BD2797" w:rsidP="00BE43B9">
            <w:pPr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Assistant Administrator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7315D09F" w14:textId="77777777" w:rsidR="009615B6" w:rsidRDefault="008C4A67" w:rsidP="00BE43B9">
            <w:pPr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Reporting to</w:t>
            </w:r>
            <w:r w:rsidR="009615B6">
              <w:rPr>
                <w:rFonts w:ascii="Verdana" w:hAnsi="Verdana" w:cs="Arial"/>
                <w:bCs/>
                <w:sz w:val="20"/>
                <w:szCs w:val="20"/>
              </w:rPr>
              <w:t>:</w:t>
            </w:r>
          </w:p>
        </w:tc>
        <w:tc>
          <w:tcPr>
            <w:tcW w:w="1935" w:type="dxa"/>
          </w:tcPr>
          <w:p w14:paraId="2100CAEA" w14:textId="245A8BA1" w:rsidR="009615B6" w:rsidRPr="00BD2797" w:rsidRDefault="560CBBC2" w:rsidP="00BE43B9">
            <w:pPr>
              <w:rPr>
                <w:rFonts w:ascii="Verdana" w:hAnsi="Verdana" w:cs="Arial"/>
                <w:sz w:val="20"/>
                <w:szCs w:val="20"/>
              </w:rPr>
            </w:pPr>
            <w:r w:rsidRPr="560CBBC2">
              <w:rPr>
                <w:rFonts w:ascii="Verdana" w:hAnsi="Verdana" w:cs="Arial"/>
                <w:sz w:val="20"/>
                <w:szCs w:val="20"/>
              </w:rPr>
              <w:t xml:space="preserve">Club Administrator </w:t>
            </w:r>
            <w:r w:rsidRPr="00562DE6">
              <w:rPr>
                <w:rFonts w:ascii="Verdana" w:hAnsi="Verdana" w:cs="Arial"/>
                <w:color w:val="000000" w:themeColor="text1"/>
                <w:sz w:val="20"/>
                <w:szCs w:val="20"/>
              </w:rPr>
              <w:t>initially</w:t>
            </w:r>
            <w:r w:rsidR="00C91E13" w:rsidRPr="00562DE6">
              <w:rPr>
                <w:rFonts w:ascii="Verdana" w:hAnsi="Verdana" w:cs="Arial"/>
                <w:color w:val="000000" w:themeColor="text1"/>
                <w:sz w:val="20"/>
                <w:szCs w:val="20"/>
              </w:rPr>
              <w:t xml:space="preserve"> potentially moving to Club Manager</w:t>
            </w:r>
          </w:p>
        </w:tc>
      </w:tr>
      <w:tr w:rsidR="009615B6" w14:paraId="3083D832" w14:textId="77777777" w:rsidTr="560CBBC2"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507C2909" w14:textId="77777777" w:rsidR="009615B6" w:rsidRDefault="008C4A67" w:rsidP="00BE43B9">
            <w:pPr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Monthly Hours</w:t>
            </w:r>
            <w:r w:rsidR="009615B6">
              <w:rPr>
                <w:rFonts w:ascii="Verdana" w:hAnsi="Verdana" w:cs="Arial"/>
                <w:bCs/>
                <w:sz w:val="20"/>
                <w:szCs w:val="20"/>
              </w:rPr>
              <w:t>:</w:t>
            </w:r>
          </w:p>
          <w:p w14:paraId="5DAB6C7B" w14:textId="77777777" w:rsidR="009615B6" w:rsidRDefault="009615B6" w:rsidP="00BE43B9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1934" w:type="dxa"/>
            <w:tcBorders>
              <w:bottom w:val="single" w:sz="4" w:space="0" w:color="auto"/>
            </w:tcBorders>
          </w:tcPr>
          <w:p w14:paraId="61766128" w14:textId="77777777" w:rsidR="009615B6" w:rsidRPr="00BD2797" w:rsidRDefault="00BD2797" w:rsidP="00AF6783">
            <w:pPr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16</w:t>
            </w:r>
            <w:r w:rsidR="00017501">
              <w:rPr>
                <w:rFonts w:ascii="Verdana" w:hAnsi="Verdana" w:cs="Arial"/>
                <w:sz w:val="20"/>
                <w:szCs w:val="20"/>
              </w:rPr>
              <w:t xml:space="preserve"> per calendar month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5ED31A27" w14:textId="77777777" w:rsidR="009615B6" w:rsidRDefault="008C4A67" w:rsidP="00BE43B9">
            <w:pPr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Approx. cost per annum</w:t>
            </w:r>
            <w:r w:rsidR="009615B6">
              <w:rPr>
                <w:rFonts w:ascii="Verdana" w:hAnsi="Verdana" w:cs="Arial"/>
                <w:bCs/>
                <w:sz w:val="20"/>
                <w:szCs w:val="20"/>
              </w:rPr>
              <w:t>:</w:t>
            </w:r>
          </w:p>
        </w:tc>
        <w:tc>
          <w:tcPr>
            <w:tcW w:w="1935" w:type="dxa"/>
            <w:tcBorders>
              <w:bottom w:val="single" w:sz="4" w:space="0" w:color="auto"/>
            </w:tcBorders>
          </w:tcPr>
          <w:p w14:paraId="2CD13474" w14:textId="77777777" w:rsidR="009615B6" w:rsidRPr="00BD2797" w:rsidRDefault="00BD2797" w:rsidP="00BE43B9">
            <w:pPr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£1,920 @ £10 per hour</w:t>
            </w:r>
          </w:p>
        </w:tc>
      </w:tr>
      <w:tr w:rsidR="009615B6" w14:paraId="2913013E" w14:textId="77777777" w:rsidTr="560CBBC2">
        <w:tc>
          <w:tcPr>
            <w:tcW w:w="8522" w:type="dxa"/>
            <w:gridSpan w:val="4"/>
            <w:shd w:val="clear" w:color="auto" w:fill="C0C0C0"/>
          </w:tcPr>
          <w:p w14:paraId="63929219" w14:textId="77777777" w:rsidR="009615B6" w:rsidRPr="00DF3646" w:rsidRDefault="009615B6" w:rsidP="00BE43B9">
            <w:pPr>
              <w:pStyle w:val="Default"/>
              <w:rPr>
                <w:rFonts w:ascii="Verdana" w:hAnsi="Verdana" w:cs="Arial"/>
                <w:sz w:val="20"/>
                <w:szCs w:val="20"/>
              </w:rPr>
            </w:pPr>
            <w:r w:rsidRPr="00DF3646">
              <w:rPr>
                <w:rFonts w:ascii="Verdana" w:hAnsi="Verdana" w:cs="Arial"/>
                <w:bCs/>
                <w:sz w:val="20"/>
                <w:szCs w:val="20"/>
              </w:rPr>
              <w:t xml:space="preserve">Overall Purpose: </w:t>
            </w:r>
          </w:p>
        </w:tc>
      </w:tr>
      <w:tr w:rsidR="009615B6" w14:paraId="30822205" w14:textId="77777777" w:rsidTr="560CBBC2">
        <w:tc>
          <w:tcPr>
            <w:tcW w:w="8522" w:type="dxa"/>
            <w:gridSpan w:val="4"/>
            <w:tcBorders>
              <w:bottom w:val="single" w:sz="4" w:space="0" w:color="auto"/>
            </w:tcBorders>
          </w:tcPr>
          <w:p w14:paraId="02EB378F" w14:textId="77777777" w:rsidR="009615B6" w:rsidRPr="009A645D" w:rsidRDefault="009615B6" w:rsidP="00BE43B9">
            <w:pPr>
              <w:pStyle w:val="Defaul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  <w:p w14:paraId="31038EE7" w14:textId="514BCC53" w:rsidR="009615B6" w:rsidRDefault="560CBBC2" w:rsidP="00BE43B9">
            <w:pPr>
              <w:pStyle w:val="Default"/>
              <w:rPr>
                <w:rFonts w:ascii="Verdana" w:hAnsi="Verdana" w:cs="Arial"/>
                <w:sz w:val="20"/>
                <w:szCs w:val="20"/>
              </w:rPr>
            </w:pPr>
            <w:r w:rsidRPr="560CBBC2">
              <w:rPr>
                <w:rFonts w:ascii="Verdana" w:hAnsi="Verdana" w:cs="Arial"/>
                <w:sz w:val="20"/>
                <w:szCs w:val="20"/>
              </w:rPr>
              <w:t>To carry out administration relating to the Run, Jump Throw (RJT) initiative as directed by the Events Co-ordinator and Community Athletics Co-ordinator (8 hours per month).</w:t>
            </w:r>
          </w:p>
          <w:p w14:paraId="32FD015D" w14:textId="500B7C28" w:rsidR="560CBBC2" w:rsidRDefault="560CBBC2" w:rsidP="560CBBC2">
            <w:pPr>
              <w:pStyle w:val="Default"/>
              <w:rPr>
                <w:rFonts w:ascii="Verdana" w:hAnsi="Verdana" w:cs="Arial"/>
                <w:sz w:val="20"/>
                <w:szCs w:val="20"/>
              </w:rPr>
            </w:pPr>
          </w:p>
          <w:p w14:paraId="6A05A809" w14:textId="357104DB" w:rsidR="009615B6" w:rsidRDefault="560CBBC2" w:rsidP="00BE43B9">
            <w:pPr>
              <w:pStyle w:val="Default"/>
              <w:rPr>
                <w:rFonts w:ascii="Verdana" w:hAnsi="Verdana" w:cs="Arial"/>
                <w:sz w:val="20"/>
                <w:szCs w:val="20"/>
              </w:rPr>
            </w:pPr>
            <w:r w:rsidRPr="560CBBC2">
              <w:rPr>
                <w:rFonts w:ascii="Verdana" w:hAnsi="Verdana" w:cs="Arial"/>
                <w:sz w:val="20"/>
                <w:szCs w:val="20"/>
              </w:rPr>
              <w:t>To support general administrative tasks and provide cover for the Club Administrator (</w:t>
            </w:r>
            <w:r w:rsidR="00C25950">
              <w:rPr>
                <w:rFonts w:ascii="Verdana" w:hAnsi="Verdana" w:cs="Arial"/>
                <w:sz w:val="20"/>
                <w:szCs w:val="20"/>
              </w:rPr>
              <w:t>8</w:t>
            </w:r>
            <w:r w:rsidRPr="560CBBC2">
              <w:rPr>
                <w:rFonts w:ascii="Verdana" w:hAnsi="Verdana" w:cs="Arial"/>
                <w:sz w:val="20"/>
                <w:szCs w:val="20"/>
              </w:rPr>
              <w:t xml:space="preserve"> hours per month).</w:t>
            </w:r>
          </w:p>
          <w:p w14:paraId="5A39BBE3" w14:textId="77777777" w:rsidR="009615B6" w:rsidRDefault="009615B6" w:rsidP="00BE43B9">
            <w:pPr>
              <w:pStyle w:val="Defaul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9615B6" w14:paraId="2804F3D4" w14:textId="77777777" w:rsidTr="560CBBC2">
        <w:tc>
          <w:tcPr>
            <w:tcW w:w="8522" w:type="dxa"/>
            <w:gridSpan w:val="4"/>
            <w:shd w:val="clear" w:color="auto" w:fill="C0C0C0"/>
          </w:tcPr>
          <w:p w14:paraId="41C8F396" w14:textId="77777777" w:rsidR="009615B6" w:rsidRPr="008C4A67" w:rsidRDefault="009615B6" w:rsidP="00BE43B9">
            <w:pPr>
              <w:pStyle w:val="Default"/>
              <w:rPr>
                <w:rFonts w:ascii="Verdana" w:hAnsi="Verdana" w:cs="Arial"/>
                <w:bCs/>
                <w:color w:val="auto"/>
                <w:sz w:val="20"/>
                <w:szCs w:val="20"/>
              </w:rPr>
            </w:pPr>
          </w:p>
          <w:p w14:paraId="0CD2B4E5" w14:textId="77777777" w:rsidR="009615B6" w:rsidRPr="008C4A67" w:rsidRDefault="009615B6" w:rsidP="00BE43B9">
            <w:pPr>
              <w:pStyle w:val="Default"/>
              <w:rPr>
                <w:rFonts w:ascii="Verdana" w:hAnsi="Verdana" w:cs="Arial"/>
                <w:bCs/>
                <w:color w:val="auto"/>
                <w:sz w:val="20"/>
                <w:szCs w:val="20"/>
              </w:rPr>
            </w:pPr>
            <w:r w:rsidRPr="008C4A67">
              <w:rPr>
                <w:rFonts w:ascii="Verdana" w:hAnsi="Verdana" w:cs="Arial"/>
                <w:bCs/>
                <w:color w:val="auto"/>
                <w:sz w:val="20"/>
                <w:szCs w:val="20"/>
              </w:rPr>
              <w:t xml:space="preserve"> Areas of Responsibilit</w:t>
            </w:r>
            <w:r w:rsidR="008C4A67" w:rsidRPr="008C4A67">
              <w:rPr>
                <w:rFonts w:ascii="Verdana" w:hAnsi="Verdana" w:cs="Arial"/>
                <w:bCs/>
                <w:color w:val="auto"/>
                <w:sz w:val="20"/>
                <w:szCs w:val="20"/>
              </w:rPr>
              <w:t>y:</w:t>
            </w:r>
          </w:p>
        </w:tc>
      </w:tr>
      <w:tr w:rsidR="009615B6" w14:paraId="28E756FF" w14:textId="77777777" w:rsidTr="560CBBC2">
        <w:tc>
          <w:tcPr>
            <w:tcW w:w="8522" w:type="dxa"/>
            <w:gridSpan w:val="4"/>
            <w:tcBorders>
              <w:bottom w:val="single" w:sz="4" w:space="0" w:color="auto"/>
            </w:tcBorders>
          </w:tcPr>
          <w:p w14:paraId="699A184A" w14:textId="45A7D33D" w:rsidR="009615B6" w:rsidRDefault="560CBBC2" w:rsidP="560CBBC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Regular, ongoing RJT administration tasks:</w:t>
            </w:r>
          </w:p>
          <w:p w14:paraId="7A8C9E4B" w14:textId="293CE545" w:rsidR="008B4F41" w:rsidRPr="008B4F41" w:rsidRDefault="560CBBC2" w:rsidP="560CBBC2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Prepare classes on LoveAdmin as per the Community Athletics Coordinator’s instruction (</w:t>
            </w:r>
            <w:r w:rsidR="00DD5139" w:rsidRPr="560CBBC2">
              <w:rPr>
                <w:rFonts w:ascii="Verdana" w:hAnsi="Verdana"/>
                <w:sz w:val="20"/>
                <w:szCs w:val="20"/>
              </w:rPr>
              <w:t>e.g.,</w:t>
            </w:r>
            <w:r w:rsidRPr="560CBBC2">
              <w:rPr>
                <w:rFonts w:ascii="Verdana" w:hAnsi="Verdana"/>
                <w:sz w:val="20"/>
                <w:szCs w:val="20"/>
              </w:rPr>
              <w:t xml:space="preserve"> dates, times, capacities, costs).</w:t>
            </w:r>
          </w:p>
          <w:p w14:paraId="64167DE0" w14:textId="439837A6" w:rsidR="008B4F41" w:rsidRPr="008B4F41" w:rsidRDefault="560CBBC2" w:rsidP="560CBBC2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Communicate enrolment information with recent/current participants, followed by those on the waiting lists.</w:t>
            </w:r>
          </w:p>
          <w:p w14:paraId="65832B63" w14:textId="1BB80118" w:rsidR="008B4F41" w:rsidRPr="008B4F41" w:rsidRDefault="560CBBC2" w:rsidP="560CBBC2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Share an information document, as provided by the Community Athletics Coordinator, to all participants ahead of the first classes of a new block.</w:t>
            </w:r>
          </w:p>
          <w:p w14:paraId="6B636FD3" w14:textId="08F77B2F" w:rsidR="008B4F41" w:rsidRPr="008B4F41" w:rsidRDefault="560CBBC2" w:rsidP="560CBBC2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Assist all participants with any enquiries throughout the enrolment process and on an ongoing basis throughout the program.</w:t>
            </w:r>
          </w:p>
          <w:p w14:paraId="7CA03C6A" w14:textId="457BF79F" w:rsidR="008B4F41" w:rsidRPr="008B4F41" w:rsidRDefault="560CBBC2" w:rsidP="560CBBC2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Follow-up with any outstanding payments relating to the program.</w:t>
            </w:r>
          </w:p>
          <w:p w14:paraId="568396A5" w14:textId="0CD6C148" w:rsidR="560CBBC2" w:rsidRDefault="560CBBC2" w:rsidP="560CBBC2">
            <w:pPr>
              <w:numPr>
                <w:ilvl w:val="1"/>
                <w:numId w:val="3"/>
              </w:numPr>
              <w:spacing w:beforeAutospacing="1" w:afterAutospacing="1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Follow-up with participants who have been flagged by the Community Athletics Coordinator as persistently absent.</w:t>
            </w:r>
          </w:p>
          <w:p w14:paraId="686B7C2E" w14:textId="0436A10B" w:rsidR="008B4F41" w:rsidRPr="008B4F41" w:rsidRDefault="560CBBC2" w:rsidP="560CBBC2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On consultation with the Community Athletics Coordinator, and by instructing the Club Treasurer, arrange any necessary refunds.</w:t>
            </w:r>
          </w:p>
          <w:p w14:paraId="07A875FA" w14:textId="4FAC7566" w:rsidR="008B4F41" w:rsidRPr="008B4F41" w:rsidRDefault="560CBBC2" w:rsidP="560CBBC2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Inform potential newcomers about the program and assist them in joining the appropriate waiting list.</w:t>
            </w:r>
          </w:p>
          <w:p w14:paraId="7D030750" w14:textId="13A18E21" w:rsidR="00BD2797" w:rsidRDefault="560CBBC2" w:rsidP="560CBBC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Maintenance of lists of Club Coaches, Officials and Volunteers, using LoveAdmin.</w:t>
            </w:r>
          </w:p>
          <w:p w14:paraId="0290D8AB" w14:textId="04572603" w:rsidR="00BD2797" w:rsidRDefault="560CBBC2" w:rsidP="560CBBC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Maintenance of a list of all upcoming Scottish Athletics events on the Club’s website.</w:t>
            </w:r>
          </w:p>
          <w:p w14:paraId="736081D2" w14:textId="5A930576" w:rsidR="00CC68AF" w:rsidRDefault="560CBBC2" w:rsidP="560CBBC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 xml:space="preserve">Tracking of </w:t>
            </w:r>
            <w:r w:rsidR="00723150">
              <w:rPr>
                <w:rFonts w:ascii="Verdana" w:hAnsi="Verdana"/>
                <w:sz w:val="20"/>
                <w:szCs w:val="20"/>
              </w:rPr>
              <w:t xml:space="preserve">the </w:t>
            </w:r>
            <w:r w:rsidRPr="560CBBC2">
              <w:rPr>
                <w:rFonts w:ascii="Verdana" w:hAnsi="Verdana"/>
                <w:sz w:val="20"/>
                <w:szCs w:val="20"/>
              </w:rPr>
              <w:t>location of all key Club equipment.</w:t>
            </w:r>
          </w:p>
          <w:p w14:paraId="39E347FC" w14:textId="2D8AAA0B" w:rsidR="00BD2797" w:rsidRDefault="560CBBC2" w:rsidP="560CBBC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Provision of information from sources such as LoveAdmin, as required by the Executive Committee, in support of regular Executive meetings.</w:t>
            </w:r>
          </w:p>
          <w:p w14:paraId="2E7F4147" w14:textId="31001C47" w:rsidR="560CBBC2" w:rsidRDefault="560CBBC2" w:rsidP="560CBBC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Documentation of all Administration processes, including payroll, with support from the Club Administrator.</w:t>
            </w:r>
          </w:p>
          <w:p w14:paraId="0D0E0F8E" w14:textId="7BEEA170" w:rsidR="00925E30" w:rsidRPr="00547AB5" w:rsidRDefault="560CBBC2" w:rsidP="560CBBC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Other administrative tasks as directed by the Club Administrator and Club Manager.</w:t>
            </w:r>
          </w:p>
          <w:p w14:paraId="29336E38" w14:textId="7FBBE56D" w:rsidR="560CBBC2" w:rsidRDefault="560CBBC2" w:rsidP="560CBBC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60CBBC2">
              <w:rPr>
                <w:rFonts w:ascii="Verdana" w:hAnsi="Verdana"/>
                <w:sz w:val="20"/>
                <w:szCs w:val="20"/>
              </w:rPr>
              <w:t>Cover for Club Administrator absence due to holidays or illness.</w:t>
            </w:r>
          </w:p>
          <w:p w14:paraId="72A3D3EC" w14:textId="77777777" w:rsidR="00925E30" w:rsidRPr="009A645D" w:rsidRDefault="00925E30" w:rsidP="00BE43B9">
            <w:pPr>
              <w:ind w:left="1353"/>
              <w:jc w:val="both"/>
              <w:rPr>
                <w:rFonts w:ascii="Verdana" w:hAnsi="Verdana"/>
                <w:sz w:val="20"/>
              </w:rPr>
            </w:pPr>
          </w:p>
        </w:tc>
      </w:tr>
      <w:tr w:rsidR="009615B6" w14:paraId="3BD4300C" w14:textId="77777777" w:rsidTr="560CBBC2">
        <w:tc>
          <w:tcPr>
            <w:tcW w:w="8522" w:type="dxa"/>
            <w:gridSpan w:val="4"/>
            <w:shd w:val="clear" w:color="auto" w:fill="C0C0C0"/>
          </w:tcPr>
          <w:p w14:paraId="7B7AAA8F" w14:textId="77777777" w:rsidR="009615B6" w:rsidRPr="00DF3646" w:rsidRDefault="009615B6" w:rsidP="00BE43B9">
            <w:pPr>
              <w:pStyle w:val="Default"/>
              <w:rPr>
                <w:rFonts w:ascii="Verdana" w:hAnsi="Verdana" w:cs="Arial"/>
                <w:sz w:val="20"/>
                <w:szCs w:val="20"/>
              </w:rPr>
            </w:pPr>
            <w:r w:rsidRPr="00DF3646">
              <w:rPr>
                <w:rFonts w:ascii="Verdana" w:hAnsi="Verdana" w:cs="Arial"/>
                <w:bCs/>
                <w:sz w:val="20"/>
                <w:szCs w:val="20"/>
              </w:rPr>
              <w:t xml:space="preserve">Additional Information: </w:t>
            </w:r>
          </w:p>
        </w:tc>
      </w:tr>
      <w:tr w:rsidR="009615B6" w14:paraId="0D0B940D" w14:textId="77777777" w:rsidTr="560CBBC2">
        <w:tc>
          <w:tcPr>
            <w:tcW w:w="8522" w:type="dxa"/>
            <w:gridSpan w:val="4"/>
            <w:tcBorders>
              <w:bottom w:val="single" w:sz="4" w:space="0" w:color="auto"/>
            </w:tcBorders>
          </w:tcPr>
          <w:p w14:paraId="0E27B00A" w14:textId="77777777" w:rsidR="009615B6" w:rsidRDefault="009615B6" w:rsidP="00BE0FB0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  <w:p w14:paraId="375511F0" w14:textId="42135B39" w:rsidR="00274CF4" w:rsidRDefault="00274CF4" w:rsidP="00274CF4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Additional activities as identified by the Club Manager and / or line manager</w:t>
            </w:r>
            <w:r w:rsidR="00DD5139">
              <w:rPr>
                <w:rFonts w:ascii="Verdana" w:hAnsi="Verdana" w:cs="Arial"/>
                <w:color w:val="000000"/>
                <w:sz w:val="20"/>
                <w:szCs w:val="20"/>
              </w:rPr>
              <w:t>.</w:t>
            </w:r>
          </w:p>
          <w:p w14:paraId="559DE6A6" w14:textId="23B06B5C" w:rsidR="00274CF4" w:rsidRDefault="00274CF4" w:rsidP="00274CF4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Key areas of responsibility may change as the role evolves</w:t>
            </w:r>
            <w:r w:rsidR="00DD5139">
              <w:rPr>
                <w:rFonts w:ascii="Verdana" w:hAnsi="Verdana" w:cs="Arial"/>
                <w:color w:val="000000"/>
                <w:sz w:val="20"/>
                <w:szCs w:val="20"/>
              </w:rPr>
              <w:t>.</w:t>
            </w:r>
          </w:p>
          <w:p w14:paraId="44EAFD9C" w14:textId="668F54AD" w:rsidR="00BE0FB0" w:rsidRPr="009A645D" w:rsidRDefault="00274CF4" w:rsidP="00DD5139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DD5139">
              <w:rPr>
                <w:rFonts w:ascii="Verdana" w:hAnsi="Verdana" w:cs="Arial"/>
                <w:color w:val="000000"/>
                <w:sz w:val="20"/>
                <w:szCs w:val="20"/>
              </w:rPr>
              <w:t>Support to be provided, where required, by relevant colleagues.</w:t>
            </w:r>
          </w:p>
        </w:tc>
      </w:tr>
    </w:tbl>
    <w:p w14:paraId="4B94D5A5" w14:textId="77777777" w:rsidR="009615B6" w:rsidRDefault="009615B6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3DEEC669" w14:textId="77777777" w:rsidR="009615B6" w:rsidRDefault="009615B6" w:rsidP="009615B6">
      <w:pPr>
        <w:pStyle w:val="Heading1"/>
      </w:pPr>
    </w:p>
    <w:p w14:paraId="71F16E44" w14:textId="131D23AF" w:rsidR="00506368" w:rsidRPr="00A86DF9" w:rsidRDefault="00506368" w:rsidP="00506368">
      <w:pPr>
        <w:tabs>
          <w:tab w:val="left" w:pos="2160"/>
        </w:tabs>
        <w:jc w:val="center"/>
        <w:outlineLvl w:val="0"/>
        <w:rPr>
          <w:rFonts w:ascii="Verdana" w:hAnsi="Verdana"/>
          <w:b/>
        </w:rPr>
      </w:pPr>
      <w:r w:rsidRPr="00A86DF9">
        <w:rPr>
          <w:rFonts w:ascii="Verdana" w:hAnsi="Verdana"/>
          <w:b/>
        </w:rPr>
        <w:t>Perso</w:t>
      </w:r>
      <w:r w:rsidR="003B7F8D">
        <w:rPr>
          <w:rFonts w:ascii="Verdana" w:hAnsi="Verdana"/>
          <w:b/>
        </w:rPr>
        <w:t>n</w:t>
      </w:r>
      <w:r w:rsidRPr="00A86DF9">
        <w:rPr>
          <w:rFonts w:ascii="Verdana" w:hAnsi="Verdana"/>
          <w:b/>
        </w:rPr>
        <w:t xml:space="preserve"> Specification</w:t>
      </w:r>
    </w:p>
    <w:p w14:paraId="562018F8" w14:textId="77777777" w:rsidR="00506368" w:rsidRDefault="00506368" w:rsidP="00506368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3776"/>
      </w:tblGrid>
      <w:tr w:rsidR="00506368" w14:paraId="23AB3FAD" w14:textId="77777777" w:rsidTr="00F73FF1">
        <w:tc>
          <w:tcPr>
            <w:tcW w:w="1696" w:type="dxa"/>
          </w:tcPr>
          <w:p w14:paraId="286ABC16" w14:textId="77777777" w:rsidR="00506368" w:rsidRPr="00EB3842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 w:rsidRPr="00EB3842">
              <w:rPr>
                <w:rFonts w:ascii="Verdana" w:hAnsi="Verdana"/>
                <w:sz w:val="20"/>
                <w:szCs w:val="20"/>
              </w:rPr>
              <w:t>Factor</w:t>
            </w:r>
          </w:p>
        </w:tc>
        <w:tc>
          <w:tcPr>
            <w:tcW w:w="3544" w:type="dxa"/>
          </w:tcPr>
          <w:p w14:paraId="21BE513D" w14:textId="77777777" w:rsidR="00506368" w:rsidRPr="00EB3842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 w:rsidRPr="00EB3842">
              <w:rPr>
                <w:rFonts w:ascii="Verdana" w:hAnsi="Verdana"/>
                <w:sz w:val="20"/>
                <w:szCs w:val="20"/>
              </w:rPr>
              <w:t>Essential</w:t>
            </w:r>
          </w:p>
        </w:tc>
        <w:tc>
          <w:tcPr>
            <w:tcW w:w="3776" w:type="dxa"/>
          </w:tcPr>
          <w:p w14:paraId="1D3F624F" w14:textId="77777777" w:rsidR="00506368" w:rsidRPr="00EB3842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 w:rsidRPr="00EB3842">
              <w:rPr>
                <w:rFonts w:ascii="Verdana" w:hAnsi="Verdana"/>
                <w:sz w:val="20"/>
                <w:szCs w:val="20"/>
              </w:rPr>
              <w:t>Desirable</w:t>
            </w:r>
          </w:p>
        </w:tc>
      </w:tr>
      <w:tr w:rsidR="00506368" w14:paraId="6C562128" w14:textId="77777777" w:rsidTr="00F73FF1">
        <w:trPr>
          <w:trHeight w:val="1989"/>
        </w:trPr>
        <w:tc>
          <w:tcPr>
            <w:tcW w:w="1696" w:type="dxa"/>
          </w:tcPr>
          <w:p w14:paraId="7BB6948E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</w:p>
          <w:p w14:paraId="266DFB15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Experience &amp; knowledge</w:t>
            </w:r>
          </w:p>
          <w:p w14:paraId="644612E4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(in an employed or voluntary</w:t>
            </w:r>
          </w:p>
          <w:p w14:paraId="6F4FB2DB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capacity)</w:t>
            </w:r>
          </w:p>
          <w:p w14:paraId="5F8D6954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</w:p>
          <w:p w14:paraId="4F0E9966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544" w:type="dxa"/>
          </w:tcPr>
          <w:p w14:paraId="34C50010" w14:textId="0FC2BD5B" w:rsidR="00512B7C" w:rsidRPr="00012550" w:rsidRDefault="00512B7C" w:rsidP="00512B7C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Administrative experience</w:t>
            </w:r>
          </w:p>
          <w:p w14:paraId="7E1FCEBE" w14:textId="77777777" w:rsidR="00506368" w:rsidRPr="00012550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IT skills and experience</w:t>
            </w:r>
          </w:p>
          <w:p w14:paraId="254B566C" w14:textId="77777777" w:rsidR="00506368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 xml:space="preserve">Experience of working effectively with </w:t>
            </w:r>
            <w:r>
              <w:rPr>
                <w:rFonts w:ascii="Verdana" w:hAnsi="Verdana"/>
                <w:sz w:val="16"/>
                <w:szCs w:val="16"/>
              </w:rPr>
              <w:t>colleagues and in a team</w:t>
            </w:r>
          </w:p>
          <w:p w14:paraId="563F2967" w14:textId="77777777" w:rsidR="00506368" w:rsidRPr="00012550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Experience of owning and delivering own goals and objectives</w:t>
            </w:r>
          </w:p>
          <w:p w14:paraId="502428C9" w14:textId="7DB8FAE7" w:rsidR="00506368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 xml:space="preserve">Experience of initiating, developing and delivering </w:t>
            </w:r>
            <w:r>
              <w:rPr>
                <w:rFonts w:ascii="Verdana" w:hAnsi="Verdana"/>
                <w:sz w:val="16"/>
                <w:szCs w:val="16"/>
              </w:rPr>
              <w:t xml:space="preserve">small </w:t>
            </w:r>
            <w:r w:rsidRPr="00012550">
              <w:rPr>
                <w:rFonts w:ascii="Verdana" w:hAnsi="Verdana"/>
                <w:sz w:val="16"/>
                <w:szCs w:val="16"/>
              </w:rPr>
              <w:t>projects</w:t>
            </w:r>
            <w:r>
              <w:rPr>
                <w:rFonts w:ascii="Verdana" w:hAnsi="Verdana"/>
                <w:sz w:val="16"/>
                <w:szCs w:val="16"/>
              </w:rPr>
              <w:t xml:space="preserve"> / workstreams</w:t>
            </w:r>
          </w:p>
          <w:p w14:paraId="163D9518" w14:textId="77777777" w:rsidR="00506368" w:rsidRPr="00012550" w:rsidRDefault="00506368" w:rsidP="00512B7C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776" w:type="dxa"/>
          </w:tcPr>
          <w:p w14:paraId="538D66AD" w14:textId="77777777" w:rsidR="00506368" w:rsidRPr="00012550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Experience and knowledge of working with volunteers</w:t>
            </w:r>
          </w:p>
          <w:p w14:paraId="72A8D416" w14:textId="77777777" w:rsidR="00506368" w:rsidRPr="00012550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Experience of working in a sports environment</w:t>
            </w:r>
          </w:p>
          <w:p w14:paraId="51DD36A5" w14:textId="77777777" w:rsidR="00506368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Knowledge and understanding of issues affecting athletics club</w:t>
            </w:r>
            <w:r>
              <w:rPr>
                <w:rFonts w:ascii="Verdana" w:hAnsi="Verdana"/>
                <w:sz w:val="16"/>
                <w:szCs w:val="16"/>
              </w:rPr>
              <w:t>s</w:t>
            </w:r>
          </w:p>
          <w:p w14:paraId="2E862C16" w14:textId="77777777" w:rsidR="00506368" w:rsidRPr="00012550" w:rsidRDefault="00506368" w:rsidP="00F73FF1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3F42DB37" w14:textId="77777777" w:rsidR="00506368" w:rsidRDefault="00506368" w:rsidP="00506368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02E0A52D" w14:textId="77777777" w:rsidR="00506368" w:rsidRPr="00A86DF9" w:rsidRDefault="00506368" w:rsidP="00506368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  <w:r w:rsidRPr="00A86DF9">
        <w:rPr>
          <w:rFonts w:ascii="Verdana" w:hAnsi="Verdana"/>
          <w:sz w:val="20"/>
          <w:szCs w:val="20"/>
        </w:rPr>
        <w:t>Competencies – Skills &amp; Knowledge</w:t>
      </w:r>
    </w:p>
    <w:p w14:paraId="7F2D5ACD" w14:textId="77777777" w:rsidR="00506368" w:rsidRDefault="00506368" w:rsidP="005063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4220"/>
        <w:gridCol w:w="1791"/>
      </w:tblGrid>
      <w:tr w:rsidR="00506368" w14:paraId="3C3BD9E9" w14:textId="77777777" w:rsidTr="00F73FF1">
        <w:tc>
          <w:tcPr>
            <w:tcW w:w="3005" w:type="dxa"/>
          </w:tcPr>
          <w:p w14:paraId="0A01782B" w14:textId="77777777" w:rsidR="00506368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Factor</w:t>
            </w:r>
          </w:p>
        </w:tc>
        <w:tc>
          <w:tcPr>
            <w:tcW w:w="4220" w:type="dxa"/>
          </w:tcPr>
          <w:p w14:paraId="756BC03E" w14:textId="77777777" w:rsidR="00506368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Essential</w:t>
            </w:r>
          </w:p>
        </w:tc>
        <w:tc>
          <w:tcPr>
            <w:tcW w:w="1791" w:type="dxa"/>
          </w:tcPr>
          <w:p w14:paraId="41BAF453" w14:textId="77777777" w:rsidR="00506368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Desirable</w:t>
            </w:r>
          </w:p>
        </w:tc>
      </w:tr>
      <w:tr w:rsidR="00506368" w14:paraId="502977BD" w14:textId="77777777" w:rsidTr="00F73FF1">
        <w:tc>
          <w:tcPr>
            <w:tcW w:w="3005" w:type="dxa"/>
          </w:tcPr>
          <w:p w14:paraId="5F239D9A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Managing Delivery</w:t>
            </w:r>
          </w:p>
        </w:tc>
        <w:tc>
          <w:tcPr>
            <w:tcW w:w="4220" w:type="dxa"/>
          </w:tcPr>
          <w:p w14:paraId="7462149A" w14:textId="77777777" w:rsidR="00506368" w:rsidRPr="00B17F24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Ability to:</w:t>
            </w:r>
          </w:p>
          <w:p w14:paraId="71BD5B38" w14:textId="77777777" w:rsidR="00506368" w:rsidRPr="00012550" w:rsidRDefault="00506368" w:rsidP="00506368">
            <w:pPr>
              <w:pStyle w:val="ListParagraph"/>
              <w:numPr>
                <w:ilvl w:val="0"/>
                <w:numId w:val="6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P</w:t>
            </w:r>
            <w:r w:rsidRPr="00012550">
              <w:rPr>
                <w:rFonts w:ascii="Verdana" w:hAnsi="Verdana"/>
                <w:sz w:val="16"/>
                <w:szCs w:val="16"/>
              </w:rPr>
              <w:t>lan and prioritise workloads –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012550">
              <w:rPr>
                <w:rFonts w:ascii="Verdana" w:hAnsi="Verdana"/>
                <w:sz w:val="16"/>
                <w:szCs w:val="16"/>
              </w:rPr>
              <w:t>short and long term</w:t>
            </w:r>
          </w:p>
          <w:p w14:paraId="0861562E" w14:textId="77777777" w:rsidR="00506368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M</w:t>
            </w:r>
            <w:r w:rsidRPr="00012550">
              <w:rPr>
                <w:rFonts w:ascii="Verdana" w:hAnsi="Verdana"/>
                <w:sz w:val="16"/>
                <w:szCs w:val="16"/>
              </w:rPr>
              <w:t>anage resources to ensure work is completed efficiently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B17F24">
              <w:rPr>
                <w:rFonts w:ascii="Verdana" w:hAnsi="Verdana"/>
                <w:sz w:val="16"/>
                <w:szCs w:val="16"/>
              </w:rPr>
              <w:t>and deadlines</w:t>
            </w:r>
            <w:r>
              <w:rPr>
                <w:rFonts w:ascii="Verdana" w:hAnsi="Verdana"/>
                <w:sz w:val="16"/>
                <w:szCs w:val="16"/>
              </w:rPr>
              <w:t xml:space="preserve"> / requirements are met</w:t>
            </w:r>
            <w:r w:rsidRPr="00B17F24">
              <w:rPr>
                <w:rFonts w:ascii="Verdana" w:hAnsi="Verdana"/>
                <w:sz w:val="16"/>
                <w:szCs w:val="16"/>
              </w:rPr>
              <w:t xml:space="preserve"> despite obstacles.</w:t>
            </w:r>
          </w:p>
          <w:p w14:paraId="1933C64E" w14:textId="77777777" w:rsidR="00506368" w:rsidRPr="00B17F24" w:rsidRDefault="00506368" w:rsidP="00F73FF1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724B5C86" w14:textId="77777777" w:rsidR="00506368" w:rsidRPr="00C3598B" w:rsidRDefault="00506368" w:rsidP="00F73FF1">
            <w:pPr>
              <w:pStyle w:val="ListParagraph"/>
              <w:ind w:left="360"/>
              <w:rPr>
                <w:rFonts w:ascii="Verdana" w:hAnsi="Verdana"/>
                <w:sz w:val="16"/>
                <w:szCs w:val="16"/>
              </w:rPr>
            </w:pPr>
          </w:p>
        </w:tc>
      </w:tr>
      <w:tr w:rsidR="00506368" w14:paraId="54CB6F45" w14:textId="77777777" w:rsidTr="00F73FF1">
        <w:tc>
          <w:tcPr>
            <w:tcW w:w="3005" w:type="dxa"/>
          </w:tcPr>
          <w:p w14:paraId="61E37FA0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Change Management</w:t>
            </w:r>
          </w:p>
        </w:tc>
        <w:tc>
          <w:tcPr>
            <w:tcW w:w="4220" w:type="dxa"/>
          </w:tcPr>
          <w:p w14:paraId="6FA40187" w14:textId="77777777" w:rsidR="00506368" w:rsidRPr="00012550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Ability</w:t>
            </w:r>
            <w:r w:rsidRPr="00012550">
              <w:rPr>
                <w:rFonts w:ascii="Verdana" w:hAnsi="Verdana"/>
                <w:sz w:val="16"/>
                <w:szCs w:val="16"/>
              </w:rPr>
              <w:t xml:space="preserve"> to successfully adapt to and </w:t>
            </w:r>
            <w:r>
              <w:rPr>
                <w:rFonts w:ascii="Verdana" w:hAnsi="Verdana"/>
                <w:sz w:val="16"/>
                <w:szCs w:val="16"/>
              </w:rPr>
              <w:t xml:space="preserve">manage </w:t>
            </w:r>
            <w:r w:rsidRPr="00012550">
              <w:rPr>
                <w:rFonts w:ascii="Verdana" w:hAnsi="Verdana"/>
                <w:sz w:val="16"/>
                <w:szCs w:val="16"/>
              </w:rPr>
              <w:t>effectively changing situations</w:t>
            </w:r>
          </w:p>
          <w:p w14:paraId="01DB812C" w14:textId="77777777" w:rsidR="00506368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P</w:t>
            </w:r>
            <w:r w:rsidRPr="00012550">
              <w:rPr>
                <w:rFonts w:ascii="Verdana" w:hAnsi="Verdana"/>
                <w:sz w:val="16"/>
                <w:szCs w:val="16"/>
              </w:rPr>
              <w:t>roactive in improving existing activities and processes</w:t>
            </w:r>
          </w:p>
          <w:p w14:paraId="5CF72277" w14:textId="77777777" w:rsidR="00506368" w:rsidRPr="00012550" w:rsidRDefault="00506368" w:rsidP="00F73FF1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0FF212E4" w14:textId="77777777" w:rsidR="00506368" w:rsidRPr="00012550" w:rsidRDefault="00506368" w:rsidP="00F73FF1">
            <w:pPr>
              <w:rPr>
                <w:sz w:val="16"/>
                <w:szCs w:val="16"/>
              </w:rPr>
            </w:pPr>
          </w:p>
        </w:tc>
      </w:tr>
      <w:tr w:rsidR="00506368" w14:paraId="00CDEFDC" w14:textId="77777777" w:rsidTr="00F73FF1">
        <w:tc>
          <w:tcPr>
            <w:tcW w:w="3005" w:type="dxa"/>
          </w:tcPr>
          <w:p w14:paraId="1B789DFC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Relationship Building</w:t>
            </w:r>
          </w:p>
        </w:tc>
        <w:tc>
          <w:tcPr>
            <w:tcW w:w="4220" w:type="dxa"/>
          </w:tcPr>
          <w:p w14:paraId="7D517FF2" w14:textId="77777777" w:rsidR="00506368" w:rsidRPr="00B17F24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Have experience of working with a variety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012550">
              <w:rPr>
                <w:rFonts w:ascii="Verdana" w:hAnsi="Verdana"/>
                <w:sz w:val="16"/>
                <w:szCs w:val="16"/>
              </w:rPr>
              <w:t xml:space="preserve">of different </w:t>
            </w:r>
            <w:r>
              <w:rPr>
                <w:rFonts w:ascii="Verdana" w:hAnsi="Verdana"/>
                <w:sz w:val="16"/>
                <w:szCs w:val="16"/>
              </w:rPr>
              <w:t>stakeholders, with other colleagues and line manager</w:t>
            </w:r>
          </w:p>
          <w:p w14:paraId="3AA657FB" w14:textId="77777777" w:rsidR="00506368" w:rsidRPr="00B17F24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 xml:space="preserve">Ability to work with </w:t>
            </w:r>
            <w:r>
              <w:rPr>
                <w:rFonts w:ascii="Verdana" w:hAnsi="Verdana"/>
                <w:sz w:val="16"/>
                <w:szCs w:val="16"/>
              </w:rPr>
              <w:t xml:space="preserve">a variety of stakeholders </w:t>
            </w:r>
            <w:r w:rsidRPr="00B17F24">
              <w:rPr>
                <w:rFonts w:ascii="Verdana" w:hAnsi="Verdana"/>
                <w:sz w:val="16"/>
                <w:szCs w:val="16"/>
              </w:rPr>
              <w:t>in a manner which gives them confidence in your intentions</w:t>
            </w:r>
          </w:p>
          <w:p w14:paraId="1A8A15C6" w14:textId="77777777" w:rsidR="00506368" w:rsidRPr="0025632E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25632E">
              <w:rPr>
                <w:rFonts w:ascii="Verdana" w:hAnsi="Verdana"/>
                <w:sz w:val="16"/>
                <w:szCs w:val="16"/>
              </w:rPr>
              <w:t>Understand and meet stakeholder, colleague and line manager needs,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25632E">
              <w:rPr>
                <w:rFonts w:ascii="Verdana" w:hAnsi="Verdana"/>
                <w:sz w:val="16"/>
                <w:szCs w:val="16"/>
              </w:rPr>
              <w:t>keeping them updated</w:t>
            </w:r>
          </w:p>
          <w:p w14:paraId="3E71FB63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35C5D01E" w14:textId="77777777" w:rsidR="00506368" w:rsidRPr="00012550" w:rsidRDefault="00506368" w:rsidP="00F73FF1">
            <w:pPr>
              <w:rPr>
                <w:sz w:val="16"/>
                <w:szCs w:val="16"/>
              </w:rPr>
            </w:pPr>
          </w:p>
        </w:tc>
      </w:tr>
      <w:tr w:rsidR="00506368" w14:paraId="50C4A9E9" w14:textId="77777777" w:rsidTr="00F73FF1">
        <w:tc>
          <w:tcPr>
            <w:tcW w:w="3005" w:type="dxa"/>
          </w:tcPr>
          <w:p w14:paraId="7777800B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Communication &amp; Organisation</w:t>
            </w:r>
          </w:p>
        </w:tc>
        <w:tc>
          <w:tcPr>
            <w:tcW w:w="4220" w:type="dxa"/>
          </w:tcPr>
          <w:p w14:paraId="3E781DE2" w14:textId="77777777" w:rsidR="00506368" w:rsidRPr="00012550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Excellent organisational skills</w:t>
            </w:r>
          </w:p>
          <w:p w14:paraId="211F3E18" w14:textId="77777777" w:rsidR="00506368" w:rsidRPr="00012550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Ability to communicate with others in a</w:t>
            </w:r>
            <w:r>
              <w:rPr>
                <w:rFonts w:ascii="Verdana" w:hAnsi="Verdana"/>
                <w:sz w:val="16"/>
                <w:szCs w:val="16"/>
              </w:rPr>
              <w:t xml:space="preserve"> p</w:t>
            </w:r>
            <w:r w:rsidRPr="00012550">
              <w:rPr>
                <w:rFonts w:ascii="Verdana" w:hAnsi="Verdana"/>
                <w:sz w:val="16"/>
                <w:szCs w:val="16"/>
              </w:rPr>
              <w:t xml:space="preserve">ositive and </w:t>
            </w:r>
            <w:r>
              <w:rPr>
                <w:rFonts w:ascii="Verdana" w:hAnsi="Verdana"/>
                <w:sz w:val="16"/>
                <w:szCs w:val="16"/>
              </w:rPr>
              <w:t>clear</w:t>
            </w:r>
            <w:r w:rsidRPr="00012550">
              <w:rPr>
                <w:rFonts w:ascii="Verdana" w:hAnsi="Verdana"/>
                <w:sz w:val="16"/>
                <w:szCs w:val="16"/>
              </w:rPr>
              <w:t xml:space="preserve"> manner</w:t>
            </w:r>
          </w:p>
          <w:p w14:paraId="469DF423" w14:textId="77777777" w:rsidR="00506368" w:rsidRPr="00012550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Ability to ensure relevant information is</w:t>
            </w:r>
          </w:p>
          <w:p w14:paraId="34ABBF41" w14:textId="77777777" w:rsidR="00506368" w:rsidRPr="00012550" w:rsidRDefault="00506368" w:rsidP="00F73FF1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communicated to the right people, in the</w:t>
            </w:r>
          </w:p>
          <w:p w14:paraId="3BD4E09A" w14:textId="77777777" w:rsidR="00506368" w:rsidRDefault="00506368" w:rsidP="00F73FF1">
            <w:pPr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right style, at the right time</w:t>
            </w:r>
          </w:p>
          <w:p w14:paraId="70B9526D" w14:textId="77777777" w:rsidR="00506368" w:rsidRPr="00012550" w:rsidRDefault="00506368" w:rsidP="00F73FF1">
            <w:pPr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109C21AD" w14:textId="77777777" w:rsidR="00506368" w:rsidRPr="00012550" w:rsidRDefault="00506368" w:rsidP="00F73FF1">
            <w:pPr>
              <w:rPr>
                <w:sz w:val="16"/>
                <w:szCs w:val="16"/>
              </w:rPr>
            </w:pPr>
          </w:p>
        </w:tc>
      </w:tr>
      <w:tr w:rsidR="00506368" w14:paraId="0B707721" w14:textId="77777777" w:rsidTr="00F73FF1">
        <w:tc>
          <w:tcPr>
            <w:tcW w:w="3005" w:type="dxa"/>
          </w:tcPr>
          <w:p w14:paraId="23B73519" w14:textId="77777777" w:rsidR="00506368" w:rsidRPr="00012550" w:rsidRDefault="00506368" w:rsidP="00F73FF1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Additional Requirements</w:t>
            </w:r>
          </w:p>
        </w:tc>
        <w:tc>
          <w:tcPr>
            <w:tcW w:w="4220" w:type="dxa"/>
          </w:tcPr>
          <w:p w14:paraId="467CD7AC" w14:textId="77777777" w:rsidR="00506368" w:rsidRDefault="00506368" w:rsidP="00506368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Satisfactory Disclosure Scotland / PVG</w:t>
            </w:r>
            <w:r>
              <w:rPr>
                <w:rFonts w:ascii="Verdana" w:hAnsi="Verdana"/>
                <w:sz w:val="16"/>
                <w:szCs w:val="16"/>
              </w:rPr>
              <w:t xml:space="preserve"> C</w:t>
            </w:r>
            <w:r w:rsidRPr="00012550">
              <w:rPr>
                <w:rFonts w:ascii="Verdana" w:hAnsi="Verdana"/>
                <w:sz w:val="16"/>
                <w:szCs w:val="16"/>
              </w:rPr>
              <w:t>heck</w:t>
            </w:r>
          </w:p>
          <w:p w14:paraId="3E6AC849" w14:textId="77777777" w:rsidR="00506368" w:rsidRPr="00012550" w:rsidRDefault="00506368" w:rsidP="00F73FF1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21927A74" w14:textId="77777777" w:rsidR="00506368" w:rsidRPr="00012550" w:rsidRDefault="00506368" w:rsidP="00F73FF1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</w:tr>
    </w:tbl>
    <w:p w14:paraId="7496EF4C" w14:textId="77777777" w:rsidR="00506368" w:rsidRDefault="00506368" w:rsidP="00506368"/>
    <w:p w14:paraId="5D672D4B" w14:textId="77777777" w:rsidR="00506368" w:rsidRDefault="00506368" w:rsidP="00506368">
      <w:pPr>
        <w:pStyle w:val="Heading1"/>
      </w:pPr>
    </w:p>
    <w:p w14:paraId="5A418BA8" w14:textId="77777777" w:rsidR="00506368" w:rsidRDefault="00506368" w:rsidP="00506368"/>
    <w:p w14:paraId="3656B9AB" w14:textId="77777777" w:rsidR="006226E1" w:rsidRDefault="006226E1"/>
    <w:sectPr w:rsidR="006226E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A9FF5" w14:textId="77777777" w:rsidR="00EE6D31" w:rsidRDefault="00EE6D31">
      <w:r>
        <w:separator/>
      </w:r>
    </w:p>
  </w:endnote>
  <w:endnote w:type="continuationSeparator" w:id="0">
    <w:p w14:paraId="5E3FCE3B" w14:textId="77777777" w:rsidR="00EE6D31" w:rsidRDefault="00EE6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F8855" w14:textId="77777777" w:rsidR="003F4377" w:rsidRDefault="00427D03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 w:rsidR="006901BE">
      <w:rPr>
        <w:noProof/>
        <w:color w:val="323E4F" w:themeColor="text2" w:themeShade="BF"/>
      </w:rPr>
      <w:t>2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 w:rsidR="006901BE">
      <w:rPr>
        <w:noProof/>
        <w:color w:val="323E4F" w:themeColor="text2" w:themeShade="BF"/>
      </w:rPr>
      <w:t>2</w:t>
    </w:r>
    <w:r>
      <w:rPr>
        <w:color w:val="323E4F" w:themeColor="text2" w:themeShade="BF"/>
      </w:rPr>
      <w:fldChar w:fldCharType="end"/>
    </w:r>
  </w:p>
  <w:p w14:paraId="45FB0818" w14:textId="77777777" w:rsidR="003F4377" w:rsidRDefault="003B7F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75FEA" w14:textId="77777777" w:rsidR="00EE6D31" w:rsidRDefault="00EE6D31">
      <w:r>
        <w:separator/>
      </w:r>
    </w:p>
  </w:footnote>
  <w:footnote w:type="continuationSeparator" w:id="0">
    <w:p w14:paraId="0DA5A0C4" w14:textId="77777777" w:rsidR="00EE6D31" w:rsidRDefault="00EE6D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F31CB" w14:textId="77777777" w:rsidR="003F4377" w:rsidRDefault="00427D03">
    <w:pPr>
      <w:pStyle w:val="Header"/>
      <w:rPr>
        <w:sz w:val="28"/>
        <w:szCs w:val="28"/>
      </w:rPr>
    </w:pPr>
    <w:r w:rsidRPr="009755B2">
      <w:rPr>
        <w:noProof/>
        <w:sz w:val="28"/>
        <w:szCs w:val="28"/>
      </w:rPr>
      <w:drawing>
        <wp:inline distT="0" distB="0" distL="0" distR="0" wp14:anchorId="2B1760B2" wp14:editId="3AE55D96">
          <wp:extent cx="1711060" cy="401320"/>
          <wp:effectExtent l="0" t="0" r="3810" b="0"/>
          <wp:docPr id="10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7479" cy="4051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F4377">
      <w:rPr>
        <w:sz w:val="28"/>
        <w:szCs w:val="28"/>
      </w:rPr>
      <w:ptab w:relativeTo="margin" w:alignment="center" w:leader="none"/>
    </w:r>
    <w:r w:rsidRPr="003F4377">
      <w:rPr>
        <w:sz w:val="28"/>
        <w:szCs w:val="28"/>
      </w:rPr>
      <w:ptab w:relativeTo="margin" w:alignment="right" w:leader="none"/>
    </w:r>
  </w:p>
  <w:p w14:paraId="071A9328" w14:textId="77777777" w:rsidR="003F4377" w:rsidRPr="003F4377" w:rsidRDefault="00427D03">
    <w:pPr>
      <w:pStyle w:val="Header"/>
    </w:pPr>
    <w:r w:rsidRPr="003F4377">
      <w:rPr>
        <w:noProof/>
        <w:color w:val="0D0D0D" w:themeColor="text1" w:themeTint="F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4423EE" wp14:editId="2D230C2C">
              <wp:simplePos x="0" y="0"/>
              <wp:positionH relativeFrom="column">
                <wp:posOffset>15240</wp:posOffset>
              </wp:positionH>
              <wp:positionV relativeFrom="paragraph">
                <wp:posOffset>51435</wp:posOffset>
              </wp:positionV>
              <wp:extent cx="5737860" cy="0"/>
              <wp:effectExtent l="0" t="0" r="3429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37860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84932C4">
            <v:line id="Straight Connector 2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00]" strokeweight="1.5pt" from="1.2pt,4.05pt" to="453pt,4.05pt" w14:anchorId="77BBB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05881"/>
    <w:multiLevelType w:val="hybridMultilevel"/>
    <w:tmpl w:val="882A4B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9227D3"/>
    <w:multiLevelType w:val="hybridMultilevel"/>
    <w:tmpl w:val="46BAB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4A552C"/>
    <w:multiLevelType w:val="hybridMultilevel"/>
    <w:tmpl w:val="51D821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1F3EB5"/>
    <w:multiLevelType w:val="hybridMultilevel"/>
    <w:tmpl w:val="C15EC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CF0D5C"/>
    <w:multiLevelType w:val="hybridMultilevel"/>
    <w:tmpl w:val="594AEE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DE24C21"/>
    <w:multiLevelType w:val="hybridMultilevel"/>
    <w:tmpl w:val="A5AAD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66210"/>
    <w:multiLevelType w:val="multilevel"/>
    <w:tmpl w:val="7A385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5B6"/>
    <w:rsid w:val="0001009A"/>
    <w:rsid w:val="00017501"/>
    <w:rsid w:val="0017251E"/>
    <w:rsid w:val="00274CF4"/>
    <w:rsid w:val="00365AEF"/>
    <w:rsid w:val="003B29B2"/>
    <w:rsid w:val="003B7F8D"/>
    <w:rsid w:val="003E5450"/>
    <w:rsid w:val="003F5BE1"/>
    <w:rsid w:val="00427D03"/>
    <w:rsid w:val="00506368"/>
    <w:rsid w:val="00512B7C"/>
    <w:rsid w:val="00542238"/>
    <w:rsid w:val="00547AB5"/>
    <w:rsid w:val="00562DE6"/>
    <w:rsid w:val="00591790"/>
    <w:rsid w:val="005D3F6D"/>
    <w:rsid w:val="00602054"/>
    <w:rsid w:val="00620C12"/>
    <w:rsid w:val="006226E1"/>
    <w:rsid w:val="0062586F"/>
    <w:rsid w:val="006901BE"/>
    <w:rsid w:val="006D4A6B"/>
    <w:rsid w:val="00723150"/>
    <w:rsid w:val="00782AB0"/>
    <w:rsid w:val="007C3568"/>
    <w:rsid w:val="00847CB5"/>
    <w:rsid w:val="00853037"/>
    <w:rsid w:val="008B4F41"/>
    <w:rsid w:val="008C4A67"/>
    <w:rsid w:val="00925E30"/>
    <w:rsid w:val="00926F7F"/>
    <w:rsid w:val="0093347F"/>
    <w:rsid w:val="0094234D"/>
    <w:rsid w:val="009615B6"/>
    <w:rsid w:val="00A25B8F"/>
    <w:rsid w:val="00A2633B"/>
    <w:rsid w:val="00AB1539"/>
    <w:rsid w:val="00AF6783"/>
    <w:rsid w:val="00B527F7"/>
    <w:rsid w:val="00BA2AB7"/>
    <w:rsid w:val="00BD2797"/>
    <w:rsid w:val="00BE0FB0"/>
    <w:rsid w:val="00C25950"/>
    <w:rsid w:val="00C460BC"/>
    <w:rsid w:val="00C661A2"/>
    <w:rsid w:val="00C91E13"/>
    <w:rsid w:val="00CC68AF"/>
    <w:rsid w:val="00D52D38"/>
    <w:rsid w:val="00D660D5"/>
    <w:rsid w:val="00DD5139"/>
    <w:rsid w:val="00EA0B02"/>
    <w:rsid w:val="00EE6D31"/>
    <w:rsid w:val="00EF7165"/>
    <w:rsid w:val="00F40E6B"/>
    <w:rsid w:val="00F5109E"/>
    <w:rsid w:val="00F82F08"/>
    <w:rsid w:val="560CB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E5D38"/>
  <w15:chartTrackingRefBased/>
  <w15:docId w15:val="{48CA0356-9205-41BF-A0C5-745D582D3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5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15B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15B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615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15B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615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15B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9615B6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615B6"/>
    <w:pPr>
      <w:ind w:left="720"/>
      <w:contextualSpacing/>
    </w:pPr>
  </w:style>
  <w:style w:type="table" w:styleId="TableGrid">
    <w:name w:val="Table Grid"/>
    <w:basedOn w:val="TableNormal"/>
    <w:uiPriority w:val="39"/>
    <w:rsid w:val="00506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59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Allan</dc:creator>
  <cp:keywords/>
  <dc:description/>
  <cp:lastModifiedBy>Timothy Compston</cp:lastModifiedBy>
  <cp:revision>9</cp:revision>
  <cp:lastPrinted>2021-11-29T14:39:00Z</cp:lastPrinted>
  <dcterms:created xsi:type="dcterms:W3CDTF">2022-02-12T17:02:00Z</dcterms:created>
  <dcterms:modified xsi:type="dcterms:W3CDTF">2022-02-24T14:12:00Z</dcterms:modified>
</cp:coreProperties>
</file>