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489C" w14:textId="4EE35930" w:rsidR="006472D0" w:rsidRDefault="00E84C5D" w:rsidP="00804809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30"/>
          <w:szCs w:val="30"/>
          <w:lang w:eastAsia="en-US"/>
        </w:rPr>
      </w:pPr>
      <w:r>
        <w:rPr>
          <w:rFonts w:ascii="Calibri" w:eastAsia="Calibri" w:hAnsi="Calibri" w:cs="Times New Roman"/>
          <w:b/>
          <w:noProof/>
          <w:color w:val="auto"/>
          <w:sz w:val="30"/>
          <w:szCs w:val="30"/>
          <w:lang w:eastAsia="en-US"/>
        </w:rPr>
        <w:drawing>
          <wp:anchor distT="0" distB="0" distL="114300" distR="114300" simplePos="0" relativeHeight="251658240" behindDoc="0" locked="0" layoutInCell="1" allowOverlap="1" wp14:anchorId="78A55BDD" wp14:editId="502BFA59">
            <wp:simplePos x="0" y="0"/>
            <wp:positionH relativeFrom="margin">
              <wp:posOffset>4692650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color w:val="auto"/>
          <w:sz w:val="30"/>
          <w:szCs w:val="30"/>
          <w:lang w:eastAsia="en-US"/>
        </w:rPr>
        <w:drawing>
          <wp:anchor distT="0" distB="0" distL="114300" distR="114300" simplePos="0" relativeHeight="251660288" behindDoc="0" locked="0" layoutInCell="1" allowOverlap="1" wp14:anchorId="4053F581" wp14:editId="27C4B0A7">
            <wp:simplePos x="0" y="0"/>
            <wp:positionH relativeFrom="margin">
              <wp:posOffset>114300</wp:posOffset>
            </wp:positionH>
            <wp:positionV relativeFrom="paragraph">
              <wp:posOffset>6350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F6E5F" w14:textId="77777777" w:rsidR="00431E07" w:rsidRDefault="00804809" w:rsidP="00804809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30"/>
          <w:szCs w:val="30"/>
          <w:lang w:eastAsia="en-US"/>
        </w:rPr>
      </w:pPr>
      <w:r w:rsidRPr="00740A54">
        <w:rPr>
          <w:rFonts w:ascii="Calibri" w:eastAsia="Calibri" w:hAnsi="Calibri" w:cs="Times New Roman"/>
          <w:b/>
          <w:color w:val="auto"/>
          <w:sz w:val="30"/>
          <w:szCs w:val="30"/>
          <w:lang w:eastAsia="en-US"/>
        </w:rPr>
        <w:t xml:space="preserve">National Club Conference </w:t>
      </w:r>
    </w:p>
    <w:p w14:paraId="0B6ED2A4" w14:textId="52BE088B" w:rsidR="00804809" w:rsidRDefault="00804809" w:rsidP="00804809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30"/>
          <w:szCs w:val="30"/>
          <w:lang w:eastAsia="en-US"/>
        </w:rPr>
      </w:pPr>
      <w:r w:rsidRPr="00740A54">
        <w:rPr>
          <w:rFonts w:ascii="Calibri" w:eastAsia="Calibri" w:hAnsi="Calibri" w:cs="Times New Roman"/>
          <w:b/>
          <w:color w:val="auto"/>
          <w:sz w:val="30"/>
          <w:szCs w:val="30"/>
          <w:lang w:eastAsia="en-US"/>
        </w:rPr>
        <w:t xml:space="preserve"> </w:t>
      </w:r>
      <w:r w:rsidR="00431E07">
        <w:rPr>
          <w:rFonts w:ascii="Calibri" w:eastAsia="Calibri" w:hAnsi="Calibri" w:cs="Times New Roman"/>
          <w:b/>
          <w:color w:val="auto"/>
          <w:sz w:val="30"/>
          <w:szCs w:val="30"/>
          <w:lang w:eastAsia="en-US"/>
        </w:rPr>
        <w:t>Draft Agenda</w:t>
      </w:r>
    </w:p>
    <w:p w14:paraId="7E9127BE" w14:textId="1FD593AB" w:rsidR="006472D0" w:rsidRPr="00740A54" w:rsidRDefault="006472D0" w:rsidP="00804809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30"/>
          <w:szCs w:val="30"/>
          <w:lang w:eastAsia="en-US"/>
        </w:rPr>
      </w:pPr>
    </w:p>
    <w:tbl>
      <w:tblPr>
        <w:tblStyle w:val="TableGrid1"/>
        <w:tblW w:w="10774" w:type="dxa"/>
        <w:tblInd w:w="-998" w:type="dxa"/>
        <w:tblLook w:val="04A0" w:firstRow="1" w:lastRow="0" w:firstColumn="1" w:lastColumn="0" w:noHBand="0" w:noVBand="1"/>
      </w:tblPr>
      <w:tblGrid>
        <w:gridCol w:w="2127"/>
        <w:gridCol w:w="2161"/>
        <w:gridCol w:w="2162"/>
        <w:gridCol w:w="2162"/>
        <w:gridCol w:w="2162"/>
      </w:tblGrid>
      <w:tr w:rsidR="00804809" w:rsidRPr="00740A54" w14:paraId="2291901D" w14:textId="77777777" w:rsidTr="006472D0">
        <w:tc>
          <w:tcPr>
            <w:tcW w:w="2127" w:type="dxa"/>
          </w:tcPr>
          <w:p w14:paraId="3593A4C3" w14:textId="77777777" w:rsidR="00804809" w:rsidRPr="006A5356" w:rsidRDefault="00804809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Time</w:t>
            </w:r>
          </w:p>
        </w:tc>
        <w:tc>
          <w:tcPr>
            <w:tcW w:w="8647" w:type="dxa"/>
            <w:gridSpan w:val="4"/>
          </w:tcPr>
          <w:p w14:paraId="7C2495BE" w14:textId="77777777" w:rsidR="00804809" w:rsidRPr="006A5356" w:rsidRDefault="00804809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</w:p>
        </w:tc>
      </w:tr>
      <w:tr w:rsidR="00804809" w:rsidRPr="00740A54" w14:paraId="3303CB27" w14:textId="77777777" w:rsidTr="006472D0">
        <w:tc>
          <w:tcPr>
            <w:tcW w:w="2127" w:type="dxa"/>
          </w:tcPr>
          <w:p w14:paraId="1B49D892" w14:textId="2AE2CC3A" w:rsidR="00804809" w:rsidRPr="006472D0" w:rsidRDefault="00804809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8:45am – 9:</w:t>
            </w:r>
            <w:r w:rsidR="00B423A0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2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5am</w:t>
            </w:r>
          </w:p>
        </w:tc>
        <w:tc>
          <w:tcPr>
            <w:tcW w:w="8647" w:type="dxa"/>
            <w:gridSpan w:val="4"/>
          </w:tcPr>
          <w:p w14:paraId="7B061295" w14:textId="491DF5C2" w:rsidR="00804809" w:rsidRPr="006A5356" w:rsidRDefault="00804809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Cs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 xml:space="preserve">Networking </w:t>
            </w:r>
            <w:r w:rsidRPr="006A5356">
              <w:rPr>
                <w:rFonts w:ascii="Calibri" w:eastAsia="Calibri" w:hAnsi="Calibri" w:cs="Times New Roman"/>
                <w:bCs/>
                <w:color w:val="000000" w:themeColor="text1"/>
                <w:sz w:val="22"/>
              </w:rPr>
              <w:t xml:space="preserve">exhibition area open </w:t>
            </w:r>
          </w:p>
        </w:tc>
      </w:tr>
      <w:tr w:rsidR="00804809" w:rsidRPr="00740A54" w14:paraId="43AEFB3C" w14:textId="77777777" w:rsidTr="006472D0">
        <w:tc>
          <w:tcPr>
            <w:tcW w:w="2127" w:type="dxa"/>
          </w:tcPr>
          <w:p w14:paraId="45526633" w14:textId="4BD32701" w:rsidR="00804809" w:rsidRPr="006472D0" w:rsidRDefault="00804809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9:</w:t>
            </w:r>
            <w:r w:rsidR="00B423A0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30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am – 9:</w:t>
            </w:r>
            <w:r w:rsidR="00195654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40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am</w:t>
            </w:r>
          </w:p>
        </w:tc>
        <w:tc>
          <w:tcPr>
            <w:tcW w:w="8647" w:type="dxa"/>
            <w:gridSpan w:val="4"/>
          </w:tcPr>
          <w:p w14:paraId="05279F2D" w14:textId="5DEF6418" w:rsidR="00804809" w:rsidRPr="006A5356" w:rsidRDefault="00804809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 xml:space="preserve">Introduction </w:t>
            </w: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– David Fallon, Head of Development of </w:t>
            </w: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scottish</w:t>
            </w: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>athletics</w:t>
            </w:r>
          </w:p>
          <w:p w14:paraId="5C12435C" w14:textId="0E0F4DED" w:rsidR="00804809" w:rsidRPr="006A5356" w:rsidRDefault="00804809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</w:tc>
      </w:tr>
      <w:tr w:rsidR="00804809" w:rsidRPr="00740A54" w14:paraId="12D129E8" w14:textId="77777777" w:rsidTr="006472D0">
        <w:tc>
          <w:tcPr>
            <w:tcW w:w="2127" w:type="dxa"/>
          </w:tcPr>
          <w:p w14:paraId="498AE30F" w14:textId="778714C2" w:rsidR="00804809" w:rsidRPr="006472D0" w:rsidRDefault="00804809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9:</w:t>
            </w:r>
            <w:r w:rsidR="00195654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4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0am –</w:t>
            </w:r>
            <w:r w:rsidR="006472D0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 xml:space="preserve"> 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10:</w:t>
            </w:r>
            <w:r w:rsidR="002D4769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20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am</w:t>
            </w:r>
          </w:p>
        </w:tc>
        <w:tc>
          <w:tcPr>
            <w:tcW w:w="8647" w:type="dxa"/>
            <w:gridSpan w:val="4"/>
          </w:tcPr>
          <w:p w14:paraId="50EA8431" w14:textId="3AB53308" w:rsidR="00804809" w:rsidRPr="006A5356" w:rsidRDefault="00804809" w:rsidP="00804809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 xml:space="preserve">Keynote Presentation </w:t>
            </w: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>– Leadership/Energise/coaching</w:t>
            </w:r>
            <w:r w:rsidR="00F1239C"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– Paula Dunn </w:t>
            </w:r>
          </w:p>
          <w:p w14:paraId="4FDE3ED1" w14:textId="77777777" w:rsidR="00804809" w:rsidRPr="006A5356" w:rsidRDefault="00804809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  <w:p w14:paraId="1C1CAACD" w14:textId="77777777" w:rsidR="00804809" w:rsidRPr="006A5356" w:rsidRDefault="00804809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</w:p>
        </w:tc>
      </w:tr>
      <w:tr w:rsidR="00804809" w:rsidRPr="00740A54" w14:paraId="268FB319" w14:textId="77777777" w:rsidTr="006472D0">
        <w:tc>
          <w:tcPr>
            <w:tcW w:w="2127" w:type="dxa"/>
            <w:vMerge w:val="restart"/>
          </w:tcPr>
          <w:p w14:paraId="4DA67C12" w14:textId="349525AB" w:rsidR="00804809" w:rsidRPr="006472D0" w:rsidRDefault="00804809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10:30am – 11:10am</w:t>
            </w:r>
          </w:p>
        </w:tc>
        <w:tc>
          <w:tcPr>
            <w:tcW w:w="8647" w:type="dxa"/>
            <w:gridSpan w:val="4"/>
          </w:tcPr>
          <w:p w14:paraId="06F2AAD0" w14:textId="77777777" w:rsidR="00804809" w:rsidRPr="006A5356" w:rsidRDefault="00804809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Workshops – Session One</w:t>
            </w:r>
          </w:p>
        </w:tc>
      </w:tr>
      <w:tr w:rsidR="006A5356" w:rsidRPr="00740A54" w14:paraId="2C6DF26F" w14:textId="77777777" w:rsidTr="006472D0">
        <w:tc>
          <w:tcPr>
            <w:tcW w:w="2127" w:type="dxa"/>
            <w:vMerge/>
          </w:tcPr>
          <w:p w14:paraId="71D68F22" w14:textId="77777777" w:rsidR="006A5356" w:rsidRPr="006472D0" w:rsidRDefault="006A5356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2161" w:type="dxa"/>
          </w:tcPr>
          <w:p w14:paraId="5C2536CA" w14:textId="77777777" w:rsidR="006A5356" w:rsidRPr="006A5356" w:rsidRDefault="006A5356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Coaching </w:t>
            </w:r>
          </w:p>
        </w:tc>
        <w:tc>
          <w:tcPr>
            <w:tcW w:w="2162" w:type="dxa"/>
          </w:tcPr>
          <w:p w14:paraId="6BF32567" w14:textId="43BD9C62" w:rsidR="006A5356" w:rsidRPr="006A5356" w:rsidRDefault="006A5356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Springburn </w:t>
            </w:r>
          </w:p>
        </w:tc>
        <w:tc>
          <w:tcPr>
            <w:tcW w:w="2162" w:type="dxa"/>
          </w:tcPr>
          <w:p w14:paraId="2A1A331A" w14:textId="7F228FCA" w:rsidR="006A5356" w:rsidRPr="006A5356" w:rsidRDefault="006A5356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Aberdeen </w:t>
            </w:r>
          </w:p>
        </w:tc>
        <w:tc>
          <w:tcPr>
            <w:tcW w:w="2162" w:type="dxa"/>
          </w:tcPr>
          <w:p w14:paraId="2A0567DA" w14:textId="2BB717D6" w:rsidR="006A5356" w:rsidRPr="006A5356" w:rsidRDefault="006A5356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Equality </w:t>
            </w:r>
          </w:p>
        </w:tc>
      </w:tr>
      <w:tr w:rsidR="00804809" w:rsidRPr="00740A54" w14:paraId="6B9541F8" w14:textId="77777777" w:rsidTr="006472D0">
        <w:tc>
          <w:tcPr>
            <w:tcW w:w="2127" w:type="dxa"/>
          </w:tcPr>
          <w:p w14:paraId="464C6BB8" w14:textId="58D2D8D4" w:rsidR="00804809" w:rsidRPr="006472D0" w:rsidRDefault="00804809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11:10am – 11:30am</w:t>
            </w:r>
          </w:p>
        </w:tc>
        <w:tc>
          <w:tcPr>
            <w:tcW w:w="8647" w:type="dxa"/>
            <w:gridSpan w:val="4"/>
          </w:tcPr>
          <w:p w14:paraId="7CCD507A" w14:textId="2092BCEC" w:rsidR="00804809" w:rsidRPr="006A5356" w:rsidRDefault="00804809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 xml:space="preserve">Refreshment Break </w:t>
            </w:r>
          </w:p>
        </w:tc>
      </w:tr>
      <w:tr w:rsidR="00804809" w:rsidRPr="00740A54" w14:paraId="44CEFA44" w14:textId="77777777" w:rsidTr="006472D0">
        <w:tc>
          <w:tcPr>
            <w:tcW w:w="2127" w:type="dxa"/>
            <w:vMerge w:val="restart"/>
          </w:tcPr>
          <w:p w14:paraId="10FA56CE" w14:textId="36805B75" w:rsidR="00804809" w:rsidRPr="006472D0" w:rsidRDefault="00804809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11:35pm – 12:15pm</w:t>
            </w:r>
          </w:p>
        </w:tc>
        <w:tc>
          <w:tcPr>
            <w:tcW w:w="8647" w:type="dxa"/>
            <w:gridSpan w:val="4"/>
          </w:tcPr>
          <w:p w14:paraId="6EE0E570" w14:textId="77777777" w:rsidR="00804809" w:rsidRPr="006A5356" w:rsidRDefault="00804809" w:rsidP="00F708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Workshops – Session Two</w:t>
            </w:r>
          </w:p>
        </w:tc>
      </w:tr>
      <w:tr w:rsidR="006A5356" w:rsidRPr="00740A54" w14:paraId="79EE7048" w14:textId="77777777" w:rsidTr="006472D0">
        <w:tc>
          <w:tcPr>
            <w:tcW w:w="2127" w:type="dxa"/>
            <w:vMerge/>
          </w:tcPr>
          <w:p w14:paraId="5363D0DA" w14:textId="77777777" w:rsidR="006A5356" w:rsidRPr="006472D0" w:rsidRDefault="006A5356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2161" w:type="dxa"/>
          </w:tcPr>
          <w:p w14:paraId="380EB840" w14:textId="597D185C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Coaching </w:t>
            </w:r>
          </w:p>
        </w:tc>
        <w:tc>
          <w:tcPr>
            <w:tcW w:w="2162" w:type="dxa"/>
          </w:tcPr>
          <w:p w14:paraId="27BF4F3C" w14:textId="2F1C59D7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Springburn </w:t>
            </w:r>
          </w:p>
        </w:tc>
        <w:tc>
          <w:tcPr>
            <w:tcW w:w="2162" w:type="dxa"/>
          </w:tcPr>
          <w:p w14:paraId="714F7E6B" w14:textId="6DAF4D77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Aberdeen </w:t>
            </w:r>
          </w:p>
        </w:tc>
        <w:tc>
          <w:tcPr>
            <w:tcW w:w="2162" w:type="dxa"/>
          </w:tcPr>
          <w:p w14:paraId="37740B9E" w14:textId="793BCF8E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Equality </w:t>
            </w:r>
          </w:p>
        </w:tc>
      </w:tr>
      <w:tr w:rsidR="006A5356" w:rsidRPr="00740A54" w14:paraId="5C998DE7" w14:textId="77777777" w:rsidTr="006472D0">
        <w:tc>
          <w:tcPr>
            <w:tcW w:w="2127" w:type="dxa"/>
          </w:tcPr>
          <w:p w14:paraId="709B91E1" w14:textId="2BD51056" w:rsidR="006A5356" w:rsidRPr="006472D0" w:rsidRDefault="006A5356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12:2</w:t>
            </w:r>
            <w:r w:rsidR="002D4769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5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pm -1:00pm</w:t>
            </w:r>
          </w:p>
        </w:tc>
        <w:tc>
          <w:tcPr>
            <w:tcW w:w="8647" w:type="dxa"/>
            <w:gridSpan w:val="4"/>
          </w:tcPr>
          <w:p w14:paraId="1B385ECD" w14:textId="2A0CA0CB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Future Vison –</w:t>
            </w: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 Colin Hutchison, Chief Executive Officer and David Ovens, Chair of </w:t>
            </w: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scottish</w:t>
            </w:r>
            <w:r w:rsidRPr="006A5356">
              <w:rPr>
                <w:rFonts w:ascii="Calibri" w:eastAsia="Calibri" w:hAnsi="Calibri" w:cs="Times New Roman"/>
                <w:color w:val="000000" w:themeColor="text1"/>
                <w:sz w:val="22"/>
              </w:rPr>
              <w:t>athletics</w:t>
            </w:r>
          </w:p>
        </w:tc>
      </w:tr>
      <w:tr w:rsidR="006A5356" w:rsidRPr="00740A54" w14:paraId="4AA79740" w14:textId="77777777" w:rsidTr="006472D0">
        <w:tc>
          <w:tcPr>
            <w:tcW w:w="2127" w:type="dxa"/>
          </w:tcPr>
          <w:p w14:paraId="4B5669B9" w14:textId="4149CBC1" w:rsidR="006A5356" w:rsidRPr="006472D0" w:rsidRDefault="006A5356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1:00pm – 1:45pm</w:t>
            </w:r>
          </w:p>
        </w:tc>
        <w:tc>
          <w:tcPr>
            <w:tcW w:w="8647" w:type="dxa"/>
            <w:gridSpan w:val="4"/>
          </w:tcPr>
          <w:p w14:paraId="4D22C9E1" w14:textId="77777777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Lunch</w:t>
            </w:r>
          </w:p>
        </w:tc>
      </w:tr>
      <w:tr w:rsidR="006A5356" w:rsidRPr="00740A54" w14:paraId="62C19E50" w14:textId="77777777" w:rsidTr="006472D0">
        <w:tc>
          <w:tcPr>
            <w:tcW w:w="2127" w:type="dxa"/>
          </w:tcPr>
          <w:p w14:paraId="1A625C47" w14:textId="6FD9C75B" w:rsidR="006A5356" w:rsidRPr="006472D0" w:rsidRDefault="006A5356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1:50pm – 2:3</w:t>
            </w:r>
            <w:r w:rsidR="006472D0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5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pm</w:t>
            </w:r>
          </w:p>
        </w:tc>
        <w:tc>
          <w:tcPr>
            <w:tcW w:w="8647" w:type="dxa"/>
            <w:gridSpan w:val="4"/>
          </w:tcPr>
          <w:p w14:paraId="1D6D9BFD" w14:textId="77777777" w:rsid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 xml:space="preserve">Development Team – Key Priorities Round Table </w:t>
            </w:r>
          </w:p>
          <w:p w14:paraId="4BFAB63F" w14:textId="77777777" w:rsidR="00E84C5D" w:rsidRDefault="0014260F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 xml:space="preserve">Facilities </w:t>
            </w:r>
          </w:p>
          <w:p w14:paraId="4F1C44ED" w14:textId="77777777" w:rsidR="0014260F" w:rsidRDefault="0014260F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 xml:space="preserve">#OnTheRightTrack(changing lives) </w:t>
            </w:r>
          </w:p>
          <w:p w14:paraId="356D819B" w14:textId="77777777" w:rsidR="0014260F" w:rsidRDefault="0014260F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 xml:space="preserve">Youth Forum </w:t>
            </w:r>
          </w:p>
          <w:p w14:paraId="050FC287" w14:textId="77777777" w:rsidR="0014260F" w:rsidRDefault="0014260F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 xml:space="preserve">Board Myth Busting </w:t>
            </w:r>
          </w:p>
          <w:p w14:paraId="0F8F2978" w14:textId="77777777" w:rsidR="0014260F" w:rsidRDefault="00004E53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Welfare/Coaching</w:t>
            </w:r>
          </w:p>
          <w:p w14:paraId="4A7AC418" w14:textId="7B27447D" w:rsidR="00004E53" w:rsidRPr="006A5356" w:rsidRDefault="00004E53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Para Sport</w:t>
            </w:r>
          </w:p>
        </w:tc>
      </w:tr>
      <w:tr w:rsidR="006A5356" w:rsidRPr="00740A54" w14:paraId="6CA5221E" w14:textId="77777777" w:rsidTr="006472D0">
        <w:tc>
          <w:tcPr>
            <w:tcW w:w="2127" w:type="dxa"/>
          </w:tcPr>
          <w:p w14:paraId="2F296E99" w14:textId="17AC96D9" w:rsidR="006A5356" w:rsidRPr="006472D0" w:rsidRDefault="006A5356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2:35pm – 2:45pm</w:t>
            </w:r>
          </w:p>
        </w:tc>
        <w:tc>
          <w:tcPr>
            <w:tcW w:w="8647" w:type="dxa"/>
            <w:gridSpan w:val="4"/>
          </w:tcPr>
          <w:p w14:paraId="6384B434" w14:textId="77777777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Refreshment Break</w:t>
            </w:r>
          </w:p>
          <w:p w14:paraId="750219CF" w14:textId="77777777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</w:p>
        </w:tc>
      </w:tr>
      <w:tr w:rsidR="006A5356" w:rsidRPr="00740A54" w14:paraId="39303026" w14:textId="77777777" w:rsidTr="006472D0">
        <w:tc>
          <w:tcPr>
            <w:tcW w:w="2127" w:type="dxa"/>
            <w:vMerge w:val="restart"/>
          </w:tcPr>
          <w:p w14:paraId="161AC5EC" w14:textId="16FA691E" w:rsidR="006A5356" w:rsidRPr="006472D0" w:rsidRDefault="006A5356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2:</w:t>
            </w:r>
            <w:r w:rsidR="006472D0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50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pm – 3:3</w:t>
            </w:r>
            <w:r w:rsidR="006472D0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5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pm</w:t>
            </w:r>
          </w:p>
        </w:tc>
        <w:tc>
          <w:tcPr>
            <w:tcW w:w="8647" w:type="dxa"/>
            <w:gridSpan w:val="4"/>
          </w:tcPr>
          <w:p w14:paraId="1C27AD4D" w14:textId="77777777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Workshops – Session Three</w:t>
            </w:r>
          </w:p>
        </w:tc>
      </w:tr>
      <w:tr w:rsidR="006A5356" w:rsidRPr="00740A54" w14:paraId="1B9C82AB" w14:textId="77777777" w:rsidTr="006472D0">
        <w:tc>
          <w:tcPr>
            <w:tcW w:w="2127" w:type="dxa"/>
            <w:vMerge/>
          </w:tcPr>
          <w:p w14:paraId="08B3FF18" w14:textId="77777777" w:rsidR="006A5356" w:rsidRPr="006472D0" w:rsidRDefault="006A5356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2161" w:type="dxa"/>
          </w:tcPr>
          <w:p w14:paraId="71A5696A" w14:textId="7A396B97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color w:val="000000" w:themeColor="text1"/>
              </w:rPr>
              <w:t xml:space="preserve">Coaching </w:t>
            </w:r>
          </w:p>
        </w:tc>
        <w:tc>
          <w:tcPr>
            <w:tcW w:w="2162" w:type="dxa"/>
          </w:tcPr>
          <w:p w14:paraId="71C9F101" w14:textId="07E1757F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color w:val="000000" w:themeColor="text1"/>
              </w:rPr>
              <w:t xml:space="preserve">Springburn </w:t>
            </w:r>
          </w:p>
        </w:tc>
        <w:tc>
          <w:tcPr>
            <w:tcW w:w="2162" w:type="dxa"/>
          </w:tcPr>
          <w:p w14:paraId="6B2FA9F9" w14:textId="6F654381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 w:rsidRPr="006A5356">
              <w:rPr>
                <w:color w:val="000000" w:themeColor="text1"/>
              </w:rPr>
              <w:t xml:space="preserve">Aberdeen </w:t>
            </w:r>
          </w:p>
        </w:tc>
        <w:tc>
          <w:tcPr>
            <w:tcW w:w="2162" w:type="dxa"/>
          </w:tcPr>
          <w:p w14:paraId="78958858" w14:textId="245489B8" w:rsidR="006A5356" w:rsidRPr="006A5356" w:rsidRDefault="007C4615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Equality</w:t>
            </w:r>
            <w:r w:rsidR="00007CFD">
              <w:rPr>
                <w:color w:val="000000" w:themeColor="text1"/>
              </w:rPr>
              <w:t xml:space="preserve"> </w:t>
            </w:r>
          </w:p>
        </w:tc>
      </w:tr>
      <w:tr w:rsidR="006A5356" w:rsidRPr="00740A54" w14:paraId="3C5A43D4" w14:textId="77777777" w:rsidTr="006472D0">
        <w:tc>
          <w:tcPr>
            <w:tcW w:w="2127" w:type="dxa"/>
          </w:tcPr>
          <w:p w14:paraId="5E4DA6C5" w14:textId="2002025C" w:rsidR="006A5356" w:rsidRPr="006472D0" w:rsidRDefault="006A5356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3:</w:t>
            </w:r>
            <w:r w:rsidR="006472D0"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40</w:t>
            </w: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pm – 4:00pm</w:t>
            </w:r>
          </w:p>
        </w:tc>
        <w:tc>
          <w:tcPr>
            <w:tcW w:w="8647" w:type="dxa"/>
            <w:gridSpan w:val="4"/>
          </w:tcPr>
          <w:p w14:paraId="6403CCCC" w14:textId="148B1970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Guest Speaker – Presentation and Q&amp;A – Erin (All about youth)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5356" w:rsidRPr="006A5356" w14:paraId="7994CBB7" w14:textId="77777777" w:rsidTr="00F70856">
              <w:trPr>
                <w:trHeight w:val="110"/>
              </w:trPr>
              <w:tc>
                <w:tcPr>
                  <w:tcW w:w="0" w:type="auto"/>
                </w:tcPr>
                <w:p w14:paraId="00D4AA45" w14:textId="77777777" w:rsidR="006A5356" w:rsidRPr="006A5356" w:rsidRDefault="006A5356" w:rsidP="006A53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rPr>
                      <w:rFonts w:ascii="Calibri" w:eastAsia="Calibri" w:hAnsi="Calibri" w:cs="Calibri"/>
                      <w:color w:val="000000" w:themeColor="text1"/>
                      <w:sz w:val="22"/>
                      <w:lang w:eastAsia="en-US"/>
                    </w:rPr>
                  </w:pPr>
                </w:p>
              </w:tc>
            </w:tr>
          </w:tbl>
          <w:p w14:paraId="5C582397" w14:textId="77777777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</w:p>
        </w:tc>
      </w:tr>
      <w:tr w:rsidR="006A5356" w:rsidRPr="00740A54" w14:paraId="669D1538" w14:textId="77777777" w:rsidTr="006472D0">
        <w:tc>
          <w:tcPr>
            <w:tcW w:w="2127" w:type="dxa"/>
          </w:tcPr>
          <w:p w14:paraId="6DE8EC09" w14:textId="27E08C7C" w:rsidR="006A5356" w:rsidRPr="006472D0" w:rsidRDefault="006A5356" w:rsidP="006472D0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</w:pPr>
            <w:r w:rsidRPr="006472D0">
              <w:rPr>
                <w:rFonts w:ascii="Calibri" w:eastAsia="Calibri" w:hAnsi="Calibri" w:cs="Times New Roman"/>
                <w:i/>
                <w:iCs/>
                <w:color w:val="000000" w:themeColor="text1"/>
                <w:sz w:val="22"/>
              </w:rPr>
              <w:t>4:00pm</w:t>
            </w:r>
          </w:p>
        </w:tc>
        <w:tc>
          <w:tcPr>
            <w:tcW w:w="8647" w:type="dxa"/>
            <w:gridSpan w:val="4"/>
          </w:tcPr>
          <w:p w14:paraId="1BB4152D" w14:textId="77777777" w:rsidR="006A5356" w:rsidRPr="006A5356" w:rsidRDefault="006A5356" w:rsidP="006A5356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</w:pPr>
            <w:r w:rsidRPr="006A5356">
              <w:rPr>
                <w:rFonts w:ascii="Calibri" w:eastAsia="Calibri" w:hAnsi="Calibri" w:cs="Times New Roman"/>
                <w:b/>
                <w:color w:val="000000" w:themeColor="text1"/>
                <w:sz w:val="22"/>
              </w:rPr>
              <w:t>Summary &amp; Close</w:t>
            </w:r>
          </w:p>
        </w:tc>
      </w:tr>
    </w:tbl>
    <w:p w14:paraId="3343F630" w14:textId="77777777" w:rsidR="00804809" w:rsidRPr="00740A54" w:rsidRDefault="00804809" w:rsidP="00804809">
      <w:pPr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28E050B6" w14:textId="77777777" w:rsidR="00B45099" w:rsidRDefault="00B45099"/>
    <w:sectPr w:rsidR="00B45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09"/>
    <w:rsid w:val="00004E53"/>
    <w:rsid w:val="00007CFD"/>
    <w:rsid w:val="0014260F"/>
    <w:rsid w:val="00180A9A"/>
    <w:rsid w:val="001852F3"/>
    <w:rsid w:val="00195654"/>
    <w:rsid w:val="002D4769"/>
    <w:rsid w:val="00431E07"/>
    <w:rsid w:val="006472D0"/>
    <w:rsid w:val="006A5356"/>
    <w:rsid w:val="007C4615"/>
    <w:rsid w:val="00804809"/>
    <w:rsid w:val="00A446E4"/>
    <w:rsid w:val="00B423A0"/>
    <w:rsid w:val="00B45099"/>
    <w:rsid w:val="00B4687F"/>
    <w:rsid w:val="00E84C5D"/>
    <w:rsid w:val="00F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C50F"/>
  <w15:chartTrackingRefBased/>
  <w15:docId w15:val="{69770681-47C2-4CDD-A211-4D94C68C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09"/>
    <w:pPr>
      <w:spacing w:after="195" w:line="265" w:lineRule="auto"/>
      <w:ind w:left="10" w:right="3234" w:hanging="10"/>
    </w:pPr>
    <w:rPr>
      <w:rFonts w:ascii="Arial" w:eastAsia="Arial" w:hAnsi="Arial" w:cs="Arial"/>
      <w:color w:val="0085CD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048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0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B0376E969144E826EB23AACC914C9" ma:contentTypeVersion="13" ma:contentTypeDescription="Create a new document." ma:contentTypeScope="" ma:versionID="a6daecd502f078022d42e33cc5708582">
  <xsd:schema xmlns:xsd="http://www.w3.org/2001/XMLSchema" xmlns:xs="http://www.w3.org/2001/XMLSchema" xmlns:p="http://schemas.microsoft.com/office/2006/metadata/properties" xmlns:ns2="0b7b1b15-a04d-47b7-bae3-c02c1d293e17" xmlns:ns3="d4a48426-97cc-4a61-94fb-56c3682b2352" targetNamespace="http://schemas.microsoft.com/office/2006/metadata/properties" ma:root="true" ma:fieldsID="0abe0c7c8f12d8a7fa9c560bb80b6448" ns2:_="" ns3:_="">
    <xsd:import namespace="0b7b1b15-a04d-47b7-bae3-c02c1d293e17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1b15-a04d-47b7-bae3-c02c1d29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E1C22-93B1-49E8-BA97-FDB7D3C6B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62386-89D3-48C0-B130-7E6BC8653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AA498-74CB-49E6-8E1B-7706A80FE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1b15-a04d-47b7-bae3-c02c1d293e17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Smith</dc:creator>
  <cp:keywords/>
  <dc:description/>
  <cp:lastModifiedBy>Francis Smith</cp:lastModifiedBy>
  <cp:revision>17</cp:revision>
  <dcterms:created xsi:type="dcterms:W3CDTF">2021-06-03T18:20:00Z</dcterms:created>
  <dcterms:modified xsi:type="dcterms:W3CDTF">2021-08-23T09:07:00Z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0x010100FE1B0376E969144E826EB23AACC914C9</vt:lpwstr>
  </property>
</Properties>
</file>