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20EE" w14:textId="3195650C" w:rsidR="00A43996" w:rsidRPr="00A43996" w:rsidRDefault="002C3D5E" w:rsidP="00E020C3">
      <w:pPr>
        <w:shd w:val="clear" w:color="auto" w:fill="002060"/>
        <w:jc w:val="center"/>
        <w:rPr>
          <w:b/>
        </w:rPr>
      </w:pPr>
      <w:r>
        <w:rPr>
          <w:b/>
        </w:rPr>
        <w:t>ROLE</w:t>
      </w:r>
      <w:r w:rsidR="00A43996" w:rsidRPr="00A43996">
        <w:rPr>
          <w:b/>
        </w:rPr>
        <w:t xml:space="preserve"> DESCRIPTION: CLUB WELFARE OFFICER</w:t>
      </w:r>
      <w:r>
        <w:rPr>
          <w:b/>
        </w:rPr>
        <w:t xml:space="preserve"> (CWO)</w:t>
      </w:r>
    </w:p>
    <w:p w14:paraId="7F1B26FE" w14:textId="77777777" w:rsidR="00A43996" w:rsidRPr="00A43996" w:rsidRDefault="00A43996" w:rsidP="00A43996">
      <w:pPr>
        <w:rPr>
          <w:b/>
        </w:rPr>
      </w:pPr>
      <w:r w:rsidRPr="00A43996">
        <w:rPr>
          <w:b/>
        </w:rPr>
        <w:t>Roles &amp; Responsibilities:</w:t>
      </w:r>
    </w:p>
    <w:p w14:paraId="4FB3EAFD" w14:textId="77777777" w:rsidR="00A43996" w:rsidRDefault="00A43996" w:rsidP="00A43996">
      <w:pPr>
        <w:pStyle w:val="ListParagraph"/>
        <w:numPr>
          <w:ilvl w:val="0"/>
          <w:numId w:val="1"/>
        </w:numPr>
      </w:pPr>
      <w:r>
        <w:t>Develop effective child protection and wellbeing policy and procedures and keep them up to date</w:t>
      </w:r>
    </w:p>
    <w:p w14:paraId="444ACA8B" w14:textId="77777777" w:rsidR="00A43996" w:rsidRDefault="00A43996" w:rsidP="00A43996">
      <w:pPr>
        <w:pStyle w:val="ListParagraph"/>
        <w:numPr>
          <w:ilvl w:val="0"/>
          <w:numId w:val="1"/>
        </w:numPr>
      </w:pPr>
      <w:r>
        <w:t>Promote and champion child protection and wellbeing at the club and encourage good practice</w:t>
      </w:r>
    </w:p>
    <w:p w14:paraId="04492026" w14:textId="77777777" w:rsidR="00A43996" w:rsidRDefault="00A43996" w:rsidP="00A43996">
      <w:pPr>
        <w:pStyle w:val="ListParagraph"/>
        <w:numPr>
          <w:ilvl w:val="0"/>
          <w:numId w:val="1"/>
        </w:numPr>
      </w:pPr>
      <w:r>
        <w:t>Respond appropriately to child protection or wellbeing concerns</w:t>
      </w:r>
    </w:p>
    <w:p w14:paraId="046309A1" w14:textId="77777777" w:rsidR="00A43996" w:rsidRDefault="00A43996" w:rsidP="00A43996">
      <w:pPr>
        <w:pStyle w:val="ListParagraph"/>
        <w:numPr>
          <w:ilvl w:val="0"/>
          <w:numId w:val="1"/>
        </w:numPr>
      </w:pPr>
      <w:r>
        <w:t>Regularly report to the club’s organising committee</w:t>
      </w:r>
    </w:p>
    <w:p w14:paraId="66752553" w14:textId="77777777" w:rsidR="00A43996" w:rsidRDefault="00A43996" w:rsidP="00A43996">
      <w:pPr>
        <w:pStyle w:val="ListParagraph"/>
        <w:numPr>
          <w:ilvl w:val="0"/>
          <w:numId w:val="1"/>
        </w:numPr>
      </w:pPr>
      <w:r>
        <w:t xml:space="preserve">Ensure that members of the sports volunteers/staff who are working with children are recruited safely and in line with legal requirements </w:t>
      </w:r>
    </w:p>
    <w:p w14:paraId="3725D810" w14:textId="77777777" w:rsidR="00A43996" w:rsidRDefault="00A43996" w:rsidP="00A43996">
      <w:pPr>
        <w:pStyle w:val="ListParagraph"/>
        <w:numPr>
          <w:ilvl w:val="0"/>
          <w:numId w:val="1"/>
        </w:numPr>
      </w:pPr>
      <w:r>
        <w:t>Make sure the sports volunteers/staff, parents/carers, adults, and children are aware of:</w:t>
      </w:r>
    </w:p>
    <w:p w14:paraId="41DEC1C4" w14:textId="6B3AE3BD" w:rsidR="00A43996" w:rsidRDefault="00A43996" w:rsidP="00A43996">
      <w:pPr>
        <w:pStyle w:val="ListParagraph"/>
        <w:numPr>
          <w:ilvl w:val="1"/>
          <w:numId w:val="1"/>
        </w:numPr>
      </w:pPr>
      <w:r>
        <w:t>How to contact the CWO</w:t>
      </w:r>
    </w:p>
    <w:p w14:paraId="19BC61E2" w14:textId="77777777" w:rsidR="00A43996" w:rsidRDefault="00A43996" w:rsidP="00A43996">
      <w:pPr>
        <w:pStyle w:val="ListParagraph"/>
        <w:numPr>
          <w:ilvl w:val="1"/>
          <w:numId w:val="1"/>
        </w:numPr>
      </w:pPr>
      <w:r>
        <w:t>The Code of Conduct for working with children</w:t>
      </w:r>
    </w:p>
    <w:p w14:paraId="6B03E13B" w14:textId="77777777" w:rsidR="00A43996" w:rsidRDefault="00A43996" w:rsidP="00A43996">
      <w:pPr>
        <w:pStyle w:val="ListParagraph"/>
        <w:numPr>
          <w:ilvl w:val="1"/>
          <w:numId w:val="1"/>
        </w:numPr>
      </w:pPr>
      <w:r>
        <w:t>How to raise concerns</w:t>
      </w:r>
    </w:p>
    <w:p w14:paraId="0EE4953D" w14:textId="77777777" w:rsidR="00A43996" w:rsidRDefault="00A43996" w:rsidP="00A43996">
      <w:pPr>
        <w:pStyle w:val="ListParagraph"/>
        <w:numPr>
          <w:ilvl w:val="0"/>
          <w:numId w:val="1"/>
        </w:numPr>
      </w:pPr>
      <w:r>
        <w:t>Deal with breaches of the Code of Conduct</w:t>
      </w:r>
    </w:p>
    <w:p w14:paraId="723E01ED" w14:textId="77D0E9A0" w:rsidR="00A43996" w:rsidRDefault="00A43996" w:rsidP="00A43996">
      <w:pPr>
        <w:pStyle w:val="ListParagraph"/>
        <w:numPr>
          <w:ilvl w:val="0"/>
          <w:numId w:val="1"/>
        </w:numPr>
      </w:pPr>
      <w:r>
        <w:t xml:space="preserve">Keep up with developments in child wellbeing and protection by liaising with the </w:t>
      </w:r>
      <w:r w:rsidR="007B292E">
        <w:t xml:space="preserve">Scottish Athletics </w:t>
      </w:r>
      <w:r>
        <w:t xml:space="preserve">and organisations such as the Safeguarding in Sport Service </w:t>
      </w:r>
    </w:p>
    <w:p w14:paraId="4FDCC6DA" w14:textId="249FA7B9" w:rsidR="00A43996" w:rsidRDefault="00A43996" w:rsidP="00A43996">
      <w:pPr>
        <w:pStyle w:val="ListParagraph"/>
        <w:numPr>
          <w:ilvl w:val="0"/>
          <w:numId w:val="1"/>
        </w:numPr>
      </w:pPr>
      <w:r>
        <w:t xml:space="preserve">Attend Safeguarding and Protection Children (SPC) and In Safe Hands for Club CWOs (ISH) training </w:t>
      </w:r>
    </w:p>
    <w:p w14:paraId="1BF21CC8" w14:textId="22BFA262" w:rsidR="007B292E" w:rsidRDefault="007B292E" w:rsidP="00A43996">
      <w:pPr>
        <w:pStyle w:val="ListParagraph"/>
        <w:numPr>
          <w:ilvl w:val="0"/>
          <w:numId w:val="1"/>
        </w:numPr>
      </w:pPr>
      <w:r>
        <w:t>Be a member of the PVG scheme</w:t>
      </w:r>
    </w:p>
    <w:p w14:paraId="63C56672" w14:textId="77777777" w:rsidR="00A43996" w:rsidRDefault="00A43996" w:rsidP="00A43996">
      <w:pPr>
        <w:pStyle w:val="ListParagraph"/>
        <w:numPr>
          <w:ilvl w:val="0"/>
          <w:numId w:val="1"/>
        </w:numPr>
      </w:pPr>
      <w:r>
        <w:t>Signpost other relevant adults in the club to relevant training such as the Safeguarding and Protecting Children in Sport (SPC) workshop</w:t>
      </w:r>
    </w:p>
    <w:p w14:paraId="26F807AC" w14:textId="77777777" w:rsidR="00A43996" w:rsidRDefault="00A43996" w:rsidP="00A43996">
      <w:pPr>
        <w:pStyle w:val="ListParagraph"/>
        <w:numPr>
          <w:ilvl w:val="0"/>
          <w:numId w:val="1"/>
        </w:numPr>
      </w:pPr>
      <w:r>
        <w:t>Maintain confidential records of reported cases and action taken</w:t>
      </w:r>
    </w:p>
    <w:p w14:paraId="144B0650" w14:textId="2CC560BF" w:rsidR="00A43996" w:rsidRDefault="00A43996" w:rsidP="00A43996">
      <w:pPr>
        <w:pStyle w:val="ListParagraph"/>
        <w:numPr>
          <w:ilvl w:val="0"/>
          <w:numId w:val="1"/>
        </w:numPr>
      </w:pPr>
      <w:r>
        <w:t xml:space="preserve">Liaise with </w:t>
      </w:r>
      <w:r w:rsidR="002C3D5E">
        <w:t>the Scottish Athletics</w:t>
      </w:r>
      <w:r>
        <w:t xml:space="preserve"> </w:t>
      </w:r>
      <w:r w:rsidR="002C3D5E">
        <w:t>Welfare</w:t>
      </w:r>
      <w:r>
        <w:t xml:space="preserve"> Officer and/or statutory agencies if/when required</w:t>
      </w:r>
    </w:p>
    <w:p w14:paraId="2B1D3C61" w14:textId="0B58EC27" w:rsidR="007B292E" w:rsidRDefault="007B292E" w:rsidP="00A43996">
      <w:pPr>
        <w:pStyle w:val="ListParagraph"/>
        <w:numPr>
          <w:ilvl w:val="0"/>
          <w:numId w:val="1"/>
        </w:numPr>
      </w:pPr>
      <w:r>
        <w:t>Act as club ID checker and point of contact for PVG scheme</w:t>
      </w:r>
      <w:bookmarkStart w:id="0" w:name="_GoBack"/>
      <w:bookmarkEnd w:id="0"/>
    </w:p>
    <w:p w14:paraId="1D3DE0B7" w14:textId="77777777" w:rsidR="00A43996" w:rsidRPr="00A43996" w:rsidRDefault="00A43996" w:rsidP="00A43996">
      <w:pPr>
        <w:rPr>
          <w:b/>
        </w:rPr>
      </w:pPr>
      <w:r w:rsidRPr="00A43996">
        <w:rPr>
          <w:b/>
        </w:rPr>
        <w:t>Person Specification:</w:t>
      </w:r>
    </w:p>
    <w:p w14:paraId="69E2820D" w14:textId="77777777" w:rsidR="00A43996" w:rsidRDefault="00A43996" w:rsidP="00A43996">
      <w:pPr>
        <w:pStyle w:val="ListParagraph"/>
        <w:numPr>
          <w:ilvl w:val="0"/>
          <w:numId w:val="3"/>
        </w:numPr>
      </w:pPr>
      <w:r>
        <w:t>An interest in child protection and wellbeing matters</w:t>
      </w:r>
    </w:p>
    <w:p w14:paraId="31A4280E" w14:textId="77777777" w:rsidR="00A43996" w:rsidRDefault="00A43996" w:rsidP="00A43996">
      <w:pPr>
        <w:pStyle w:val="ListParagraph"/>
        <w:numPr>
          <w:ilvl w:val="0"/>
          <w:numId w:val="3"/>
        </w:numPr>
      </w:pPr>
      <w:r>
        <w:t xml:space="preserve">Friendly and approachable with the ability to communicate well with adults and children </w:t>
      </w:r>
    </w:p>
    <w:p w14:paraId="01A17A2E" w14:textId="77777777" w:rsidR="00A43996" w:rsidRDefault="00A43996" w:rsidP="00A43996">
      <w:pPr>
        <w:pStyle w:val="ListParagraph"/>
        <w:numPr>
          <w:ilvl w:val="0"/>
          <w:numId w:val="3"/>
        </w:numPr>
      </w:pPr>
      <w:r>
        <w:t xml:space="preserve">A willingness to challenge opinion, where necessary, and to drive the child protection and wellbeing agenda </w:t>
      </w:r>
    </w:p>
    <w:p w14:paraId="2AD8E910" w14:textId="77777777" w:rsidR="00A43996" w:rsidRDefault="00A43996" w:rsidP="00A43996">
      <w:pPr>
        <w:pStyle w:val="ListParagraph"/>
        <w:numPr>
          <w:ilvl w:val="0"/>
          <w:numId w:val="3"/>
        </w:numPr>
      </w:pPr>
      <w:r>
        <w:t>Strong listening skills and the ability to deal with sensitive situations with empathy and integrity</w:t>
      </w:r>
    </w:p>
    <w:p w14:paraId="5E71E70D" w14:textId="77777777" w:rsidR="00A43996" w:rsidRDefault="00A43996" w:rsidP="00A43996">
      <w:pPr>
        <w:pStyle w:val="ListParagraph"/>
        <w:numPr>
          <w:ilvl w:val="0"/>
          <w:numId w:val="3"/>
        </w:numPr>
      </w:pPr>
      <w:r>
        <w:t xml:space="preserve">An understanding of the importance of confidentiality and when information may need to be shared in order to protect the best interests of a child </w:t>
      </w:r>
    </w:p>
    <w:p w14:paraId="52B9B3B4" w14:textId="77777777" w:rsidR="00A43996" w:rsidRDefault="00A43996" w:rsidP="00A43996">
      <w:pPr>
        <w:pStyle w:val="ListParagraph"/>
        <w:numPr>
          <w:ilvl w:val="0"/>
          <w:numId w:val="3"/>
        </w:numPr>
      </w:pPr>
      <w:r>
        <w:t>The confidence and ability to manage situations relating to the poor conduct/behaviour of others towards a child and know when to ask for support</w:t>
      </w:r>
    </w:p>
    <w:p w14:paraId="392FD79C" w14:textId="77777777" w:rsidR="00A43996" w:rsidRPr="00A43996" w:rsidRDefault="00A43996" w:rsidP="00A43996">
      <w:pPr>
        <w:rPr>
          <w:b/>
        </w:rPr>
      </w:pPr>
      <w:r>
        <w:rPr>
          <w:b/>
        </w:rPr>
        <w:t xml:space="preserve">Desirable </w:t>
      </w:r>
      <w:r w:rsidRPr="00A43996">
        <w:rPr>
          <w:b/>
        </w:rPr>
        <w:t>Skills &amp; Relevant Experience</w:t>
      </w:r>
      <w:r>
        <w:rPr>
          <w:b/>
        </w:rPr>
        <w:t>:</w:t>
      </w:r>
    </w:p>
    <w:p w14:paraId="7B6F3FA1" w14:textId="6D5FFF2B" w:rsidR="00A43996" w:rsidRDefault="00A43996" w:rsidP="00A43996">
      <w:pPr>
        <w:pStyle w:val="ListParagraph"/>
        <w:numPr>
          <w:ilvl w:val="0"/>
          <w:numId w:val="4"/>
        </w:numPr>
      </w:pPr>
      <w:r>
        <w:t xml:space="preserve">Relevant training to fulfil the role of Club </w:t>
      </w:r>
      <w:r w:rsidR="002C3D5E">
        <w:t>Welfare</w:t>
      </w:r>
      <w:r>
        <w:t xml:space="preserve"> Officer</w:t>
      </w:r>
    </w:p>
    <w:p w14:paraId="75E8FA06" w14:textId="77777777" w:rsidR="00A43996" w:rsidRDefault="00A43996" w:rsidP="00A43996">
      <w:pPr>
        <w:pStyle w:val="ListParagraph"/>
        <w:numPr>
          <w:ilvl w:val="0"/>
          <w:numId w:val="4"/>
        </w:numPr>
      </w:pPr>
      <w:r>
        <w:t>Experience of working with children</w:t>
      </w:r>
    </w:p>
    <w:sectPr w:rsidR="00A43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5D7B8" w14:textId="77777777" w:rsidR="00C03FB0" w:rsidRDefault="00C03FB0" w:rsidP="00170637">
      <w:pPr>
        <w:spacing w:after="0" w:line="240" w:lineRule="auto"/>
      </w:pPr>
      <w:r>
        <w:separator/>
      </w:r>
    </w:p>
  </w:endnote>
  <w:endnote w:type="continuationSeparator" w:id="0">
    <w:p w14:paraId="43C3778E" w14:textId="77777777" w:rsidR="00C03FB0" w:rsidRDefault="00C03FB0" w:rsidP="0017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BC37" w14:textId="77777777" w:rsidR="00C03FB0" w:rsidRDefault="00C03FB0" w:rsidP="00170637">
      <w:pPr>
        <w:spacing w:after="0" w:line="240" w:lineRule="auto"/>
      </w:pPr>
      <w:r>
        <w:separator/>
      </w:r>
    </w:p>
  </w:footnote>
  <w:footnote w:type="continuationSeparator" w:id="0">
    <w:p w14:paraId="7B601870" w14:textId="77777777" w:rsidR="00C03FB0" w:rsidRDefault="00C03FB0" w:rsidP="0017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0364"/>
    <w:multiLevelType w:val="hybridMultilevel"/>
    <w:tmpl w:val="5F66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734F1"/>
    <w:multiLevelType w:val="hybridMultilevel"/>
    <w:tmpl w:val="9BF2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F6BED"/>
    <w:multiLevelType w:val="hybridMultilevel"/>
    <w:tmpl w:val="41F604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25C5"/>
    <w:multiLevelType w:val="hybridMultilevel"/>
    <w:tmpl w:val="298E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96"/>
    <w:rsid w:val="00144879"/>
    <w:rsid w:val="00170637"/>
    <w:rsid w:val="002C3D5E"/>
    <w:rsid w:val="005A2102"/>
    <w:rsid w:val="007A6204"/>
    <w:rsid w:val="007B292E"/>
    <w:rsid w:val="007D2354"/>
    <w:rsid w:val="00911913"/>
    <w:rsid w:val="009D4BC8"/>
    <w:rsid w:val="009D7046"/>
    <w:rsid w:val="00A43996"/>
    <w:rsid w:val="00C03FB0"/>
    <w:rsid w:val="00E020C3"/>
    <w:rsid w:val="00F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B37F"/>
  <w15:chartTrackingRefBased/>
  <w15:docId w15:val="{1559D5A3-3637-4ADB-9294-DCFE349D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37"/>
  </w:style>
  <w:style w:type="paragraph" w:styleId="Footer">
    <w:name w:val="footer"/>
    <w:basedOn w:val="Normal"/>
    <w:link w:val="FooterChar"/>
    <w:uiPriority w:val="99"/>
    <w:unhideWhenUsed/>
    <w:rsid w:val="0017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Angus Macdonald</cp:lastModifiedBy>
  <cp:revision>8</cp:revision>
  <dcterms:created xsi:type="dcterms:W3CDTF">2017-10-06T11:20:00Z</dcterms:created>
  <dcterms:modified xsi:type="dcterms:W3CDTF">2018-03-13T18:00:00Z</dcterms:modified>
</cp:coreProperties>
</file>