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43F91" w:rsidRDefault="00A25316" w:rsidP="00B42F3E">
      <w:pPr>
        <w:jc w:val="center"/>
      </w:pPr>
      <w:r>
        <w:rPr>
          <w:noProof/>
          <w:lang w:eastAsia="en-GB"/>
        </w:rPr>
        <w:drawing>
          <wp:inline distT="0" distB="0" distL="0" distR="0" wp14:anchorId="67C7D384" wp14:editId="780A5D65">
            <wp:extent cx="4220713" cy="1092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 Logo.jpg"/>
                    <pic:cNvPicPr/>
                  </pic:nvPicPr>
                  <pic:blipFill>
                    <a:blip r:embed="rId8">
                      <a:extLst>
                        <a:ext uri="{28A0092B-C50C-407E-A947-70E740481C1C}">
                          <a14:useLocalDpi xmlns:a14="http://schemas.microsoft.com/office/drawing/2010/main" val="0"/>
                        </a:ext>
                      </a:extLst>
                    </a:blip>
                    <a:stretch>
                      <a:fillRect/>
                    </a:stretch>
                  </pic:blipFill>
                  <pic:spPr>
                    <a:xfrm>
                      <a:off x="0" y="0"/>
                      <a:ext cx="4282667" cy="1108567"/>
                    </a:xfrm>
                    <a:prstGeom prst="rect">
                      <a:avLst/>
                    </a:prstGeom>
                  </pic:spPr>
                </pic:pic>
              </a:graphicData>
            </a:graphic>
          </wp:inline>
        </w:drawing>
      </w:r>
    </w:p>
    <w:p w:rsidR="00B96CA9" w:rsidRDefault="00802413" w:rsidP="0063099E">
      <w:pPr>
        <w:pStyle w:val="Title"/>
        <w:jc w:val="center"/>
        <w:rPr>
          <w:sz w:val="24"/>
          <w:szCs w:val="24"/>
        </w:rPr>
      </w:pPr>
      <w:r>
        <w:rPr>
          <w:rStyle w:val="Strong"/>
          <w:rFonts w:ascii="Arial" w:hAnsi="Arial" w:cs="Arial"/>
          <w:sz w:val="36"/>
          <w:szCs w:val="36"/>
        </w:rPr>
        <w:t>Useful a</w:t>
      </w:r>
      <w:r w:rsidR="009977DA" w:rsidRPr="009977DA">
        <w:rPr>
          <w:rStyle w:val="Strong"/>
          <w:rFonts w:ascii="Arial" w:hAnsi="Arial" w:cs="Arial"/>
          <w:sz w:val="36"/>
          <w:szCs w:val="36"/>
        </w:rPr>
        <w:t>pps</w:t>
      </w:r>
      <w:r>
        <w:rPr>
          <w:rStyle w:val="Strong"/>
          <w:rFonts w:ascii="Arial" w:hAnsi="Arial" w:cs="Arial"/>
          <w:sz w:val="36"/>
          <w:szCs w:val="36"/>
        </w:rPr>
        <w:t xml:space="preserve">, websites and </w:t>
      </w:r>
      <w:r w:rsidR="009977DA" w:rsidRPr="009977DA">
        <w:rPr>
          <w:rStyle w:val="Strong"/>
          <w:rFonts w:ascii="Arial" w:hAnsi="Arial" w:cs="Arial"/>
          <w:sz w:val="36"/>
          <w:szCs w:val="36"/>
        </w:rPr>
        <w:t>online tools</w:t>
      </w:r>
      <w:r>
        <w:rPr>
          <w:rStyle w:val="Strong"/>
          <w:rFonts w:ascii="Arial" w:hAnsi="Arial" w:cs="Arial"/>
          <w:sz w:val="36"/>
          <w:szCs w:val="36"/>
        </w:rPr>
        <w:t xml:space="preserve"> for clubs</w:t>
      </w:r>
      <w:r w:rsidR="0063099E">
        <w:rPr>
          <w:rStyle w:val="Strong"/>
          <w:rFonts w:ascii="Arial" w:hAnsi="Arial" w:cs="Arial"/>
          <w:sz w:val="36"/>
          <w:szCs w:val="36"/>
        </w:rPr>
        <w:br/>
      </w:r>
    </w:p>
    <w:p w:rsidR="00802413" w:rsidRDefault="00B42F3E" w:rsidP="00B96CA9">
      <w:pPr>
        <w:jc w:val="both"/>
        <w:rPr>
          <w:sz w:val="24"/>
          <w:szCs w:val="24"/>
        </w:rPr>
      </w:pPr>
      <w:r w:rsidRPr="00B42F3E">
        <w:rPr>
          <w:sz w:val="24"/>
          <w:szCs w:val="24"/>
        </w:rPr>
        <w:t>The number of online tools available</w:t>
      </w:r>
      <w:r>
        <w:rPr>
          <w:sz w:val="24"/>
          <w:szCs w:val="24"/>
        </w:rPr>
        <w:t xml:space="preserve"> to clubs is constantly growing. </w:t>
      </w:r>
      <w:r w:rsidR="0063099E">
        <w:rPr>
          <w:sz w:val="24"/>
          <w:szCs w:val="24"/>
        </w:rPr>
        <w:t xml:space="preserve">Although they can be </w:t>
      </w:r>
      <w:r w:rsidR="00B96CA9">
        <w:rPr>
          <w:sz w:val="24"/>
          <w:szCs w:val="24"/>
        </w:rPr>
        <w:t>daunting</w:t>
      </w:r>
      <w:r w:rsidR="0063099E">
        <w:rPr>
          <w:sz w:val="24"/>
          <w:szCs w:val="24"/>
        </w:rPr>
        <w:t xml:space="preserve"> to start with</w:t>
      </w:r>
      <w:r w:rsidR="00B96CA9">
        <w:rPr>
          <w:sz w:val="24"/>
          <w:szCs w:val="24"/>
        </w:rPr>
        <w:t xml:space="preserve">, </w:t>
      </w:r>
      <w:r>
        <w:rPr>
          <w:sz w:val="24"/>
          <w:szCs w:val="24"/>
        </w:rPr>
        <w:t>a small time investment in learning a new online tool can make life much quicker and simpler for clubs a</w:t>
      </w:r>
      <w:r w:rsidR="00B96CA9">
        <w:rPr>
          <w:sz w:val="24"/>
          <w:szCs w:val="24"/>
        </w:rPr>
        <w:t>nd volunteers in the long-run.</w:t>
      </w:r>
    </w:p>
    <w:p w:rsidR="00B42F3E" w:rsidRDefault="00B42F3E" w:rsidP="00B96CA9">
      <w:pPr>
        <w:jc w:val="both"/>
        <w:rPr>
          <w:sz w:val="24"/>
          <w:szCs w:val="24"/>
        </w:rPr>
      </w:pPr>
      <w:r>
        <w:rPr>
          <w:sz w:val="24"/>
          <w:szCs w:val="24"/>
        </w:rPr>
        <w:t xml:space="preserve">New sites and tools appear so quickly that it’s hard to maintain a perfect list, but here are some that we know other clubs are already finding useful. If you have any questions, feel free to contact </w:t>
      </w:r>
    </w:p>
    <w:p w:rsidR="00B42F3E" w:rsidRDefault="00B42F3E" w:rsidP="00802413">
      <w:pPr>
        <w:rPr>
          <w:sz w:val="24"/>
          <w:szCs w:val="24"/>
        </w:rPr>
      </w:pPr>
      <w:r w:rsidRPr="00B42F3E">
        <w:rPr>
          <w:b/>
          <w:sz w:val="24"/>
          <w:szCs w:val="24"/>
        </w:rPr>
        <w:t>Ashley Oswald</w:t>
      </w:r>
      <w:r>
        <w:rPr>
          <w:b/>
          <w:sz w:val="24"/>
          <w:szCs w:val="24"/>
        </w:rPr>
        <w:t xml:space="preserve">, </w:t>
      </w:r>
      <w:r w:rsidRPr="00B42F3E">
        <w:rPr>
          <w:b/>
          <w:sz w:val="24"/>
          <w:szCs w:val="24"/>
        </w:rPr>
        <w:t>Regional Development Manager</w:t>
      </w:r>
      <w:r>
        <w:rPr>
          <w:sz w:val="24"/>
          <w:szCs w:val="24"/>
        </w:rPr>
        <w:br/>
        <w:t>M: 07557 430 966</w:t>
      </w:r>
      <w:r>
        <w:rPr>
          <w:sz w:val="24"/>
          <w:szCs w:val="24"/>
        </w:rPr>
        <w:br/>
        <w:t xml:space="preserve">E: </w:t>
      </w:r>
      <w:hyperlink r:id="rId9" w:history="1">
        <w:r w:rsidRPr="00437397">
          <w:rPr>
            <w:rStyle w:val="Hyperlink"/>
            <w:sz w:val="24"/>
            <w:szCs w:val="24"/>
          </w:rPr>
          <w:t>ashley.oswald@scottishathletics.org.uk</w:t>
        </w:r>
      </w:hyperlink>
    </w:p>
    <w:p w:rsidR="005532A8" w:rsidRDefault="00B42F3E" w:rsidP="00B96CA9">
      <w:pPr>
        <w:rPr>
          <w:sz w:val="24"/>
          <w:szCs w:val="24"/>
        </w:rPr>
      </w:pPr>
      <w:r w:rsidRPr="00B42F3E">
        <w:rPr>
          <w:b/>
          <w:sz w:val="24"/>
          <w:szCs w:val="24"/>
        </w:rPr>
        <w:t>Sue Gyford, Digital Comms and Press Officer</w:t>
      </w:r>
      <w:r>
        <w:rPr>
          <w:b/>
          <w:sz w:val="24"/>
          <w:szCs w:val="24"/>
        </w:rPr>
        <w:br/>
      </w:r>
      <w:r w:rsidRPr="00B42F3E">
        <w:rPr>
          <w:sz w:val="24"/>
          <w:szCs w:val="24"/>
        </w:rPr>
        <w:t>M: 07880 037 574</w:t>
      </w:r>
      <w:r w:rsidRPr="00B42F3E">
        <w:rPr>
          <w:sz w:val="24"/>
          <w:szCs w:val="24"/>
        </w:rPr>
        <w:br/>
        <w:t xml:space="preserve">E: </w:t>
      </w:r>
      <w:hyperlink r:id="rId10" w:history="1">
        <w:r w:rsidRPr="00437397">
          <w:rPr>
            <w:rStyle w:val="Hyperlink"/>
            <w:sz w:val="24"/>
            <w:szCs w:val="24"/>
          </w:rPr>
          <w:t>sue.gyford@scottishathletics.org.uk</w:t>
        </w:r>
      </w:hyperlink>
    </w:p>
    <w:p w:rsidR="00B96CA9" w:rsidRDefault="00B96CA9" w:rsidP="00B96CA9"/>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5532A8" w:rsidTr="00B96CA9">
        <w:tc>
          <w:tcPr>
            <w:tcW w:w="1129" w:type="dxa"/>
            <w:tcBorders>
              <w:top w:val="single" w:sz="6" w:space="0" w:color="auto"/>
              <w:bottom w:val="single" w:sz="6" w:space="0" w:color="auto"/>
            </w:tcBorders>
          </w:tcPr>
          <w:p w:rsidR="00B96CA9" w:rsidRDefault="00B96CA9" w:rsidP="00802413">
            <w:pPr>
              <w:jc w:val="both"/>
            </w:pPr>
          </w:p>
          <w:p w:rsidR="005532A8" w:rsidRDefault="005532A8" w:rsidP="00802413">
            <w:pPr>
              <w:jc w:val="both"/>
            </w:pPr>
            <w:r>
              <w:rPr>
                <w:noProof/>
                <w:lang w:eastAsia="en-GB"/>
              </w:rPr>
              <w:drawing>
                <wp:inline distT="0" distB="0" distL="0" distR="0" wp14:anchorId="098B8283" wp14:editId="481A8061">
                  <wp:extent cx="540000"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887" w:type="dxa"/>
            <w:tcBorders>
              <w:top w:val="single" w:sz="6" w:space="0" w:color="auto"/>
              <w:bottom w:val="single" w:sz="6" w:space="0" w:color="auto"/>
            </w:tcBorders>
          </w:tcPr>
          <w:p w:rsidR="00B96CA9" w:rsidRDefault="00B96CA9" w:rsidP="00802413">
            <w:pPr>
              <w:jc w:val="both"/>
            </w:pPr>
          </w:p>
          <w:p w:rsidR="005532A8" w:rsidRDefault="00D03CE1" w:rsidP="00802413">
            <w:pPr>
              <w:jc w:val="both"/>
              <w:rPr>
                <w:rStyle w:val="Hyperlink"/>
                <w:rFonts w:ascii="Gill Sans MT" w:hAnsi="Gill Sans MT"/>
                <w:sz w:val="24"/>
                <w:szCs w:val="24"/>
              </w:rPr>
            </w:pPr>
            <w:hyperlink r:id="rId12" w:history="1">
              <w:r w:rsidR="005532A8" w:rsidRPr="00AD090F">
                <w:rPr>
                  <w:rStyle w:val="Hyperlink"/>
                  <w:rFonts w:ascii="Gill Sans MT" w:hAnsi="Gill Sans MT"/>
                  <w:sz w:val="24"/>
                  <w:szCs w:val="24"/>
                </w:rPr>
                <w:t>www.instagram.com</w:t>
              </w:r>
            </w:hyperlink>
          </w:p>
          <w:p w:rsidR="005532A8" w:rsidRPr="006D09EA" w:rsidRDefault="005532A8" w:rsidP="00802413">
            <w:pPr>
              <w:jc w:val="both"/>
              <w:rPr>
                <w:rFonts w:ascii="Gill Sans MT" w:hAnsi="Gill Sans MT" w:cs="Arial"/>
                <w:sz w:val="24"/>
                <w:szCs w:val="24"/>
              </w:rPr>
            </w:pPr>
            <w:r w:rsidRPr="005532A8">
              <w:rPr>
                <w:rFonts w:ascii="Gill Sans MT" w:hAnsi="Gill Sans MT" w:cs="Arial"/>
                <w:sz w:val="24"/>
                <w:szCs w:val="24"/>
              </w:rPr>
              <w:t>Instagram has now overtaken Twitter in terms of monthly active users. </w:t>
            </w:r>
            <w:r>
              <w:rPr>
                <w:rFonts w:ascii="Gill Sans MT" w:hAnsi="Gill Sans MT" w:cs="Arial"/>
                <w:sz w:val="24"/>
                <w:szCs w:val="24"/>
              </w:rPr>
              <w:t>You</w:t>
            </w:r>
            <w:r w:rsidR="00B96CA9">
              <w:rPr>
                <w:rFonts w:ascii="Gill Sans MT" w:hAnsi="Gill Sans MT" w:cs="Arial"/>
                <w:sz w:val="24"/>
                <w:szCs w:val="24"/>
              </w:rPr>
              <w:t xml:space="preserve"> </w:t>
            </w:r>
            <w:r>
              <w:rPr>
                <w:rFonts w:ascii="Gill Sans MT" w:hAnsi="Gill Sans MT" w:cs="Arial"/>
                <w:sz w:val="24"/>
                <w:szCs w:val="24"/>
              </w:rPr>
              <w:t>can post</w:t>
            </w:r>
            <w:r w:rsidRPr="005532A8">
              <w:rPr>
                <w:rFonts w:ascii="Gill Sans MT" w:hAnsi="Gill Sans MT" w:cs="Arial"/>
                <w:sz w:val="24"/>
                <w:szCs w:val="24"/>
              </w:rPr>
              <w:t xml:space="preserve"> </w:t>
            </w:r>
            <w:r w:rsidR="006D09EA">
              <w:rPr>
                <w:rFonts w:ascii="Gill Sans MT" w:hAnsi="Gill Sans MT" w:cs="Arial"/>
                <w:sz w:val="24"/>
                <w:szCs w:val="24"/>
              </w:rPr>
              <w:t>pictures and videos from events, training sessions</w:t>
            </w:r>
            <w:r w:rsidRPr="005532A8">
              <w:rPr>
                <w:rFonts w:ascii="Gill Sans MT" w:hAnsi="Gill Sans MT" w:cs="Arial"/>
                <w:sz w:val="24"/>
                <w:szCs w:val="24"/>
              </w:rPr>
              <w:t xml:space="preserve"> </w:t>
            </w:r>
            <w:r w:rsidR="006D09EA">
              <w:rPr>
                <w:rFonts w:ascii="Gill Sans MT" w:hAnsi="Gill Sans MT" w:cs="Arial"/>
                <w:sz w:val="24"/>
                <w:szCs w:val="24"/>
              </w:rPr>
              <w:t xml:space="preserve">etc, </w:t>
            </w:r>
            <w:r w:rsidR="00B96CA9">
              <w:rPr>
                <w:rFonts w:ascii="Gill Sans MT" w:hAnsi="Gill Sans MT" w:cs="Arial"/>
                <w:sz w:val="24"/>
                <w:szCs w:val="24"/>
              </w:rPr>
              <w:t>and</w:t>
            </w:r>
            <w:r w:rsidR="006D09EA">
              <w:rPr>
                <w:rFonts w:ascii="Gill Sans MT" w:hAnsi="Gill Sans MT" w:cs="Arial"/>
                <w:sz w:val="24"/>
                <w:szCs w:val="24"/>
              </w:rPr>
              <w:t xml:space="preserve"> share</w:t>
            </w:r>
            <w:r w:rsidR="00B96CA9">
              <w:rPr>
                <w:rFonts w:ascii="Gill Sans MT" w:hAnsi="Gill Sans MT" w:cs="Arial"/>
                <w:sz w:val="24"/>
                <w:szCs w:val="24"/>
              </w:rPr>
              <w:t xml:space="preserve"> them with your followers</w:t>
            </w:r>
            <w:r w:rsidRPr="005532A8">
              <w:rPr>
                <w:rFonts w:ascii="Gill Sans MT" w:hAnsi="Gill Sans MT" w:cs="Arial"/>
                <w:sz w:val="24"/>
                <w:szCs w:val="24"/>
              </w:rPr>
              <w:t>.</w:t>
            </w:r>
            <w:r w:rsidR="006D09EA">
              <w:rPr>
                <w:rFonts w:ascii="Gill Sans MT" w:hAnsi="Gill Sans MT" w:cs="Arial"/>
                <w:sz w:val="24"/>
                <w:szCs w:val="24"/>
              </w:rPr>
              <w:t xml:space="preserve"> Unlike Twitter there’s no limit to post</w:t>
            </w:r>
            <w:r w:rsidR="00B96CA9">
              <w:rPr>
                <w:rFonts w:ascii="Gill Sans MT" w:hAnsi="Gill Sans MT" w:cs="Arial"/>
                <w:sz w:val="24"/>
                <w:szCs w:val="24"/>
              </w:rPr>
              <w:t xml:space="preserve"> length</w:t>
            </w:r>
            <w:r w:rsidR="006D09EA">
              <w:rPr>
                <w:rFonts w:ascii="Gill Sans MT" w:hAnsi="Gill Sans MT" w:cs="Arial"/>
                <w:sz w:val="24"/>
                <w:szCs w:val="24"/>
              </w:rPr>
              <w:t>, so you can use multiple h</w:t>
            </w:r>
            <w:r w:rsidRPr="005532A8">
              <w:rPr>
                <w:rFonts w:ascii="Gill Sans MT" w:hAnsi="Gill Sans MT" w:cs="Arial"/>
                <w:sz w:val="24"/>
                <w:szCs w:val="24"/>
              </w:rPr>
              <w:t xml:space="preserve">ashtags </w:t>
            </w:r>
            <w:r w:rsidR="006D09EA">
              <w:rPr>
                <w:rFonts w:ascii="Gill Sans MT" w:hAnsi="Gill Sans MT" w:cs="Arial"/>
                <w:sz w:val="24"/>
                <w:szCs w:val="24"/>
              </w:rPr>
              <w:t xml:space="preserve">to attract people to your posts. </w:t>
            </w:r>
            <w:r w:rsidRPr="005532A8">
              <w:rPr>
                <w:rFonts w:ascii="Gill Sans MT" w:hAnsi="Gill Sans MT" w:cs="Arial"/>
                <w:sz w:val="24"/>
                <w:szCs w:val="24"/>
              </w:rPr>
              <w:t xml:space="preserve">Instagram </w:t>
            </w:r>
            <w:r w:rsidR="00B96CA9">
              <w:rPr>
                <w:rFonts w:ascii="Gill Sans MT" w:hAnsi="Gill Sans MT" w:cs="Arial"/>
                <w:sz w:val="24"/>
                <w:szCs w:val="24"/>
              </w:rPr>
              <w:t>is a huge and growing network, so it’s worth putting the time in to get to grips with it.</w:t>
            </w:r>
          </w:p>
          <w:p w:rsidR="005532A8" w:rsidRDefault="005532A8" w:rsidP="00802413">
            <w:pPr>
              <w:jc w:val="both"/>
            </w:pPr>
          </w:p>
        </w:tc>
      </w:tr>
      <w:tr w:rsidR="005532A8" w:rsidTr="00802413">
        <w:tc>
          <w:tcPr>
            <w:tcW w:w="1129" w:type="dxa"/>
            <w:tcBorders>
              <w:top w:val="single" w:sz="6" w:space="0" w:color="auto"/>
              <w:bottom w:val="single" w:sz="6" w:space="0" w:color="auto"/>
            </w:tcBorders>
          </w:tcPr>
          <w:p w:rsidR="00802413" w:rsidRDefault="00802413" w:rsidP="00802413">
            <w:pPr>
              <w:jc w:val="both"/>
            </w:pPr>
          </w:p>
          <w:p w:rsidR="005532A8" w:rsidRDefault="006D09EA" w:rsidP="00802413">
            <w:pPr>
              <w:jc w:val="both"/>
            </w:pPr>
            <w:r>
              <w:rPr>
                <w:noProof/>
                <w:lang w:eastAsia="en-GB"/>
              </w:rPr>
              <w:drawing>
                <wp:inline distT="0" distB="0" distL="0" distR="0" wp14:anchorId="6AE42B6F" wp14:editId="4E631EFC">
                  <wp:extent cx="540000" cy="6324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gle image.jpg"/>
                          <pic:cNvPicPr/>
                        </pic:nvPicPr>
                        <pic:blipFill rotWithShape="1">
                          <a:blip r:embed="rId13">
                            <a:extLst>
                              <a:ext uri="{28A0092B-C50C-407E-A947-70E740481C1C}">
                                <a14:useLocalDpi xmlns:a14="http://schemas.microsoft.com/office/drawing/2010/main" val="0"/>
                              </a:ext>
                            </a:extLst>
                          </a:blip>
                          <a:srcRect l="13249" t="7800" r="13473" b="6377"/>
                          <a:stretch/>
                        </pic:blipFill>
                        <pic:spPr bwMode="auto">
                          <a:xfrm>
                            <a:off x="0" y="0"/>
                            <a:ext cx="540000" cy="632456"/>
                          </a:xfrm>
                          <a:prstGeom prst="rect">
                            <a:avLst/>
                          </a:prstGeom>
                          <a:ln>
                            <a:noFill/>
                          </a:ln>
                          <a:extLst>
                            <a:ext uri="{53640926-AAD7-44D8-BBD7-CCE9431645EC}">
                              <a14:shadowObscured xmlns:a14="http://schemas.microsoft.com/office/drawing/2010/main"/>
                            </a:ext>
                          </a:extLst>
                        </pic:spPr>
                      </pic:pic>
                    </a:graphicData>
                  </a:graphic>
                </wp:inline>
              </w:drawing>
            </w:r>
          </w:p>
        </w:tc>
        <w:tc>
          <w:tcPr>
            <w:tcW w:w="7887" w:type="dxa"/>
            <w:tcBorders>
              <w:top w:val="single" w:sz="6" w:space="0" w:color="auto"/>
              <w:bottom w:val="single" w:sz="6" w:space="0" w:color="auto"/>
            </w:tcBorders>
          </w:tcPr>
          <w:p w:rsidR="00802413" w:rsidRDefault="00802413" w:rsidP="00802413">
            <w:pPr>
              <w:jc w:val="both"/>
            </w:pPr>
          </w:p>
          <w:p w:rsidR="005532A8" w:rsidRPr="00D03CE1" w:rsidRDefault="00D03CE1" w:rsidP="00802413">
            <w:pPr>
              <w:jc w:val="both"/>
              <w:rPr>
                <w:rFonts w:ascii="Gill Sans MT" w:hAnsi="Gill Sans MT"/>
              </w:rPr>
            </w:pPr>
            <w:hyperlink r:id="rId14" w:history="1">
              <w:r w:rsidR="006D09EA" w:rsidRPr="00D03CE1">
                <w:rPr>
                  <w:rStyle w:val="Hyperlink"/>
                  <w:rFonts w:ascii="Gill Sans MT" w:hAnsi="Gill Sans MT"/>
                </w:rPr>
                <w:t>www.google.co.uk/forms/about</w:t>
              </w:r>
            </w:hyperlink>
          </w:p>
          <w:p w:rsidR="006D09EA" w:rsidRDefault="006D09EA" w:rsidP="00802413">
            <w:pPr>
              <w:pStyle w:val="ListParagraph"/>
              <w:ind w:left="0"/>
              <w:jc w:val="both"/>
              <w:rPr>
                <w:rFonts w:ascii="Gill Sans MT" w:hAnsi="Gill Sans MT" w:cs="Arial"/>
                <w:sz w:val="24"/>
                <w:szCs w:val="24"/>
              </w:rPr>
            </w:pPr>
            <w:r w:rsidRPr="00AD090F">
              <w:rPr>
                <w:rFonts w:ascii="Gill Sans MT" w:hAnsi="Gill Sans MT" w:cs="Arial"/>
                <w:sz w:val="24"/>
                <w:szCs w:val="24"/>
              </w:rPr>
              <w:t>Google Forms is an amazing tool that was laun</w:t>
            </w:r>
            <w:r w:rsidR="00B96CA9">
              <w:rPr>
                <w:rFonts w:ascii="Gill Sans MT" w:hAnsi="Gill Sans MT" w:cs="Arial"/>
                <w:sz w:val="24"/>
                <w:szCs w:val="24"/>
              </w:rPr>
              <w:t>ched early in 2014.</w:t>
            </w:r>
            <w:r w:rsidRPr="00AD090F">
              <w:rPr>
                <w:rFonts w:ascii="Gill Sans MT" w:hAnsi="Gill Sans MT" w:cs="Arial"/>
                <w:sz w:val="24"/>
                <w:szCs w:val="24"/>
              </w:rPr>
              <w:t xml:space="preserve"> </w:t>
            </w:r>
            <w:r w:rsidR="00B96CA9">
              <w:rPr>
                <w:rFonts w:ascii="Gill Sans MT" w:hAnsi="Gill Sans MT" w:cs="Arial"/>
                <w:sz w:val="24"/>
                <w:szCs w:val="24"/>
              </w:rPr>
              <w:t>I</w:t>
            </w:r>
            <w:r w:rsidRPr="00AD090F">
              <w:rPr>
                <w:rFonts w:ascii="Gill Sans MT" w:hAnsi="Gill Sans MT" w:cs="Arial"/>
                <w:sz w:val="24"/>
                <w:szCs w:val="24"/>
              </w:rPr>
              <w:t>t’s free and powerful, ideal for anyone who needs to gather information about almost anything. Clubs have already been using this tool to quickly build surveys, questionnaires and athlete availability forms</w:t>
            </w:r>
            <w:r>
              <w:rPr>
                <w:rFonts w:ascii="Gill Sans MT" w:hAnsi="Gill Sans MT" w:cs="Arial"/>
                <w:sz w:val="24"/>
                <w:szCs w:val="24"/>
              </w:rPr>
              <w:t>.</w:t>
            </w:r>
            <w:r w:rsidRPr="00AD090F">
              <w:rPr>
                <w:rFonts w:ascii="Gill Sans MT" w:hAnsi="Gill Sans MT" w:cs="Arial"/>
                <w:sz w:val="24"/>
                <w:szCs w:val="24"/>
              </w:rPr>
              <w:t xml:space="preserve"> Google Forms can be found in Google Drive next to the word processor, spreadsheet and presentation apps. All you ne</w:t>
            </w:r>
            <w:r>
              <w:rPr>
                <w:rFonts w:ascii="Gill Sans MT" w:hAnsi="Gill Sans MT" w:cs="Arial"/>
                <w:sz w:val="24"/>
                <w:szCs w:val="24"/>
              </w:rPr>
              <w:t>ed to do is sign up for G</w:t>
            </w:r>
            <w:r w:rsidRPr="00AD090F">
              <w:rPr>
                <w:rFonts w:ascii="Gill Sans MT" w:hAnsi="Gill Sans MT" w:cs="Arial"/>
                <w:sz w:val="24"/>
                <w:szCs w:val="24"/>
              </w:rPr>
              <w:t>mail and off you go</w:t>
            </w:r>
            <w:r w:rsidR="00B96CA9">
              <w:rPr>
                <w:rFonts w:ascii="Gill Sans MT" w:hAnsi="Gill Sans MT" w:cs="Arial"/>
                <w:sz w:val="24"/>
                <w:szCs w:val="24"/>
              </w:rPr>
              <w:t>.</w:t>
            </w:r>
            <w:r w:rsidRPr="00AD090F">
              <w:rPr>
                <w:rFonts w:ascii="Gill Sans MT" w:hAnsi="Gill Sans MT" w:cs="Arial"/>
                <w:sz w:val="24"/>
                <w:szCs w:val="24"/>
              </w:rPr>
              <w:t xml:space="preserve"> </w:t>
            </w:r>
            <w:r>
              <w:rPr>
                <w:rFonts w:ascii="Gill Sans MT" w:hAnsi="Gill Sans MT" w:cs="Arial"/>
                <w:sz w:val="24"/>
                <w:szCs w:val="24"/>
              </w:rPr>
              <w:t>T</w:t>
            </w:r>
            <w:r w:rsidRPr="00AD090F">
              <w:rPr>
                <w:rFonts w:ascii="Gill Sans MT" w:hAnsi="Gill Sans MT" w:cs="Arial"/>
                <w:sz w:val="24"/>
                <w:szCs w:val="24"/>
              </w:rPr>
              <w:t xml:space="preserve">he gem </w:t>
            </w:r>
            <w:r>
              <w:rPr>
                <w:rFonts w:ascii="Gill Sans MT" w:hAnsi="Gill Sans MT" w:cs="Arial"/>
                <w:sz w:val="24"/>
                <w:szCs w:val="24"/>
              </w:rPr>
              <w:t xml:space="preserve">is that </w:t>
            </w:r>
            <w:r w:rsidRPr="00AD090F">
              <w:rPr>
                <w:rFonts w:ascii="Gill Sans MT" w:hAnsi="Gill Sans MT" w:cs="Arial"/>
                <w:sz w:val="24"/>
                <w:szCs w:val="24"/>
              </w:rPr>
              <w:t xml:space="preserve">the responses from </w:t>
            </w:r>
            <w:r>
              <w:rPr>
                <w:rFonts w:ascii="Gill Sans MT" w:hAnsi="Gill Sans MT" w:cs="Arial"/>
                <w:sz w:val="24"/>
                <w:szCs w:val="24"/>
              </w:rPr>
              <w:t>your</w:t>
            </w:r>
            <w:r w:rsidRPr="00AD090F">
              <w:rPr>
                <w:rFonts w:ascii="Gill Sans MT" w:hAnsi="Gill Sans MT" w:cs="Arial"/>
                <w:sz w:val="24"/>
                <w:szCs w:val="24"/>
              </w:rPr>
              <w:t xml:space="preserve"> forms drop directly into an Excel spreadsheet</w:t>
            </w:r>
            <w:r>
              <w:rPr>
                <w:rFonts w:ascii="Gill Sans MT" w:hAnsi="Gill Sans MT" w:cs="Arial"/>
                <w:sz w:val="24"/>
                <w:szCs w:val="24"/>
              </w:rPr>
              <w:t>,</w:t>
            </w:r>
            <w:r w:rsidRPr="00AD090F">
              <w:rPr>
                <w:rFonts w:ascii="Gill Sans MT" w:hAnsi="Gill Sans MT" w:cs="Arial"/>
                <w:sz w:val="24"/>
                <w:szCs w:val="24"/>
              </w:rPr>
              <w:t xml:space="preserve"> saving lots of time for volunteers. More information </w:t>
            </w:r>
            <w:r>
              <w:rPr>
                <w:rFonts w:ascii="Gill Sans MT" w:hAnsi="Gill Sans MT" w:cs="Arial"/>
                <w:sz w:val="24"/>
                <w:szCs w:val="24"/>
              </w:rPr>
              <w:t>and</w:t>
            </w:r>
            <w:r w:rsidRPr="00AD090F">
              <w:rPr>
                <w:rFonts w:ascii="Gill Sans MT" w:hAnsi="Gill Sans MT" w:cs="Arial"/>
                <w:sz w:val="24"/>
                <w:szCs w:val="24"/>
              </w:rPr>
              <w:t xml:space="preserve"> guidance below to get started:</w:t>
            </w:r>
          </w:p>
          <w:p w:rsidR="006D09EA" w:rsidRPr="006D09EA" w:rsidRDefault="00D03CE1" w:rsidP="00802413">
            <w:pPr>
              <w:pStyle w:val="ListParagraph"/>
              <w:numPr>
                <w:ilvl w:val="0"/>
                <w:numId w:val="9"/>
              </w:numPr>
              <w:jc w:val="both"/>
              <w:rPr>
                <w:rFonts w:ascii="Gill Sans MT" w:hAnsi="Gill Sans MT"/>
                <w:sz w:val="24"/>
                <w:szCs w:val="24"/>
              </w:rPr>
            </w:pPr>
            <w:hyperlink r:id="rId15" w:history="1">
              <w:r w:rsidR="006D09EA" w:rsidRPr="006D09EA">
                <w:rPr>
                  <w:rStyle w:val="Hyperlink"/>
                  <w:rFonts w:ascii="Gill Sans MT" w:hAnsi="Gill Sans MT"/>
                  <w:sz w:val="24"/>
                  <w:szCs w:val="24"/>
                </w:rPr>
                <w:t>http://www.wikihow.com/Create-a-Form-Using-Google-Drive</w:t>
              </w:r>
            </w:hyperlink>
            <w:r w:rsidR="006D09EA" w:rsidRPr="006D09EA">
              <w:rPr>
                <w:rFonts w:ascii="Gill Sans MT" w:hAnsi="Gill Sans MT"/>
                <w:sz w:val="24"/>
                <w:szCs w:val="24"/>
              </w:rPr>
              <w:t xml:space="preserve"> </w:t>
            </w:r>
          </w:p>
          <w:p w:rsidR="006D09EA" w:rsidRDefault="00D03CE1" w:rsidP="00802413">
            <w:pPr>
              <w:pStyle w:val="ListParagraph"/>
              <w:numPr>
                <w:ilvl w:val="0"/>
                <w:numId w:val="9"/>
              </w:numPr>
              <w:jc w:val="both"/>
              <w:rPr>
                <w:rFonts w:ascii="Gill Sans MT" w:hAnsi="Gill Sans MT"/>
                <w:sz w:val="24"/>
                <w:szCs w:val="24"/>
              </w:rPr>
            </w:pPr>
            <w:hyperlink r:id="rId16" w:history="1">
              <w:r w:rsidR="006D09EA" w:rsidRPr="006D09EA">
                <w:rPr>
                  <w:rStyle w:val="Hyperlink"/>
                  <w:rFonts w:ascii="Gill Sans MT" w:hAnsi="Gill Sans MT"/>
                  <w:sz w:val="24"/>
                  <w:szCs w:val="24"/>
                </w:rPr>
                <w:t>https://www.youtube.com/watch?v=wwf72lwPLVY</w:t>
              </w:r>
            </w:hyperlink>
            <w:r w:rsidR="006D09EA" w:rsidRPr="006D09EA">
              <w:rPr>
                <w:rFonts w:ascii="Gill Sans MT" w:hAnsi="Gill Sans MT"/>
                <w:sz w:val="24"/>
                <w:szCs w:val="24"/>
              </w:rPr>
              <w:t xml:space="preserve"> </w:t>
            </w:r>
          </w:p>
          <w:p w:rsidR="00AD5F84" w:rsidRPr="006D09EA" w:rsidRDefault="00AD5F84" w:rsidP="00802413">
            <w:pPr>
              <w:pStyle w:val="ListParagraph"/>
              <w:ind w:left="360"/>
              <w:jc w:val="both"/>
              <w:rPr>
                <w:rFonts w:ascii="Gill Sans MT" w:hAnsi="Gill Sans MT"/>
                <w:sz w:val="24"/>
                <w:szCs w:val="24"/>
              </w:rPr>
            </w:pPr>
          </w:p>
        </w:tc>
      </w:tr>
    </w:tbl>
    <w:p w:rsidR="0063099E" w:rsidRDefault="0063099E">
      <w:r>
        <w:br w:type="page"/>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5532A8" w:rsidTr="00B96CA9">
        <w:tc>
          <w:tcPr>
            <w:tcW w:w="1129" w:type="dxa"/>
            <w:tcBorders>
              <w:top w:val="single" w:sz="6" w:space="0" w:color="auto"/>
              <w:bottom w:val="single" w:sz="6" w:space="0" w:color="auto"/>
            </w:tcBorders>
          </w:tcPr>
          <w:p w:rsidR="00802413" w:rsidRDefault="00802413" w:rsidP="00802413">
            <w:pPr>
              <w:jc w:val="both"/>
            </w:pPr>
          </w:p>
          <w:p w:rsidR="005532A8" w:rsidRDefault="006D09EA" w:rsidP="00802413">
            <w:pPr>
              <w:jc w:val="both"/>
            </w:pPr>
            <w:r>
              <w:rPr>
                <w:noProof/>
                <w:lang w:eastAsia="en-GB"/>
              </w:rPr>
              <w:drawing>
                <wp:inline distT="0" distB="0" distL="0" distR="0" wp14:anchorId="51856B60" wp14:editId="06751007">
                  <wp:extent cx="540000" cy="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otsuit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887" w:type="dxa"/>
            <w:tcBorders>
              <w:top w:val="single" w:sz="6" w:space="0" w:color="auto"/>
              <w:bottom w:val="single" w:sz="6" w:space="0" w:color="auto"/>
            </w:tcBorders>
          </w:tcPr>
          <w:p w:rsidR="00802413" w:rsidRDefault="00802413" w:rsidP="00802413">
            <w:pPr>
              <w:jc w:val="both"/>
            </w:pPr>
          </w:p>
          <w:p w:rsidR="006D09EA" w:rsidRPr="006D09EA" w:rsidRDefault="00D03CE1" w:rsidP="00802413">
            <w:pPr>
              <w:jc w:val="both"/>
              <w:rPr>
                <w:rStyle w:val="Hyperlink"/>
                <w:rFonts w:ascii="Gill Sans MT" w:hAnsi="Gill Sans MT"/>
                <w:color w:val="auto"/>
                <w:sz w:val="24"/>
                <w:szCs w:val="24"/>
                <w:u w:val="none"/>
              </w:rPr>
            </w:pPr>
            <w:hyperlink r:id="rId18" w:history="1">
              <w:r w:rsidR="006D09EA" w:rsidRPr="006D09EA">
                <w:rPr>
                  <w:rStyle w:val="Hyperlink"/>
                  <w:rFonts w:ascii="Gill Sans MT" w:hAnsi="Gill Sans MT"/>
                  <w:sz w:val="24"/>
                  <w:szCs w:val="24"/>
                </w:rPr>
                <w:t>www.hootsuite.com</w:t>
              </w:r>
            </w:hyperlink>
          </w:p>
          <w:p w:rsidR="005532A8" w:rsidRDefault="006D09EA" w:rsidP="00802413">
            <w:pPr>
              <w:jc w:val="both"/>
              <w:rPr>
                <w:rFonts w:ascii="Gill Sans MT" w:hAnsi="Gill Sans MT"/>
                <w:sz w:val="24"/>
                <w:szCs w:val="24"/>
              </w:rPr>
            </w:pPr>
            <w:r w:rsidRPr="006D09EA">
              <w:rPr>
                <w:rFonts w:ascii="Gill Sans MT" w:hAnsi="Gill Sans MT"/>
                <w:sz w:val="24"/>
                <w:szCs w:val="24"/>
              </w:rPr>
              <w:t xml:space="preserve">This clever online tool allows you to manage all your social media </w:t>
            </w:r>
            <w:r>
              <w:rPr>
                <w:rFonts w:ascii="Gill Sans MT" w:hAnsi="Gill Sans MT"/>
                <w:sz w:val="24"/>
                <w:szCs w:val="24"/>
              </w:rPr>
              <w:t>accounts</w:t>
            </w:r>
            <w:r w:rsidRPr="006D09EA">
              <w:rPr>
                <w:rFonts w:ascii="Gill Sans MT" w:hAnsi="Gill Sans MT"/>
                <w:sz w:val="24"/>
                <w:szCs w:val="24"/>
              </w:rPr>
              <w:t xml:space="preserve"> from one place and lets you plan ahead and schedule/time your tweets or messages. This will come in handy to schedule re</w:t>
            </w:r>
            <w:r w:rsidR="00D03CE1">
              <w:rPr>
                <w:rFonts w:ascii="Gill Sans MT" w:hAnsi="Gill Sans MT"/>
                <w:sz w:val="24"/>
                <w:szCs w:val="24"/>
              </w:rPr>
              <w:t>minders for events in advance. It’s</w:t>
            </w:r>
            <w:r w:rsidRPr="006D09EA">
              <w:rPr>
                <w:rFonts w:ascii="Gill Sans MT" w:hAnsi="Gill Sans MT"/>
                <w:sz w:val="24"/>
                <w:szCs w:val="24"/>
              </w:rPr>
              <w:t xml:space="preserve"> free </w:t>
            </w:r>
            <w:r w:rsidR="00D03CE1">
              <w:rPr>
                <w:rFonts w:ascii="Gill Sans MT" w:hAnsi="Gill Sans MT"/>
                <w:sz w:val="24"/>
                <w:szCs w:val="24"/>
              </w:rPr>
              <w:t xml:space="preserve">to use the </w:t>
            </w:r>
            <w:r w:rsidRPr="006D09EA">
              <w:rPr>
                <w:rFonts w:ascii="Gill Sans MT" w:hAnsi="Gill Sans MT"/>
                <w:sz w:val="24"/>
                <w:szCs w:val="24"/>
              </w:rPr>
              <w:t>entry</w:t>
            </w:r>
            <w:r w:rsidR="00D03CE1">
              <w:rPr>
                <w:rFonts w:ascii="Gill Sans MT" w:hAnsi="Gill Sans MT"/>
                <w:sz w:val="24"/>
                <w:szCs w:val="24"/>
              </w:rPr>
              <w:t>-level</w:t>
            </w:r>
            <w:r w:rsidRPr="006D09EA">
              <w:rPr>
                <w:rFonts w:ascii="Gill Sans MT" w:hAnsi="Gill Sans MT"/>
                <w:sz w:val="24"/>
                <w:szCs w:val="24"/>
              </w:rPr>
              <w:t xml:space="preserve"> package of </w:t>
            </w:r>
            <w:r>
              <w:rPr>
                <w:rFonts w:ascii="Gill Sans MT" w:hAnsi="Gill Sans MT"/>
                <w:sz w:val="24"/>
                <w:szCs w:val="24"/>
              </w:rPr>
              <w:t>three</w:t>
            </w:r>
            <w:r w:rsidRPr="006D09EA">
              <w:rPr>
                <w:rFonts w:ascii="Gill Sans MT" w:hAnsi="Gill Sans MT"/>
                <w:sz w:val="24"/>
                <w:szCs w:val="24"/>
              </w:rPr>
              <w:t xml:space="preserve"> users</w:t>
            </w:r>
            <w:r>
              <w:rPr>
                <w:rFonts w:ascii="Gill Sans MT" w:hAnsi="Gill Sans MT"/>
                <w:sz w:val="24"/>
                <w:szCs w:val="24"/>
              </w:rPr>
              <w:t>,</w:t>
            </w:r>
            <w:r w:rsidRPr="006D09EA">
              <w:rPr>
                <w:rFonts w:ascii="Gill Sans MT" w:hAnsi="Gill Sans MT"/>
                <w:sz w:val="24"/>
                <w:szCs w:val="24"/>
              </w:rPr>
              <w:t xml:space="preserve"> which should be more than enough for clubs.</w:t>
            </w:r>
          </w:p>
          <w:p w:rsidR="00AD5F84" w:rsidRDefault="00AD5F84" w:rsidP="00802413">
            <w:pPr>
              <w:jc w:val="both"/>
            </w:pPr>
          </w:p>
        </w:tc>
      </w:tr>
      <w:tr w:rsidR="005532A8" w:rsidTr="00B96CA9">
        <w:tc>
          <w:tcPr>
            <w:tcW w:w="1129" w:type="dxa"/>
            <w:tcBorders>
              <w:top w:val="single" w:sz="6" w:space="0" w:color="auto"/>
              <w:bottom w:val="single" w:sz="6" w:space="0" w:color="auto"/>
            </w:tcBorders>
          </w:tcPr>
          <w:p w:rsidR="00802413" w:rsidRDefault="00802413" w:rsidP="00802413">
            <w:pPr>
              <w:jc w:val="both"/>
            </w:pPr>
          </w:p>
          <w:p w:rsidR="005532A8" w:rsidRDefault="00AD5F84" w:rsidP="00802413">
            <w:pPr>
              <w:jc w:val="both"/>
            </w:pPr>
            <w:r>
              <w:rPr>
                <w:noProof/>
                <w:lang w:eastAsia="en-GB"/>
              </w:rPr>
              <w:drawing>
                <wp:inline distT="0" distB="0" distL="0" distR="0" wp14:anchorId="61272675" wp14:editId="35FB4F97">
                  <wp:extent cx="549508" cy="54000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opsy.jpg"/>
                          <pic:cNvPicPr/>
                        </pic:nvPicPr>
                        <pic:blipFill rotWithShape="1">
                          <a:blip r:embed="rId19" cstate="print">
                            <a:extLst>
                              <a:ext uri="{28A0092B-C50C-407E-A947-70E740481C1C}">
                                <a14:useLocalDpi xmlns:a14="http://schemas.microsoft.com/office/drawing/2010/main" val="0"/>
                              </a:ext>
                            </a:extLst>
                          </a:blip>
                          <a:srcRect l="46146"/>
                          <a:stretch/>
                        </pic:blipFill>
                        <pic:spPr bwMode="auto">
                          <a:xfrm>
                            <a:off x="0" y="0"/>
                            <a:ext cx="549508"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887" w:type="dxa"/>
            <w:tcBorders>
              <w:top w:val="single" w:sz="6" w:space="0" w:color="auto"/>
              <w:bottom w:val="single" w:sz="6" w:space="0" w:color="auto"/>
            </w:tcBorders>
          </w:tcPr>
          <w:p w:rsidR="00802413" w:rsidRDefault="00802413" w:rsidP="00802413">
            <w:pPr>
              <w:jc w:val="both"/>
            </w:pPr>
          </w:p>
          <w:p w:rsidR="00AD5F84" w:rsidRPr="00AD5F84" w:rsidRDefault="00D03CE1" w:rsidP="00802413">
            <w:pPr>
              <w:jc w:val="both"/>
              <w:rPr>
                <w:rFonts w:ascii="Gill Sans MT" w:hAnsi="Gill Sans MT"/>
                <w:sz w:val="24"/>
                <w:szCs w:val="24"/>
              </w:rPr>
            </w:pPr>
            <w:hyperlink r:id="rId20" w:history="1">
              <w:r w:rsidR="00AD5F84" w:rsidRPr="00AD5F84">
                <w:rPr>
                  <w:rStyle w:val="Hyperlink"/>
                  <w:rFonts w:ascii="Gill Sans MT" w:hAnsi="Gill Sans MT"/>
                  <w:sz w:val="24"/>
                  <w:szCs w:val="24"/>
                </w:rPr>
                <w:t>www.topsy.com</w:t>
              </w:r>
            </w:hyperlink>
            <w:r w:rsidR="00AD5F84" w:rsidRPr="00AD5F84">
              <w:rPr>
                <w:rFonts w:ascii="Gill Sans MT" w:hAnsi="Gill Sans MT"/>
                <w:sz w:val="24"/>
                <w:szCs w:val="24"/>
              </w:rPr>
              <w:t xml:space="preserve"> </w:t>
            </w:r>
          </w:p>
          <w:p w:rsidR="0063099E" w:rsidRDefault="00AD5F84" w:rsidP="00802413">
            <w:pPr>
              <w:jc w:val="both"/>
              <w:rPr>
                <w:rFonts w:ascii="Gill Sans MT" w:hAnsi="Gill Sans MT"/>
                <w:sz w:val="24"/>
                <w:szCs w:val="24"/>
              </w:rPr>
            </w:pPr>
            <w:r>
              <w:rPr>
                <w:rFonts w:ascii="Gill Sans MT" w:hAnsi="Gill Sans MT"/>
                <w:sz w:val="24"/>
                <w:szCs w:val="24"/>
              </w:rPr>
              <w:t xml:space="preserve">Topsy is </w:t>
            </w:r>
            <w:r w:rsidRPr="00AD5F84">
              <w:rPr>
                <w:rFonts w:ascii="Gill Sans MT" w:hAnsi="Gill Sans MT"/>
                <w:sz w:val="24"/>
                <w:szCs w:val="24"/>
              </w:rPr>
              <w:t xml:space="preserve">a social media search engine that lets you </w:t>
            </w:r>
            <w:r w:rsidR="0063099E">
              <w:rPr>
                <w:rFonts w:ascii="Gill Sans MT" w:hAnsi="Gill Sans MT"/>
                <w:sz w:val="24"/>
                <w:szCs w:val="24"/>
              </w:rPr>
              <w:t>search</w:t>
            </w:r>
            <w:r>
              <w:rPr>
                <w:rFonts w:ascii="Gill Sans MT" w:hAnsi="Gill Sans MT"/>
                <w:sz w:val="24"/>
                <w:szCs w:val="24"/>
              </w:rPr>
              <w:t xml:space="preserve"> </w:t>
            </w:r>
            <w:r w:rsidR="0063099E">
              <w:rPr>
                <w:rFonts w:ascii="Gill Sans MT" w:hAnsi="Gill Sans MT"/>
                <w:sz w:val="24"/>
                <w:szCs w:val="24"/>
              </w:rPr>
              <w:t xml:space="preserve">Tweets </w:t>
            </w:r>
            <w:r>
              <w:rPr>
                <w:rFonts w:ascii="Gill Sans MT" w:hAnsi="Gill Sans MT"/>
                <w:sz w:val="24"/>
                <w:szCs w:val="24"/>
              </w:rPr>
              <w:t xml:space="preserve">in more detail </w:t>
            </w:r>
            <w:r w:rsidR="0063099E">
              <w:rPr>
                <w:rFonts w:ascii="Gill Sans MT" w:hAnsi="Gill Sans MT"/>
                <w:sz w:val="24"/>
                <w:szCs w:val="24"/>
              </w:rPr>
              <w:t>than Twitter’s own search engine. It’s useful for getting a clearer view of what people are saying about your club on Twitter (good and bad!) and carrying out more detailed searches, such as tracking the popularity of a particular keyword over time. There’s more information here:</w:t>
            </w:r>
          </w:p>
          <w:p w:rsidR="00AD5F84" w:rsidRDefault="00D03CE1" w:rsidP="00802413">
            <w:pPr>
              <w:jc w:val="both"/>
              <w:rPr>
                <w:rFonts w:ascii="Gill Sans MT" w:hAnsi="Gill Sans MT"/>
                <w:sz w:val="24"/>
                <w:szCs w:val="24"/>
              </w:rPr>
            </w:pPr>
            <w:hyperlink r:id="rId21" w:history="1">
              <w:r w:rsidR="00802413" w:rsidRPr="00437397">
                <w:rPr>
                  <w:rStyle w:val="Hyperlink"/>
                  <w:rFonts w:ascii="Gill Sans MT" w:hAnsi="Gill Sans MT"/>
                  <w:sz w:val="24"/>
                  <w:szCs w:val="24"/>
                </w:rPr>
                <w:t>http://anderspink.com/6-reasons-to-use-topsy-the-free-twitter-social-analytics-tool/</w:t>
              </w:r>
            </w:hyperlink>
          </w:p>
          <w:p w:rsidR="005532A8" w:rsidRDefault="005532A8" w:rsidP="00802413">
            <w:pPr>
              <w:jc w:val="both"/>
            </w:pPr>
          </w:p>
        </w:tc>
      </w:tr>
      <w:tr w:rsidR="005532A8" w:rsidTr="00B96CA9">
        <w:tc>
          <w:tcPr>
            <w:tcW w:w="1129" w:type="dxa"/>
            <w:tcBorders>
              <w:top w:val="single" w:sz="6" w:space="0" w:color="auto"/>
              <w:bottom w:val="single" w:sz="6" w:space="0" w:color="auto"/>
            </w:tcBorders>
          </w:tcPr>
          <w:p w:rsidR="00B96CA9" w:rsidRDefault="00B96CA9" w:rsidP="00802413">
            <w:pPr>
              <w:jc w:val="both"/>
            </w:pPr>
          </w:p>
          <w:p w:rsidR="005532A8" w:rsidRDefault="001D6608" w:rsidP="00802413">
            <w:pPr>
              <w:jc w:val="both"/>
            </w:pPr>
            <w:r>
              <w:rPr>
                <w:noProof/>
                <w:lang w:eastAsia="en-GB"/>
              </w:rPr>
              <w:drawing>
                <wp:inline distT="0" distB="0" distL="0" distR="0" wp14:anchorId="4ED13CB2" wp14:editId="4C124C49">
                  <wp:extent cx="288000" cy="288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trikingly.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rsidR="001D6608" w:rsidRDefault="001D6608" w:rsidP="00802413">
            <w:pPr>
              <w:jc w:val="both"/>
            </w:pPr>
          </w:p>
          <w:p w:rsidR="001D6608" w:rsidRDefault="001D6608" w:rsidP="00802413">
            <w:pPr>
              <w:jc w:val="both"/>
            </w:pPr>
            <w:r>
              <w:rPr>
                <w:noProof/>
                <w:lang w:eastAsia="en-GB"/>
              </w:rPr>
              <w:drawing>
                <wp:inline distT="0" distB="0" distL="0" distR="0" wp14:anchorId="75055B44" wp14:editId="698B3C3B">
                  <wp:extent cx="288000" cy="288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pres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rsidR="001D6608" w:rsidRDefault="001D6608" w:rsidP="00802413">
            <w:pPr>
              <w:jc w:val="both"/>
            </w:pPr>
          </w:p>
          <w:p w:rsidR="001D6608" w:rsidRDefault="001D6608" w:rsidP="00802413">
            <w:pPr>
              <w:jc w:val="both"/>
            </w:pPr>
            <w:r>
              <w:rPr>
                <w:noProof/>
                <w:lang w:eastAsia="en-GB"/>
              </w:rPr>
              <w:drawing>
                <wp:inline distT="0" distB="0" distL="0" distR="0" wp14:anchorId="1D929F71" wp14:editId="1CFB7D22">
                  <wp:extent cx="282852" cy="288000"/>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quarespace.jpg"/>
                          <pic:cNvPicPr/>
                        </pic:nvPicPr>
                        <pic:blipFill rotWithShape="1">
                          <a:blip r:embed="rId24" cstate="print">
                            <a:extLst>
                              <a:ext uri="{28A0092B-C50C-407E-A947-70E740481C1C}">
                                <a14:useLocalDpi xmlns:a14="http://schemas.microsoft.com/office/drawing/2010/main" val="0"/>
                              </a:ext>
                            </a:extLst>
                          </a:blip>
                          <a:srcRect l="23227" t="16260" r="22072" b="18088"/>
                          <a:stretch/>
                        </pic:blipFill>
                        <pic:spPr bwMode="auto">
                          <a:xfrm>
                            <a:off x="0" y="0"/>
                            <a:ext cx="282852" cy="288000"/>
                          </a:xfrm>
                          <a:prstGeom prst="rect">
                            <a:avLst/>
                          </a:prstGeom>
                          <a:ln>
                            <a:noFill/>
                          </a:ln>
                          <a:extLst>
                            <a:ext uri="{53640926-AAD7-44D8-BBD7-CCE9431645EC}">
                              <a14:shadowObscured xmlns:a14="http://schemas.microsoft.com/office/drawing/2010/main"/>
                            </a:ext>
                          </a:extLst>
                        </pic:spPr>
                      </pic:pic>
                    </a:graphicData>
                  </a:graphic>
                </wp:inline>
              </w:drawing>
            </w:r>
          </w:p>
          <w:p w:rsidR="001D6608" w:rsidRDefault="001D6608" w:rsidP="00802413">
            <w:pPr>
              <w:jc w:val="both"/>
            </w:pPr>
          </w:p>
        </w:tc>
        <w:tc>
          <w:tcPr>
            <w:tcW w:w="7887" w:type="dxa"/>
            <w:tcBorders>
              <w:top w:val="single" w:sz="6" w:space="0" w:color="auto"/>
              <w:bottom w:val="single" w:sz="6" w:space="0" w:color="auto"/>
            </w:tcBorders>
          </w:tcPr>
          <w:p w:rsidR="00B96CA9" w:rsidRDefault="00B96CA9" w:rsidP="00802413">
            <w:pPr>
              <w:jc w:val="both"/>
              <w:rPr>
                <w:rFonts w:ascii="Gill Sans MT" w:hAnsi="Gill Sans MT"/>
                <w:sz w:val="24"/>
                <w:szCs w:val="24"/>
              </w:rPr>
            </w:pPr>
          </w:p>
          <w:p w:rsidR="00AD5F84" w:rsidRPr="00AD5F84" w:rsidRDefault="00D03CE1" w:rsidP="00802413">
            <w:pPr>
              <w:jc w:val="both"/>
              <w:rPr>
                <w:rFonts w:ascii="Gill Sans MT" w:hAnsi="Gill Sans MT"/>
                <w:sz w:val="24"/>
                <w:szCs w:val="24"/>
              </w:rPr>
            </w:pPr>
            <w:hyperlink r:id="rId25" w:history="1">
              <w:r w:rsidR="001D6608" w:rsidRPr="00437397">
                <w:rPr>
                  <w:rStyle w:val="Hyperlink"/>
                  <w:rFonts w:ascii="Gill Sans MT" w:hAnsi="Gill Sans MT"/>
                  <w:sz w:val="24"/>
                  <w:szCs w:val="24"/>
                </w:rPr>
                <w:t>www.strikingly.com</w:t>
              </w:r>
            </w:hyperlink>
            <w:r w:rsidR="001D6608">
              <w:rPr>
                <w:rStyle w:val="Hyperlink"/>
                <w:rFonts w:ascii="Gill Sans MT" w:hAnsi="Gill Sans MT"/>
                <w:sz w:val="24"/>
                <w:szCs w:val="24"/>
                <w:u w:val="none"/>
              </w:rPr>
              <w:t xml:space="preserve">    </w:t>
            </w:r>
            <w:r w:rsidR="00AD5F84">
              <w:rPr>
                <w:rFonts w:ascii="Gill Sans MT" w:hAnsi="Gill Sans MT"/>
                <w:sz w:val="24"/>
                <w:szCs w:val="24"/>
              </w:rPr>
              <w:t xml:space="preserve"> </w:t>
            </w:r>
            <w:hyperlink r:id="rId26" w:history="1">
              <w:r w:rsidR="00AD5F84" w:rsidRPr="00AD5F84">
                <w:rPr>
                  <w:rStyle w:val="Hyperlink"/>
                  <w:rFonts w:ascii="Gill Sans MT" w:hAnsi="Gill Sans MT"/>
                  <w:sz w:val="24"/>
                  <w:szCs w:val="24"/>
                </w:rPr>
                <w:t>www.wordpress.com</w:t>
              </w:r>
            </w:hyperlink>
            <w:r w:rsidR="001D6608">
              <w:rPr>
                <w:rFonts w:ascii="Gill Sans MT" w:hAnsi="Gill Sans MT"/>
                <w:sz w:val="24"/>
                <w:szCs w:val="24"/>
              </w:rPr>
              <w:t xml:space="preserve">    </w:t>
            </w:r>
            <w:r w:rsidR="00AD5F84" w:rsidRPr="00AD5F84">
              <w:rPr>
                <w:rFonts w:ascii="Gill Sans MT" w:hAnsi="Gill Sans MT"/>
                <w:sz w:val="24"/>
                <w:szCs w:val="24"/>
              </w:rPr>
              <w:t xml:space="preserve"> </w:t>
            </w:r>
            <w:hyperlink r:id="rId27" w:history="1">
              <w:r w:rsidR="00AD5F84" w:rsidRPr="00AD5F84">
                <w:rPr>
                  <w:rStyle w:val="Hyperlink"/>
                  <w:rFonts w:ascii="Gill Sans MT" w:hAnsi="Gill Sans MT"/>
                  <w:sz w:val="24"/>
                  <w:szCs w:val="24"/>
                </w:rPr>
                <w:t>www.squarespace.com</w:t>
              </w:r>
            </w:hyperlink>
            <w:r w:rsidR="00AD5F84" w:rsidRPr="00AD5F84">
              <w:rPr>
                <w:rFonts w:ascii="Gill Sans MT" w:hAnsi="Gill Sans MT"/>
                <w:sz w:val="24"/>
                <w:szCs w:val="24"/>
              </w:rPr>
              <w:t xml:space="preserve"> </w:t>
            </w:r>
          </w:p>
          <w:p w:rsidR="005532A8" w:rsidRPr="001D6608" w:rsidRDefault="001D6608" w:rsidP="00802413">
            <w:pPr>
              <w:jc w:val="both"/>
            </w:pPr>
            <w:r w:rsidRPr="00B96CA9">
              <w:rPr>
                <w:sz w:val="24"/>
                <w:szCs w:val="24"/>
              </w:rPr>
              <w:t>There are lots of applications out there to help you build your own website for free or a small charge – these are three commonly-used examples.</w:t>
            </w:r>
            <w:r w:rsidRPr="001D6608">
              <w:t xml:space="preserve"> </w:t>
            </w:r>
            <w:r w:rsidRPr="001D6608">
              <w:rPr>
                <w:sz w:val="24"/>
                <w:szCs w:val="24"/>
              </w:rPr>
              <w:t>With lots of free templates you can create your own professional website quickly and easily. Check them out if your club needs a website revamp.</w:t>
            </w:r>
          </w:p>
        </w:tc>
      </w:tr>
      <w:tr w:rsidR="005532A8" w:rsidTr="00802413">
        <w:tc>
          <w:tcPr>
            <w:tcW w:w="1129" w:type="dxa"/>
            <w:tcBorders>
              <w:top w:val="single" w:sz="6" w:space="0" w:color="auto"/>
              <w:bottom w:val="single" w:sz="6" w:space="0" w:color="auto"/>
            </w:tcBorders>
          </w:tcPr>
          <w:p w:rsidR="00802413" w:rsidRDefault="00802413" w:rsidP="00802413">
            <w:pPr>
              <w:jc w:val="both"/>
            </w:pPr>
          </w:p>
          <w:p w:rsidR="005532A8" w:rsidRDefault="00AB4C5F" w:rsidP="00802413">
            <w:pPr>
              <w:jc w:val="both"/>
            </w:pPr>
            <w:r>
              <w:rPr>
                <w:noProof/>
                <w:lang w:eastAsia="en-GB"/>
              </w:rPr>
              <w:drawing>
                <wp:inline distT="0" distB="0" distL="0" distR="0" wp14:anchorId="1C8FF91E" wp14:editId="5A54B768">
                  <wp:extent cx="540000" cy="54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ay Subs.jpe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887" w:type="dxa"/>
            <w:tcBorders>
              <w:top w:val="single" w:sz="6" w:space="0" w:color="auto"/>
              <w:bottom w:val="single" w:sz="6" w:space="0" w:color="auto"/>
            </w:tcBorders>
          </w:tcPr>
          <w:p w:rsidR="00802413" w:rsidRDefault="00802413" w:rsidP="00802413">
            <w:pPr>
              <w:jc w:val="both"/>
              <w:rPr>
                <w:rFonts w:ascii="Gill Sans MT" w:hAnsi="Gill Sans MT"/>
                <w:sz w:val="24"/>
                <w:szCs w:val="24"/>
              </w:rPr>
            </w:pPr>
          </w:p>
          <w:p w:rsidR="00AB4C5F" w:rsidRPr="00AB4C5F" w:rsidRDefault="00D03CE1" w:rsidP="00802413">
            <w:pPr>
              <w:jc w:val="both"/>
              <w:rPr>
                <w:rFonts w:ascii="Gill Sans MT" w:hAnsi="Gill Sans MT"/>
                <w:sz w:val="24"/>
                <w:szCs w:val="24"/>
              </w:rPr>
            </w:pPr>
            <w:hyperlink r:id="rId29" w:history="1">
              <w:r w:rsidR="00AB4C5F" w:rsidRPr="00437397">
                <w:rPr>
                  <w:rStyle w:val="Hyperlink"/>
                  <w:rFonts w:ascii="Gill Sans MT" w:hAnsi="Gill Sans MT"/>
                  <w:sz w:val="24"/>
                  <w:szCs w:val="24"/>
                </w:rPr>
                <w:t>www.paysubsonline.com</w:t>
              </w:r>
            </w:hyperlink>
          </w:p>
          <w:p w:rsidR="00AB4C5F" w:rsidRDefault="00AB4C5F" w:rsidP="00802413">
            <w:pPr>
              <w:jc w:val="both"/>
              <w:rPr>
                <w:rFonts w:ascii="Gill Sans MT" w:hAnsi="Gill Sans MT"/>
                <w:sz w:val="24"/>
                <w:szCs w:val="24"/>
              </w:rPr>
            </w:pPr>
            <w:r>
              <w:rPr>
                <w:rFonts w:ascii="Gill Sans MT" w:hAnsi="Gill Sans MT"/>
                <w:sz w:val="24"/>
                <w:szCs w:val="24"/>
              </w:rPr>
              <w:t>O</w:t>
            </w:r>
            <w:r w:rsidRPr="00AB4C5F">
              <w:rPr>
                <w:rFonts w:ascii="Gill Sans MT" w:hAnsi="Gill Sans MT"/>
                <w:sz w:val="24"/>
                <w:szCs w:val="24"/>
              </w:rPr>
              <w:t xml:space="preserve">nline membership management software </w:t>
            </w:r>
            <w:r>
              <w:rPr>
                <w:rFonts w:ascii="Gill Sans MT" w:hAnsi="Gill Sans MT"/>
                <w:sz w:val="24"/>
                <w:szCs w:val="24"/>
              </w:rPr>
              <w:t>with</w:t>
            </w:r>
            <w:r w:rsidRPr="00AB4C5F">
              <w:rPr>
                <w:rFonts w:ascii="Gill Sans MT" w:hAnsi="Gill Sans MT"/>
                <w:sz w:val="24"/>
                <w:szCs w:val="24"/>
              </w:rPr>
              <w:t xml:space="preserve"> ideas for fundraising. The website allows clubs to collate membership online and </w:t>
            </w:r>
            <w:r>
              <w:rPr>
                <w:rFonts w:ascii="Gill Sans MT" w:hAnsi="Gill Sans MT"/>
                <w:sz w:val="24"/>
                <w:szCs w:val="24"/>
              </w:rPr>
              <w:t xml:space="preserve">process </w:t>
            </w:r>
            <w:r w:rsidRPr="00AB4C5F">
              <w:rPr>
                <w:rFonts w:ascii="Gill Sans MT" w:hAnsi="Gill Sans MT"/>
                <w:sz w:val="24"/>
                <w:szCs w:val="24"/>
              </w:rPr>
              <w:t>payments (option of direct debt or pay by insta</w:t>
            </w:r>
            <w:r>
              <w:rPr>
                <w:rFonts w:ascii="Gill Sans MT" w:hAnsi="Gill Sans MT"/>
                <w:sz w:val="24"/>
                <w:szCs w:val="24"/>
              </w:rPr>
              <w:t>l</w:t>
            </w:r>
            <w:r w:rsidRPr="00AB4C5F">
              <w:rPr>
                <w:rFonts w:ascii="Gill Sans MT" w:hAnsi="Gill Sans MT"/>
                <w:sz w:val="24"/>
                <w:szCs w:val="24"/>
              </w:rPr>
              <w:t>lments). The beauty of this software is</w:t>
            </w:r>
            <w:r>
              <w:rPr>
                <w:rFonts w:ascii="Gill Sans MT" w:hAnsi="Gill Sans MT"/>
                <w:sz w:val="24"/>
                <w:szCs w:val="24"/>
              </w:rPr>
              <w:t xml:space="preserve"> that</w:t>
            </w:r>
            <w:r w:rsidRPr="00AB4C5F">
              <w:rPr>
                <w:rFonts w:ascii="Gill Sans MT" w:hAnsi="Gill Sans MT"/>
                <w:sz w:val="24"/>
                <w:szCs w:val="24"/>
              </w:rPr>
              <w:t xml:space="preserve"> it was built with sports teams and clubs in mind</w:t>
            </w:r>
            <w:r>
              <w:rPr>
                <w:rFonts w:ascii="Gill Sans MT" w:hAnsi="Gill Sans MT"/>
                <w:sz w:val="24"/>
                <w:szCs w:val="24"/>
              </w:rPr>
              <w:t>.</w:t>
            </w:r>
            <w:r w:rsidRPr="00AB4C5F">
              <w:rPr>
                <w:rFonts w:ascii="Gill Sans MT" w:hAnsi="Gill Sans MT"/>
                <w:sz w:val="24"/>
                <w:szCs w:val="24"/>
              </w:rPr>
              <w:t xml:space="preserve"> </w:t>
            </w:r>
            <w:r>
              <w:rPr>
                <w:rFonts w:ascii="Gill Sans MT" w:hAnsi="Gill Sans MT"/>
                <w:sz w:val="24"/>
                <w:szCs w:val="24"/>
              </w:rPr>
              <w:t>It’s popular among</w:t>
            </w:r>
            <w:r w:rsidRPr="00AB4C5F">
              <w:rPr>
                <w:rFonts w:ascii="Gill Sans MT" w:hAnsi="Gill Sans MT"/>
                <w:sz w:val="24"/>
                <w:szCs w:val="24"/>
              </w:rPr>
              <w:t xml:space="preserve"> larger clubs, </w:t>
            </w:r>
            <w:r>
              <w:rPr>
                <w:rFonts w:ascii="Gill Sans MT" w:hAnsi="Gill Sans MT"/>
                <w:sz w:val="24"/>
                <w:szCs w:val="24"/>
              </w:rPr>
              <w:t xml:space="preserve">with a </w:t>
            </w:r>
            <w:r w:rsidRPr="00AB4C5F">
              <w:rPr>
                <w:rFonts w:ascii="Gill Sans MT" w:hAnsi="Gill Sans MT"/>
                <w:sz w:val="24"/>
                <w:szCs w:val="24"/>
              </w:rPr>
              <w:t xml:space="preserve">£75 annual licence fee for up to 500 members and small charges for each transaction donated to the company – </w:t>
            </w:r>
            <w:r>
              <w:rPr>
                <w:rFonts w:ascii="Gill Sans MT" w:hAnsi="Gill Sans MT"/>
                <w:sz w:val="24"/>
                <w:szCs w:val="24"/>
              </w:rPr>
              <w:t xml:space="preserve">you can choose whether the </w:t>
            </w:r>
            <w:r w:rsidRPr="00AB4C5F">
              <w:rPr>
                <w:rFonts w:ascii="Gill Sans MT" w:hAnsi="Gill Sans MT"/>
                <w:sz w:val="24"/>
                <w:szCs w:val="24"/>
              </w:rPr>
              <w:t xml:space="preserve">member or </w:t>
            </w:r>
            <w:r>
              <w:rPr>
                <w:rFonts w:ascii="Gill Sans MT" w:hAnsi="Gill Sans MT"/>
                <w:sz w:val="24"/>
                <w:szCs w:val="24"/>
              </w:rPr>
              <w:t>the club to picks up the difference.</w:t>
            </w:r>
          </w:p>
          <w:p w:rsidR="005532A8" w:rsidRDefault="005532A8" w:rsidP="00802413">
            <w:pPr>
              <w:jc w:val="both"/>
            </w:pPr>
          </w:p>
        </w:tc>
      </w:tr>
      <w:tr w:rsidR="005532A8" w:rsidTr="00802413">
        <w:tc>
          <w:tcPr>
            <w:tcW w:w="1129" w:type="dxa"/>
            <w:tcBorders>
              <w:top w:val="single" w:sz="6" w:space="0" w:color="auto"/>
              <w:bottom w:val="single" w:sz="6" w:space="0" w:color="auto"/>
            </w:tcBorders>
          </w:tcPr>
          <w:p w:rsidR="00802413" w:rsidRDefault="00802413" w:rsidP="00802413">
            <w:pPr>
              <w:jc w:val="both"/>
            </w:pPr>
          </w:p>
          <w:p w:rsidR="005532A8" w:rsidRDefault="00AB4C5F" w:rsidP="00802413">
            <w:pPr>
              <w:jc w:val="both"/>
            </w:pPr>
            <w:r>
              <w:rPr>
                <w:noProof/>
                <w:lang w:eastAsia="en-GB"/>
              </w:rPr>
              <w:drawing>
                <wp:inline distT="0" distB="0" distL="0" distR="0" wp14:anchorId="7F0D03DE" wp14:editId="315A5BDA">
                  <wp:extent cx="540000" cy="54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amer.png"/>
                          <pic:cNvPicPr/>
                        </pic:nvPicPr>
                        <pic:blipFill>
                          <a:blip r:embed="rId30">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887" w:type="dxa"/>
            <w:tcBorders>
              <w:top w:val="single" w:sz="6" w:space="0" w:color="auto"/>
              <w:bottom w:val="single" w:sz="6" w:space="0" w:color="auto"/>
            </w:tcBorders>
          </w:tcPr>
          <w:p w:rsidR="00AB4C5F" w:rsidRPr="00AD090F" w:rsidRDefault="00AB4C5F" w:rsidP="00802413">
            <w:pPr>
              <w:pStyle w:val="ListParagraph"/>
              <w:ind w:left="1440"/>
              <w:jc w:val="both"/>
              <w:rPr>
                <w:rFonts w:ascii="Gill Sans MT" w:hAnsi="Gill Sans MT"/>
                <w:sz w:val="10"/>
                <w:szCs w:val="10"/>
              </w:rPr>
            </w:pPr>
          </w:p>
          <w:p w:rsidR="005532A8" w:rsidRDefault="00D03CE1" w:rsidP="00802413">
            <w:pPr>
              <w:jc w:val="both"/>
              <w:rPr>
                <w:rStyle w:val="Hyperlink"/>
                <w:rFonts w:ascii="Gill Sans MT" w:hAnsi="Gill Sans MT"/>
                <w:sz w:val="24"/>
                <w:szCs w:val="24"/>
              </w:rPr>
            </w:pPr>
            <w:hyperlink r:id="rId31" w:history="1">
              <w:r w:rsidR="00AB4C5F" w:rsidRPr="00AD090F">
                <w:rPr>
                  <w:rStyle w:val="Hyperlink"/>
                  <w:rFonts w:ascii="Gill Sans MT" w:hAnsi="Gill Sans MT"/>
                  <w:sz w:val="24"/>
                  <w:szCs w:val="24"/>
                </w:rPr>
                <w:t>www.teamer.net</w:t>
              </w:r>
            </w:hyperlink>
          </w:p>
          <w:p w:rsidR="00AB4C5F" w:rsidRDefault="00AB4C5F" w:rsidP="00802413">
            <w:pPr>
              <w:jc w:val="both"/>
              <w:rPr>
                <w:rFonts w:ascii="Gill Sans MT" w:hAnsi="Gill Sans MT"/>
                <w:sz w:val="24"/>
                <w:szCs w:val="24"/>
              </w:rPr>
            </w:pPr>
            <w:r>
              <w:rPr>
                <w:rFonts w:ascii="Gill Sans MT" w:hAnsi="Gill Sans MT"/>
                <w:sz w:val="24"/>
                <w:szCs w:val="24"/>
              </w:rPr>
              <w:t>A</w:t>
            </w:r>
            <w:r w:rsidRPr="00AB4C5F">
              <w:rPr>
                <w:rFonts w:ascii="Gill Sans MT" w:hAnsi="Gill Sans MT"/>
                <w:sz w:val="24"/>
                <w:szCs w:val="24"/>
              </w:rPr>
              <w:t xml:space="preserve"> simple and free way to send out emails/texts to athletes ahead of competitions. You can drop in email addresses from existi</w:t>
            </w:r>
            <w:r w:rsidR="00D03CE1">
              <w:rPr>
                <w:rFonts w:ascii="Gill Sans MT" w:hAnsi="Gill Sans MT"/>
                <w:sz w:val="24"/>
                <w:szCs w:val="24"/>
              </w:rPr>
              <w:t>ng email distribution lists or E</w:t>
            </w:r>
            <w:r w:rsidRPr="00AB4C5F">
              <w:rPr>
                <w:rFonts w:ascii="Gill Sans MT" w:hAnsi="Gill Sans MT"/>
                <w:sz w:val="24"/>
                <w:szCs w:val="24"/>
              </w:rPr>
              <w:t xml:space="preserve">xcel spreadsheets. </w:t>
            </w:r>
            <w:r>
              <w:rPr>
                <w:rFonts w:ascii="Gill Sans MT" w:hAnsi="Gill Sans MT"/>
                <w:sz w:val="24"/>
                <w:szCs w:val="24"/>
              </w:rPr>
              <w:t>I</w:t>
            </w:r>
            <w:r w:rsidR="00D03CE1">
              <w:rPr>
                <w:rFonts w:ascii="Gill Sans MT" w:hAnsi="Gill Sans MT"/>
                <w:sz w:val="24"/>
                <w:szCs w:val="24"/>
              </w:rPr>
              <w:t>f you use</w:t>
            </w:r>
            <w:bookmarkStart w:id="0" w:name="_GoBack"/>
            <w:bookmarkEnd w:id="0"/>
            <w:r w:rsidRPr="00AB4C5F">
              <w:rPr>
                <w:rFonts w:ascii="Gill Sans MT" w:hAnsi="Gill Sans MT"/>
                <w:sz w:val="24"/>
                <w:szCs w:val="24"/>
              </w:rPr>
              <w:t xml:space="preserve"> </w:t>
            </w:r>
            <w:r>
              <w:rPr>
                <w:rFonts w:ascii="Gill Sans MT" w:hAnsi="Gill Sans MT"/>
                <w:sz w:val="24"/>
                <w:szCs w:val="24"/>
              </w:rPr>
              <w:t>G</w:t>
            </w:r>
            <w:r w:rsidRPr="00AB4C5F">
              <w:rPr>
                <w:rFonts w:ascii="Gill Sans MT" w:hAnsi="Gill Sans MT"/>
                <w:sz w:val="24"/>
                <w:szCs w:val="24"/>
              </w:rPr>
              <w:t xml:space="preserve">oogle forms </w:t>
            </w:r>
            <w:r>
              <w:rPr>
                <w:rFonts w:ascii="Gill Sans MT" w:hAnsi="Gill Sans MT"/>
                <w:sz w:val="24"/>
                <w:szCs w:val="24"/>
              </w:rPr>
              <w:t>as listed</w:t>
            </w:r>
            <w:r w:rsidRPr="00AB4C5F">
              <w:rPr>
                <w:rFonts w:ascii="Gill Sans MT" w:hAnsi="Gill Sans MT"/>
                <w:sz w:val="24"/>
                <w:szCs w:val="24"/>
              </w:rPr>
              <w:t xml:space="preserve"> above you can copy and paste phone numbers/email addresses into this online team organiser</w:t>
            </w:r>
            <w:r>
              <w:rPr>
                <w:rFonts w:ascii="Gill Sans MT" w:hAnsi="Gill Sans MT"/>
                <w:sz w:val="24"/>
                <w:szCs w:val="24"/>
              </w:rPr>
              <w:t>.</w:t>
            </w:r>
            <w:r w:rsidRPr="00AB4C5F">
              <w:rPr>
                <w:rFonts w:ascii="Gill Sans MT" w:hAnsi="Gill Sans MT"/>
                <w:sz w:val="24"/>
                <w:szCs w:val="24"/>
              </w:rPr>
              <w:t xml:space="preserve"> Very useful for team managers to contact athletes with re</w:t>
            </w:r>
            <w:r>
              <w:rPr>
                <w:rFonts w:ascii="Gill Sans MT" w:hAnsi="Gill Sans MT"/>
                <w:sz w:val="24"/>
                <w:szCs w:val="24"/>
              </w:rPr>
              <w:t>minders ahead of league matches -</w:t>
            </w:r>
            <w:r w:rsidRPr="00AB4C5F">
              <w:rPr>
                <w:rFonts w:ascii="Gill Sans MT" w:hAnsi="Gill Sans MT"/>
                <w:sz w:val="24"/>
                <w:szCs w:val="24"/>
              </w:rPr>
              <w:t xml:space="preserve"> for example, team bus times and pick up location. </w:t>
            </w:r>
          </w:p>
          <w:p w:rsidR="00802413" w:rsidRDefault="00802413" w:rsidP="00802413">
            <w:pPr>
              <w:jc w:val="both"/>
            </w:pPr>
          </w:p>
        </w:tc>
      </w:tr>
      <w:tr w:rsidR="00AB4C5F" w:rsidTr="00802413">
        <w:tc>
          <w:tcPr>
            <w:tcW w:w="1129" w:type="dxa"/>
            <w:tcBorders>
              <w:top w:val="single" w:sz="6" w:space="0" w:color="auto"/>
              <w:bottom w:val="single" w:sz="6" w:space="0" w:color="auto"/>
            </w:tcBorders>
          </w:tcPr>
          <w:p w:rsidR="00802413" w:rsidRDefault="00802413" w:rsidP="00802413">
            <w:pPr>
              <w:jc w:val="both"/>
              <w:rPr>
                <w:noProof/>
                <w:lang w:eastAsia="en-GB"/>
              </w:rPr>
            </w:pPr>
          </w:p>
          <w:p w:rsidR="00AB4C5F" w:rsidRDefault="009977DA" w:rsidP="00802413">
            <w:pPr>
              <w:jc w:val="both"/>
              <w:rPr>
                <w:noProof/>
                <w:lang w:eastAsia="en-GB"/>
              </w:rPr>
            </w:pPr>
            <w:r>
              <w:rPr>
                <w:noProof/>
                <w:lang w:eastAsia="en-GB"/>
              </w:rPr>
              <w:drawing>
                <wp:inline distT="0" distB="0" distL="0" distR="0" wp14:anchorId="72828BF0" wp14:editId="153F7CE9">
                  <wp:extent cx="540000" cy="54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unding scotland.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887" w:type="dxa"/>
            <w:tcBorders>
              <w:top w:val="single" w:sz="6" w:space="0" w:color="auto"/>
              <w:bottom w:val="single" w:sz="6" w:space="0" w:color="auto"/>
            </w:tcBorders>
          </w:tcPr>
          <w:p w:rsidR="00802413" w:rsidRDefault="00802413" w:rsidP="00802413">
            <w:pPr>
              <w:jc w:val="both"/>
            </w:pPr>
          </w:p>
          <w:p w:rsidR="00AB4C5F" w:rsidRPr="00AB4C5F" w:rsidRDefault="00D03CE1" w:rsidP="00802413">
            <w:pPr>
              <w:jc w:val="both"/>
              <w:rPr>
                <w:rStyle w:val="Hyperlink"/>
                <w:rFonts w:ascii="Gill Sans MT" w:hAnsi="Gill Sans MT"/>
                <w:sz w:val="24"/>
                <w:szCs w:val="24"/>
              </w:rPr>
            </w:pPr>
            <w:hyperlink r:id="rId33" w:history="1">
              <w:r w:rsidR="00AB4C5F" w:rsidRPr="00AB4C5F">
                <w:rPr>
                  <w:rStyle w:val="Hyperlink"/>
                  <w:rFonts w:ascii="Gill Sans MT" w:hAnsi="Gill Sans MT"/>
                  <w:sz w:val="24"/>
                  <w:szCs w:val="24"/>
                </w:rPr>
                <w:t>www.fundingscotland.com</w:t>
              </w:r>
            </w:hyperlink>
          </w:p>
          <w:p w:rsidR="00AB4C5F" w:rsidRDefault="009977DA" w:rsidP="00802413">
            <w:pPr>
              <w:jc w:val="both"/>
              <w:rPr>
                <w:rFonts w:ascii="Gill Sans MT" w:hAnsi="Gill Sans MT"/>
                <w:sz w:val="24"/>
                <w:szCs w:val="24"/>
              </w:rPr>
            </w:pPr>
            <w:r>
              <w:rPr>
                <w:rFonts w:ascii="Gill Sans MT" w:hAnsi="Gill Sans MT"/>
                <w:sz w:val="24"/>
                <w:szCs w:val="24"/>
              </w:rPr>
              <w:t>An easy-to-use</w:t>
            </w:r>
            <w:r w:rsidRPr="00AD090F">
              <w:rPr>
                <w:rFonts w:ascii="Gill Sans MT" w:hAnsi="Gill Sans MT"/>
                <w:sz w:val="24"/>
                <w:szCs w:val="24"/>
              </w:rPr>
              <w:t xml:space="preserve"> free search engine to find funding opportunities by geographic location for charities, community groups and small enterprises. From small grants to funding for big capital projects, Funding Scotland can help you track down funding you need to make a difference to your club.</w:t>
            </w:r>
          </w:p>
          <w:p w:rsidR="00B96CA9" w:rsidRDefault="00B96CA9" w:rsidP="00802413">
            <w:pPr>
              <w:jc w:val="both"/>
              <w:rPr>
                <w:rFonts w:ascii="Gill Sans MT" w:hAnsi="Gill Sans MT"/>
                <w:sz w:val="24"/>
                <w:szCs w:val="24"/>
              </w:rPr>
            </w:pPr>
          </w:p>
          <w:p w:rsidR="00802413" w:rsidRPr="00AB4C5F" w:rsidRDefault="00802413" w:rsidP="00802413">
            <w:pPr>
              <w:jc w:val="both"/>
              <w:rPr>
                <w:rFonts w:ascii="Gill Sans MT" w:hAnsi="Gill Sans MT"/>
                <w:sz w:val="10"/>
                <w:szCs w:val="10"/>
              </w:rPr>
            </w:pPr>
          </w:p>
        </w:tc>
      </w:tr>
      <w:tr w:rsidR="009977DA" w:rsidTr="00802413">
        <w:trPr>
          <w:trHeight w:val="1412"/>
        </w:trPr>
        <w:tc>
          <w:tcPr>
            <w:tcW w:w="1129" w:type="dxa"/>
            <w:tcBorders>
              <w:top w:val="single" w:sz="6" w:space="0" w:color="auto"/>
              <w:bottom w:val="single" w:sz="6" w:space="0" w:color="auto"/>
            </w:tcBorders>
          </w:tcPr>
          <w:p w:rsidR="00802413" w:rsidRDefault="00802413" w:rsidP="00802413">
            <w:pPr>
              <w:jc w:val="both"/>
              <w:rPr>
                <w:noProof/>
                <w:lang w:eastAsia="en-GB"/>
              </w:rPr>
            </w:pPr>
          </w:p>
          <w:p w:rsidR="009977DA" w:rsidRDefault="009977DA" w:rsidP="00802413">
            <w:pPr>
              <w:jc w:val="both"/>
              <w:rPr>
                <w:noProof/>
                <w:lang w:eastAsia="en-GB"/>
              </w:rPr>
            </w:pPr>
            <w:r>
              <w:rPr>
                <w:noProof/>
                <w:lang w:eastAsia="en-GB"/>
              </w:rPr>
              <w:drawing>
                <wp:inline distT="0" distB="0" distL="0" distR="0" wp14:anchorId="3FA7C0E6" wp14:editId="21A0119F">
                  <wp:extent cx="540000" cy="540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ventbrite.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887" w:type="dxa"/>
            <w:tcBorders>
              <w:top w:val="single" w:sz="6" w:space="0" w:color="auto"/>
              <w:bottom w:val="single" w:sz="6" w:space="0" w:color="auto"/>
            </w:tcBorders>
          </w:tcPr>
          <w:p w:rsidR="00802413" w:rsidRDefault="00802413" w:rsidP="00802413">
            <w:pPr>
              <w:jc w:val="both"/>
            </w:pPr>
          </w:p>
          <w:p w:rsidR="009977DA" w:rsidRDefault="00D03CE1" w:rsidP="00802413">
            <w:pPr>
              <w:jc w:val="both"/>
              <w:rPr>
                <w:rStyle w:val="Hyperlink"/>
                <w:rFonts w:ascii="Gill Sans MT" w:hAnsi="Gill Sans MT"/>
                <w:sz w:val="24"/>
                <w:szCs w:val="24"/>
              </w:rPr>
            </w:pPr>
            <w:hyperlink r:id="rId35" w:history="1">
              <w:r w:rsidR="009977DA" w:rsidRPr="00AD090F">
                <w:rPr>
                  <w:rStyle w:val="Hyperlink"/>
                  <w:rFonts w:ascii="Gill Sans MT" w:hAnsi="Gill Sans MT"/>
                  <w:sz w:val="24"/>
                  <w:szCs w:val="24"/>
                </w:rPr>
                <w:t>www.eventbrite.co.uk</w:t>
              </w:r>
            </w:hyperlink>
          </w:p>
          <w:p w:rsidR="009977DA" w:rsidRPr="009977DA" w:rsidRDefault="009977DA" w:rsidP="00802413">
            <w:pPr>
              <w:jc w:val="both"/>
              <w:rPr>
                <w:rStyle w:val="st1"/>
                <w:rFonts w:ascii="Gill Sans MT" w:hAnsi="Gill Sans MT"/>
                <w:sz w:val="24"/>
                <w:szCs w:val="24"/>
              </w:rPr>
            </w:pPr>
            <w:r w:rsidRPr="009977DA">
              <w:rPr>
                <w:rStyle w:val="Emphasis"/>
                <w:rFonts w:ascii="Gill Sans MT" w:hAnsi="Gill Sans MT" w:cs="Arial"/>
                <w:i w:val="0"/>
                <w:sz w:val="24"/>
                <w:szCs w:val="24"/>
              </w:rPr>
              <w:t>Eventbrite</w:t>
            </w:r>
            <w:r w:rsidRPr="009977DA">
              <w:rPr>
                <w:rStyle w:val="st1"/>
                <w:rFonts w:ascii="Gill Sans MT" w:hAnsi="Gill Sans MT" w:cs="Arial"/>
                <w:i/>
                <w:sz w:val="24"/>
                <w:szCs w:val="24"/>
              </w:rPr>
              <w:t xml:space="preserve"> </w:t>
            </w:r>
            <w:r w:rsidRPr="009977DA">
              <w:rPr>
                <w:rStyle w:val="st1"/>
                <w:rFonts w:ascii="Gill Sans MT" w:hAnsi="Gill Sans MT" w:cs="Arial"/>
                <w:sz w:val="24"/>
                <w:szCs w:val="24"/>
              </w:rPr>
              <w:t>enables anyone to create, promote, and sell</w:t>
            </w:r>
            <w:r>
              <w:rPr>
                <w:rStyle w:val="st1"/>
                <w:rFonts w:ascii="Gill Sans MT" w:hAnsi="Gill Sans MT" w:cs="Arial"/>
                <w:sz w:val="24"/>
                <w:szCs w:val="24"/>
              </w:rPr>
              <w:t xml:space="preserve"> event</w:t>
            </w:r>
            <w:r w:rsidRPr="009977DA">
              <w:rPr>
                <w:rStyle w:val="st1"/>
                <w:rFonts w:ascii="Gill Sans MT" w:hAnsi="Gill Sans MT" w:cs="Arial"/>
                <w:sz w:val="24"/>
                <w:szCs w:val="24"/>
              </w:rPr>
              <w:t xml:space="preserve"> tickets, while also helping people discover and share events that match their interests. A great way for clubs to promote events to their wider community</w:t>
            </w:r>
            <w:r>
              <w:rPr>
                <w:rStyle w:val="st1"/>
                <w:rFonts w:ascii="Gill Sans MT" w:hAnsi="Gill Sans MT" w:cs="Arial"/>
                <w:sz w:val="24"/>
                <w:szCs w:val="24"/>
              </w:rPr>
              <w:t>.</w:t>
            </w:r>
          </w:p>
          <w:p w:rsidR="009977DA" w:rsidRDefault="009977DA" w:rsidP="00802413">
            <w:pPr>
              <w:jc w:val="both"/>
            </w:pPr>
          </w:p>
        </w:tc>
      </w:tr>
      <w:tr w:rsidR="009977DA" w:rsidTr="00802413">
        <w:tc>
          <w:tcPr>
            <w:tcW w:w="1129" w:type="dxa"/>
            <w:tcBorders>
              <w:top w:val="single" w:sz="6" w:space="0" w:color="auto"/>
            </w:tcBorders>
          </w:tcPr>
          <w:p w:rsidR="00802413" w:rsidRDefault="00802413" w:rsidP="00802413">
            <w:pPr>
              <w:jc w:val="both"/>
              <w:rPr>
                <w:noProof/>
                <w:lang w:eastAsia="en-GB"/>
              </w:rPr>
            </w:pPr>
          </w:p>
          <w:p w:rsidR="009977DA" w:rsidRDefault="009977DA" w:rsidP="00802413">
            <w:pPr>
              <w:jc w:val="both"/>
              <w:rPr>
                <w:noProof/>
                <w:lang w:eastAsia="en-GB"/>
              </w:rPr>
            </w:pPr>
            <w:r>
              <w:rPr>
                <w:noProof/>
                <w:lang w:eastAsia="en-GB"/>
              </w:rPr>
              <w:drawing>
                <wp:inline distT="0" distB="0" distL="0" distR="0" wp14:anchorId="14D0C0FA" wp14:editId="278803D9">
                  <wp:extent cx="540000" cy="540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odle.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887" w:type="dxa"/>
            <w:tcBorders>
              <w:top w:val="single" w:sz="6" w:space="0" w:color="auto"/>
            </w:tcBorders>
          </w:tcPr>
          <w:p w:rsidR="00802413" w:rsidRDefault="00802413" w:rsidP="00802413">
            <w:pPr>
              <w:jc w:val="both"/>
            </w:pPr>
          </w:p>
          <w:p w:rsidR="009977DA" w:rsidRPr="009977DA" w:rsidRDefault="00D03CE1" w:rsidP="00802413">
            <w:pPr>
              <w:jc w:val="both"/>
              <w:rPr>
                <w:rFonts w:ascii="Gill Sans MT" w:hAnsi="Gill Sans MT"/>
                <w:sz w:val="24"/>
                <w:szCs w:val="24"/>
              </w:rPr>
            </w:pPr>
            <w:hyperlink r:id="rId37" w:history="1">
              <w:r w:rsidR="009977DA" w:rsidRPr="009977DA">
                <w:rPr>
                  <w:rStyle w:val="Hyperlink"/>
                  <w:rFonts w:ascii="Gill Sans MT" w:hAnsi="Gill Sans MT"/>
                  <w:sz w:val="24"/>
                  <w:szCs w:val="24"/>
                </w:rPr>
                <w:t>www.doodle.com</w:t>
              </w:r>
            </w:hyperlink>
            <w:r w:rsidR="009977DA" w:rsidRPr="009977DA">
              <w:rPr>
                <w:rFonts w:ascii="Gill Sans MT" w:hAnsi="Gill Sans MT"/>
                <w:sz w:val="24"/>
                <w:szCs w:val="24"/>
              </w:rPr>
              <w:t xml:space="preserve"> </w:t>
            </w:r>
          </w:p>
          <w:p w:rsidR="009977DA" w:rsidRDefault="009977DA" w:rsidP="00802413">
            <w:pPr>
              <w:jc w:val="both"/>
              <w:rPr>
                <w:rFonts w:ascii="Gill Sans MT" w:hAnsi="Gill Sans MT"/>
                <w:sz w:val="24"/>
                <w:szCs w:val="24"/>
              </w:rPr>
            </w:pPr>
            <w:r w:rsidRPr="009977DA">
              <w:rPr>
                <w:rFonts w:ascii="Gill Sans MT" w:hAnsi="Gill Sans MT"/>
                <w:sz w:val="24"/>
                <w:szCs w:val="24"/>
              </w:rPr>
              <w:t xml:space="preserve">Doodle simplifies scheduling meetings, a </w:t>
            </w:r>
            <w:r>
              <w:rPr>
                <w:rFonts w:ascii="Gill Sans MT" w:hAnsi="Gill Sans MT"/>
                <w:sz w:val="24"/>
                <w:szCs w:val="24"/>
              </w:rPr>
              <w:t xml:space="preserve">useful tool </w:t>
            </w:r>
            <w:r w:rsidRPr="009977DA">
              <w:rPr>
                <w:rFonts w:ascii="Gill Sans MT" w:hAnsi="Gill Sans MT"/>
                <w:sz w:val="24"/>
                <w:szCs w:val="24"/>
              </w:rPr>
              <w:t>for groups of people with busy diarie</w:t>
            </w:r>
            <w:r w:rsidR="00B96CA9">
              <w:rPr>
                <w:rFonts w:ascii="Gill Sans MT" w:hAnsi="Gill Sans MT"/>
                <w:sz w:val="24"/>
                <w:szCs w:val="24"/>
              </w:rPr>
              <w:t>s – ideal for clubs trying to get together coaches, volunteers, etc.</w:t>
            </w:r>
          </w:p>
          <w:p w:rsidR="00802413" w:rsidRDefault="00802413" w:rsidP="00802413">
            <w:pPr>
              <w:jc w:val="both"/>
            </w:pPr>
          </w:p>
        </w:tc>
      </w:tr>
    </w:tbl>
    <w:p w:rsidR="00B17AAA" w:rsidRPr="00AD090F" w:rsidRDefault="00B17AAA" w:rsidP="00802413">
      <w:pPr>
        <w:pStyle w:val="ListParagraph"/>
        <w:ind w:left="1440"/>
        <w:jc w:val="both"/>
        <w:rPr>
          <w:rFonts w:ascii="Gill Sans MT" w:hAnsi="Gill Sans MT"/>
          <w:sz w:val="10"/>
          <w:szCs w:val="10"/>
        </w:rPr>
      </w:pPr>
    </w:p>
    <w:p w:rsidR="00B17AAA" w:rsidRPr="00AD090F" w:rsidRDefault="00B17AAA" w:rsidP="00802413">
      <w:pPr>
        <w:pStyle w:val="ListParagraph"/>
        <w:ind w:left="1440"/>
        <w:jc w:val="both"/>
        <w:rPr>
          <w:rFonts w:ascii="Gill Sans MT" w:hAnsi="Gill Sans MT"/>
          <w:sz w:val="10"/>
          <w:szCs w:val="10"/>
        </w:rPr>
      </w:pPr>
    </w:p>
    <w:p w:rsidR="00B17AAA" w:rsidRPr="00AD090F" w:rsidRDefault="00B17AAA" w:rsidP="00802413">
      <w:pPr>
        <w:pStyle w:val="ListParagraph"/>
        <w:ind w:left="1440"/>
        <w:jc w:val="both"/>
        <w:rPr>
          <w:rFonts w:ascii="Gill Sans MT" w:hAnsi="Gill Sans MT"/>
          <w:sz w:val="10"/>
          <w:szCs w:val="10"/>
        </w:rPr>
      </w:pPr>
    </w:p>
    <w:p w:rsidR="00E37EC7" w:rsidRPr="00525353" w:rsidRDefault="00E37EC7" w:rsidP="00802413">
      <w:pPr>
        <w:pStyle w:val="ListParagraph"/>
        <w:ind w:left="1440"/>
        <w:jc w:val="both"/>
        <w:rPr>
          <w:rFonts w:ascii="Gill Sans MT" w:hAnsi="Gill Sans MT"/>
          <w:sz w:val="10"/>
          <w:szCs w:val="10"/>
        </w:rPr>
      </w:pPr>
    </w:p>
    <w:sectPr w:rsidR="00E37EC7" w:rsidRPr="00525353" w:rsidSect="0063099E">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0A4" w:rsidRDefault="000400A4" w:rsidP="001C6F2C">
      <w:pPr>
        <w:spacing w:after="0" w:line="240" w:lineRule="auto"/>
      </w:pPr>
      <w:r>
        <w:separator/>
      </w:r>
    </w:p>
  </w:endnote>
  <w:endnote w:type="continuationSeparator" w:id="0">
    <w:p w:rsidR="000400A4" w:rsidRDefault="000400A4" w:rsidP="001C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A4" w:rsidRDefault="000400A4" w:rsidP="001C6F2C">
      <w:pPr>
        <w:spacing w:after="0" w:line="240" w:lineRule="auto"/>
      </w:pPr>
      <w:r>
        <w:separator/>
      </w:r>
    </w:p>
  </w:footnote>
  <w:footnote w:type="continuationSeparator" w:id="0">
    <w:p w:rsidR="000400A4" w:rsidRDefault="000400A4" w:rsidP="001C6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B42D3"/>
    <w:multiLevelType w:val="hybridMultilevel"/>
    <w:tmpl w:val="88848FD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A0314AA"/>
    <w:multiLevelType w:val="hybridMultilevel"/>
    <w:tmpl w:val="3F1C6E12"/>
    <w:lvl w:ilvl="0" w:tplc="08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931BD0"/>
    <w:multiLevelType w:val="hybridMultilevel"/>
    <w:tmpl w:val="5950D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1B645B"/>
    <w:multiLevelType w:val="hybridMultilevel"/>
    <w:tmpl w:val="78BE9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FD2CDB"/>
    <w:multiLevelType w:val="hybridMultilevel"/>
    <w:tmpl w:val="2FC025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D014481"/>
    <w:multiLevelType w:val="hybridMultilevel"/>
    <w:tmpl w:val="8D7445D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61583165"/>
    <w:multiLevelType w:val="hybridMultilevel"/>
    <w:tmpl w:val="4D925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047E58"/>
    <w:multiLevelType w:val="hybridMultilevel"/>
    <w:tmpl w:val="ADC4A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97721FF"/>
    <w:multiLevelType w:val="hybridMultilevel"/>
    <w:tmpl w:val="CCC2D9B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5"/>
  </w:num>
  <w:num w:numId="3">
    <w:abstractNumId w:val="4"/>
  </w:num>
  <w:num w:numId="4">
    <w:abstractNumId w:val="0"/>
  </w:num>
  <w:num w:numId="5">
    <w:abstractNumId w:val="8"/>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1"/>
    <w:rsid w:val="000363E4"/>
    <w:rsid w:val="000400A4"/>
    <w:rsid w:val="000C3482"/>
    <w:rsid w:val="000E314D"/>
    <w:rsid w:val="0012448D"/>
    <w:rsid w:val="001C6F2C"/>
    <w:rsid w:val="001D6608"/>
    <w:rsid w:val="002627F4"/>
    <w:rsid w:val="002C08B4"/>
    <w:rsid w:val="00305E38"/>
    <w:rsid w:val="00366052"/>
    <w:rsid w:val="003A6D03"/>
    <w:rsid w:val="003D0C90"/>
    <w:rsid w:val="003E21AA"/>
    <w:rsid w:val="003E3F70"/>
    <w:rsid w:val="00495F9D"/>
    <w:rsid w:val="004A1473"/>
    <w:rsid w:val="004D4895"/>
    <w:rsid w:val="004E527D"/>
    <w:rsid w:val="004E577D"/>
    <w:rsid w:val="00507DE5"/>
    <w:rsid w:val="00525353"/>
    <w:rsid w:val="00543F91"/>
    <w:rsid w:val="005532A8"/>
    <w:rsid w:val="005F17CE"/>
    <w:rsid w:val="0063099E"/>
    <w:rsid w:val="006D09EA"/>
    <w:rsid w:val="00802413"/>
    <w:rsid w:val="008827EA"/>
    <w:rsid w:val="0092702F"/>
    <w:rsid w:val="009977DA"/>
    <w:rsid w:val="00A25316"/>
    <w:rsid w:val="00A54347"/>
    <w:rsid w:val="00AB4C5F"/>
    <w:rsid w:val="00AD090F"/>
    <w:rsid w:val="00AD5F84"/>
    <w:rsid w:val="00AE766F"/>
    <w:rsid w:val="00B17AAA"/>
    <w:rsid w:val="00B42F3E"/>
    <w:rsid w:val="00B94B7B"/>
    <w:rsid w:val="00B96CA9"/>
    <w:rsid w:val="00BB7F6D"/>
    <w:rsid w:val="00C1767E"/>
    <w:rsid w:val="00CE2A2C"/>
    <w:rsid w:val="00CF09EB"/>
    <w:rsid w:val="00D03CE1"/>
    <w:rsid w:val="00D040E3"/>
    <w:rsid w:val="00E37EC7"/>
    <w:rsid w:val="00E6727C"/>
    <w:rsid w:val="00E94E3E"/>
    <w:rsid w:val="00EB3CAB"/>
    <w:rsid w:val="00EE6DE7"/>
    <w:rsid w:val="00EF321B"/>
    <w:rsid w:val="00F03683"/>
    <w:rsid w:val="00F5026D"/>
    <w:rsid w:val="00F736CB"/>
    <w:rsid w:val="00FD2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D8C15-98C8-4A05-9364-F535859B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E5"/>
  </w:style>
  <w:style w:type="paragraph" w:styleId="Heading1">
    <w:name w:val="heading 1"/>
    <w:basedOn w:val="Normal"/>
    <w:next w:val="Normal"/>
    <w:link w:val="Heading1Char"/>
    <w:uiPriority w:val="9"/>
    <w:qFormat/>
    <w:rsid w:val="00507DE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507DE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507DE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507DE5"/>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507DE5"/>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507DE5"/>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07DE5"/>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07DE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07DE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DE5"/>
    <w:rPr>
      <w:rFonts w:asciiTheme="majorHAnsi" w:eastAsiaTheme="majorEastAsia" w:hAnsiTheme="majorHAnsi" w:cstheme="majorBidi"/>
      <w:color w:val="262626" w:themeColor="text1" w:themeTint="D9"/>
      <w:sz w:val="32"/>
      <w:szCs w:val="32"/>
    </w:rPr>
  </w:style>
  <w:style w:type="paragraph" w:styleId="Title">
    <w:name w:val="Title"/>
    <w:basedOn w:val="Normal"/>
    <w:next w:val="Normal"/>
    <w:link w:val="TitleChar"/>
    <w:uiPriority w:val="10"/>
    <w:qFormat/>
    <w:rsid w:val="00507DE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07DE5"/>
    <w:rPr>
      <w:rFonts w:asciiTheme="majorHAnsi" w:eastAsiaTheme="majorEastAsia" w:hAnsiTheme="majorHAnsi" w:cstheme="majorBidi"/>
      <w:spacing w:val="-10"/>
      <w:sz w:val="56"/>
      <w:szCs w:val="56"/>
    </w:rPr>
  </w:style>
  <w:style w:type="paragraph" w:styleId="ListParagraph">
    <w:name w:val="List Paragraph"/>
    <w:basedOn w:val="Normal"/>
    <w:uiPriority w:val="34"/>
    <w:qFormat/>
    <w:rsid w:val="00507DE5"/>
    <w:pPr>
      <w:ind w:left="720"/>
      <w:contextualSpacing/>
    </w:pPr>
  </w:style>
  <w:style w:type="paragraph" w:styleId="NormalWeb">
    <w:name w:val="Normal (Web)"/>
    <w:basedOn w:val="Normal"/>
    <w:uiPriority w:val="99"/>
    <w:semiHidden/>
    <w:unhideWhenUsed/>
    <w:rsid w:val="00543F91"/>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543F91"/>
    <w:rPr>
      <w:color w:val="0563C1" w:themeColor="hyperlink"/>
      <w:u w:val="single"/>
    </w:rPr>
  </w:style>
  <w:style w:type="character" w:styleId="FollowedHyperlink">
    <w:name w:val="FollowedHyperlink"/>
    <w:basedOn w:val="DefaultParagraphFont"/>
    <w:uiPriority w:val="99"/>
    <w:semiHidden/>
    <w:unhideWhenUsed/>
    <w:rsid w:val="00495F9D"/>
    <w:rPr>
      <w:color w:val="954F72" w:themeColor="followedHyperlink"/>
      <w:u w:val="single"/>
    </w:rPr>
  </w:style>
  <w:style w:type="character" w:styleId="Emphasis">
    <w:name w:val="Emphasis"/>
    <w:basedOn w:val="DefaultParagraphFont"/>
    <w:uiPriority w:val="20"/>
    <w:qFormat/>
    <w:rsid w:val="00507DE5"/>
    <w:rPr>
      <w:i/>
      <w:iCs/>
      <w:color w:val="auto"/>
    </w:rPr>
  </w:style>
  <w:style w:type="character" w:customStyle="1" w:styleId="st1">
    <w:name w:val="st1"/>
    <w:basedOn w:val="DefaultParagraphFont"/>
    <w:rsid w:val="00B94B7B"/>
  </w:style>
  <w:style w:type="character" w:customStyle="1" w:styleId="Heading2Char">
    <w:name w:val="Heading 2 Char"/>
    <w:basedOn w:val="DefaultParagraphFont"/>
    <w:link w:val="Heading2"/>
    <w:uiPriority w:val="9"/>
    <w:semiHidden/>
    <w:rsid w:val="00507DE5"/>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507DE5"/>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507DE5"/>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507DE5"/>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507DE5"/>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07DE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07DE5"/>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07DE5"/>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07DE5"/>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507DE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07DE5"/>
    <w:rPr>
      <w:color w:val="5A5A5A" w:themeColor="text1" w:themeTint="A5"/>
      <w:spacing w:val="15"/>
    </w:rPr>
  </w:style>
  <w:style w:type="character" w:styleId="Strong">
    <w:name w:val="Strong"/>
    <w:basedOn w:val="DefaultParagraphFont"/>
    <w:uiPriority w:val="22"/>
    <w:qFormat/>
    <w:rsid w:val="00507DE5"/>
    <w:rPr>
      <w:b/>
      <w:bCs/>
      <w:color w:val="auto"/>
    </w:rPr>
  </w:style>
  <w:style w:type="paragraph" w:styleId="NoSpacing">
    <w:name w:val="No Spacing"/>
    <w:uiPriority w:val="1"/>
    <w:qFormat/>
    <w:rsid w:val="00507DE5"/>
    <w:pPr>
      <w:spacing w:after="0" w:line="240" w:lineRule="auto"/>
    </w:pPr>
  </w:style>
  <w:style w:type="paragraph" w:styleId="Quote">
    <w:name w:val="Quote"/>
    <w:basedOn w:val="Normal"/>
    <w:next w:val="Normal"/>
    <w:link w:val="QuoteChar"/>
    <w:uiPriority w:val="29"/>
    <w:qFormat/>
    <w:rsid w:val="00507DE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507DE5"/>
    <w:rPr>
      <w:i/>
      <w:iCs/>
      <w:color w:val="404040" w:themeColor="text1" w:themeTint="BF"/>
    </w:rPr>
  </w:style>
  <w:style w:type="paragraph" w:styleId="IntenseQuote">
    <w:name w:val="Intense Quote"/>
    <w:basedOn w:val="Normal"/>
    <w:next w:val="Normal"/>
    <w:link w:val="IntenseQuoteChar"/>
    <w:uiPriority w:val="30"/>
    <w:qFormat/>
    <w:rsid w:val="00507DE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507DE5"/>
    <w:rPr>
      <w:i/>
      <w:iCs/>
      <w:color w:val="404040" w:themeColor="text1" w:themeTint="BF"/>
    </w:rPr>
  </w:style>
  <w:style w:type="character" w:styleId="SubtleEmphasis">
    <w:name w:val="Subtle Emphasis"/>
    <w:basedOn w:val="DefaultParagraphFont"/>
    <w:uiPriority w:val="19"/>
    <w:qFormat/>
    <w:rsid w:val="00507DE5"/>
    <w:rPr>
      <w:i/>
      <w:iCs/>
      <w:color w:val="404040" w:themeColor="text1" w:themeTint="BF"/>
    </w:rPr>
  </w:style>
  <w:style w:type="character" w:styleId="IntenseEmphasis">
    <w:name w:val="Intense Emphasis"/>
    <w:basedOn w:val="DefaultParagraphFont"/>
    <w:uiPriority w:val="21"/>
    <w:qFormat/>
    <w:rsid w:val="00507DE5"/>
    <w:rPr>
      <w:b/>
      <w:bCs/>
      <w:i/>
      <w:iCs/>
      <w:color w:val="auto"/>
    </w:rPr>
  </w:style>
  <w:style w:type="character" w:styleId="SubtleReference">
    <w:name w:val="Subtle Reference"/>
    <w:basedOn w:val="DefaultParagraphFont"/>
    <w:uiPriority w:val="31"/>
    <w:qFormat/>
    <w:rsid w:val="00507DE5"/>
    <w:rPr>
      <w:smallCaps/>
      <w:color w:val="404040" w:themeColor="text1" w:themeTint="BF"/>
    </w:rPr>
  </w:style>
  <w:style w:type="character" w:styleId="IntenseReference">
    <w:name w:val="Intense Reference"/>
    <w:basedOn w:val="DefaultParagraphFont"/>
    <w:uiPriority w:val="32"/>
    <w:qFormat/>
    <w:rsid w:val="00507DE5"/>
    <w:rPr>
      <w:b/>
      <w:bCs/>
      <w:smallCaps/>
      <w:color w:val="404040" w:themeColor="text1" w:themeTint="BF"/>
      <w:spacing w:val="5"/>
    </w:rPr>
  </w:style>
  <w:style w:type="character" w:styleId="BookTitle">
    <w:name w:val="Book Title"/>
    <w:basedOn w:val="DefaultParagraphFont"/>
    <w:uiPriority w:val="33"/>
    <w:qFormat/>
    <w:rsid w:val="00507DE5"/>
    <w:rPr>
      <w:b/>
      <w:bCs/>
      <w:i/>
      <w:iCs/>
      <w:spacing w:val="5"/>
    </w:rPr>
  </w:style>
  <w:style w:type="paragraph" w:styleId="TOCHeading">
    <w:name w:val="TOC Heading"/>
    <w:basedOn w:val="Heading1"/>
    <w:next w:val="Normal"/>
    <w:uiPriority w:val="39"/>
    <w:semiHidden/>
    <w:unhideWhenUsed/>
    <w:qFormat/>
    <w:rsid w:val="00507DE5"/>
    <w:pPr>
      <w:outlineLvl w:val="9"/>
    </w:pPr>
  </w:style>
  <w:style w:type="paragraph" w:styleId="Header">
    <w:name w:val="header"/>
    <w:basedOn w:val="Normal"/>
    <w:link w:val="HeaderChar"/>
    <w:uiPriority w:val="99"/>
    <w:unhideWhenUsed/>
    <w:rsid w:val="001C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F2C"/>
  </w:style>
  <w:style w:type="paragraph" w:styleId="Footer">
    <w:name w:val="footer"/>
    <w:basedOn w:val="Normal"/>
    <w:link w:val="FooterChar"/>
    <w:uiPriority w:val="99"/>
    <w:unhideWhenUsed/>
    <w:rsid w:val="001C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F2C"/>
  </w:style>
  <w:style w:type="table" w:styleId="TableGrid">
    <w:name w:val="Table Grid"/>
    <w:basedOn w:val="TableNormal"/>
    <w:uiPriority w:val="39"/>
    <w:rsid w:val="0055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3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829004">
      <w:bodyDiv w:val="1"/>
      <w:marLeft w:val="0"/>
      <w:marRight w:val="0"/>
      <w:marTop w:val="0"/>
      <w:marBottom w:val="0"/>
      <w:divBdr>
        <w:top w:val="none" w:sz="0" w:space="0" w:color="auto"/>
        <w:left w:val="none" w:sz="0" w:space="0" w:color="auto"/>
        <w:bottom w:val="none" w:sz="0" w:space="0" w:color="auto"/>
        <w:right w:val="none" w:sz="0" w:space="0" w:color="auto"/>
      </w:divBdr>
    </w:div>
    <w:div w:id="1718896769">
      <w:bodyDiv w:val="1"/>
      <w:marLeft w:val="0"/>
      <w:marRight w:val="0"/>
      <w:marTop w:val="0"/>
      <w:marBottom w:val="0"/>
      <w:divBdr>
        <w:top w:val="none" w:sz="0" w:space="0" w:color="auto"/>
        <w:left w:val="none" w:sz="0" w:space="0" w:color="auto"/>
        <w:bottom w:val="none" w:sz="0" w:space="0" w:color="auto"/>
        <w:right w:val="none" w:sz="0" w:space="0" w:color="auto"/>
      </w:divBdr>
    </w:div>
    <w:div w:id="1751342826">
      <w:bodyDiv w:val="1"/>
      <w:marLeft w:val="0"/>
      <w:marRight w:val="0"/>
      <w:marTop w:val="0"/>
      <w:marBottom w:val="0"/>
      <w:divBdr>
        <w:top w:val="none" w:sz="0" w:space="0" w:color="auto"/>
        <w:left w:val="none" w:sz="0" w:space="0" w:color="auto"/>
        <w:bottom w:val="none" w:sz="0" w:space="0" w:color="auto"/>
        <w:right w:val="none" w:sz="0" w:space="0" w:color="auto"/>
      </w:divBdr>
      <w:divsChild>
        <w:div w:id="1855068541">
          <w:marLeft w:val="345"/>
          <w:marRight w:val="345"/>
          <w:marTop w:val="1770"/>
          <w:marBottom w:val="960"/>
          <w:divBdr>
            <w:top w:val="none" w:sz="0" w:space="0" w:color="auto"/>
            <w:left w:val="none" w:sz="0" w:space="0" w:color="auto"/>
            <w:bottom w:val="none" w:sz="0" w:space="0" w:color="auto"/>
            <w:right w:val="none" w:sz="0" w:space="0" w:color="auto"/>
          </w:divBdr>
          <w:divsChild>
            <w:div w:id="1935894978">
              <w:marLeft w:val="120"/>
              <w:marRight w:val="120"/>
              <w:marTop w:val="120"/>
              <w:marBottom w:val="120"/>
              <w:divBdr>
                <w:top w:val="none" w:sz="0" w:space="0" w:color="auto"/>
                <w:left w:val="none" w:sz="0" w:space="0" w:color="auto"/>
                <w:bottom w:val="none" w:sz="0" w:space="0" w:color="auto"/>
                <w:right w:val="none" w:sz="0" w:space="0" w:color="auto"/>
              </w:divBdr>
              <w:divsChild>
                <w:div w:id="1973320716">
                  <w:marLeft w:val="0"/>
                  <w:marRight w:val="0"/>
                  <w:marTop w:val="0"/>
                  <w:marBottom w:val="0"/>
                  <w:divBdr>
                    <w:top w:val="single" w:sz="6" w:space="0" w:color="D6D6D6"/>
                    <w:left w:val="single" w:sz="6" w:space="0" w:color="D6D6D6"/>
                    <w:bottom w:val="single" w:sz="6" w:space="0" w:color="D6D6D6"/>
                    <w:right w:val="single" w:sz="6" w:space="0" w:color="D6D6D6"/>
                  </w:divBdr>
                  <w:divsChild>
                    <w:div w:id="853149836">
                      <w:marLeft w:val="0"/>
                      <w:marRight w:val="0"/>
                      <w:marTop w:val="0"/>
                      <w:marBottom w:val="0"/>
                      <w:divBdr>
                        <w:top w:val="none" w:sz="0" w:space="0" w:color="auto"/>
                        <w:left w:val="none" w:sz="0" w:space="0" w:color="auto"/>
                        <w:bottom w:val="none" w:sz="0" w:space="0" w:color="auto"/>
                        <w:right w:val="none" w:sz="0" w:space="0" w:color="auto"/>
                      </w:divBdr>
                      <w:divsChild>
                        <w:div w:id="1559701438">
                          <w:marLeft w:val="0"/>
                          <w:marRight w:val="0"/>
                          <w:marTop w:val="0"/>
                          <w:marBottom w:val="0"/>
                          <w:divBdr>
                            <w:top w:val="none" w:sz="0" w:space="0" w:color="auto"/>
                            <w:left w:val="none" w:sz="0" w:space="0" w:color="auto"/>
                            <w:bottom w:val="single" w:sz="6" w:space="0" w:color="D6D6D6"/>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http://www.hootsuite.com" TargetMode="External"/><Relationship Id="rId26" Type="http://schemas.openxmlformats.org/officeDocument/2006/relationships/hyperlink" Target="http://www.wordpress.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nderspink.com/6-reasons-to-use-topsy-the-free-twitter-social-analytics-tool/" TargetMode="External"/><Relationship Id="rId34"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http://www.instagram.com" TargetMode="External"/><Relationship Id="rId17" Type="http://schemas.openxmlformats.org/officeDocument/2006/relationships/image" Target="media/image4.jpg"/><Relationship Id="rId25" Type="http://schemas.openxmlformats.org/officeDocument/2006/relationships/hyperlink" Target="http://www.strikingly.com" TargetMode="External"/><Relationship Id="rId33" Type="http://schemas.openxmlformats.org/officeDocument/2006/relationships/hyperlink" Target="http://www.fundingscotland.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wwf72lwPLVY" TargetMode="External"/><Relationship Id="rId20" Type="http://schemas.openxmlformats.org/officeDocument/2006/relationships/hyperlink" Target="http://www.topsy.com" TargetMode="External"/><Relationship Id="rId29" Type="http://schemas.openxmlformats.org/officeDocument/2006/relationships/hyperlink" Target="http://www.paysubsonli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8.jpeg"/><Relationship Id="rId32" Type="http://schemas.openxmlformats.org/officeDocument/2006/relationships/image" Target="media/image11.png"/><Relationship Id="rId37" Type="http://schemas.openxmlformats.org/officeDocument/2006/relationships/hyperlink" Target="http://www.doodle.com" TargetMode="External"/><Relationship Id="rId5" Type="http://schemas.openxmlformats.org/officeDocument/2006/relationships/webSettings" Target="webSettings.xml"/><Relationship Id="rId15" Type="http://schemas.openxmlformats.org/officeDocument/2006/relationships/hyperlink" Target="http://www.wikihow.com/Create-a-Form-Using-Google-Drive" TargetMode="External"/><Relationship Id="rId23" Type="http://schemas.openxmlformats.org/officeDocument/2006/relationships/image" Target="media/image7.png"/><Relationship Id="rId28" Type="http://schemas.openxmlformats.org/officeDocument/2006/relationships/image" Target="media/image9.jpeg"/><Relationship Id="rId36" Type="http://schemas.openxmlformats.org/officeDocument/2006/relationships/image" Target="media/image13.png"/><Relationship Id="rId10" Type="http://schemas.openxmlformats.org/officeDocument/2006/relationships/hyperlink" Target="mailto:sue.gyford@scottishathletics.org.uk" TargetMode="External"/><Relationship Id="rId19" Type="http://schemas.openxmlformats.org/officeDocument/2006/relationships/image" Target="media/image5.jpg"/><Relationship Id="rId31" Type="http://schemas.openxmlformats.org/officeDocument/2006/relationships/hyperlink" Target="http://www.teamer.net" TargetMode="External"/><Relationship Id="rId4" Type="http://schemas.openxmlformats.org/officeDocument/2006/relationships/settings" Target="settings.xml"/><Relationship Id="rId9" Type="http://schemas.openxmlformats.org/officeDocument/2006/relationships/hyperlink" Target="mailto:ashley.oswald@scottishathletics.org.uk" TargetMode="External"/><Relationship Id="rId14" Type="http://schemas.openxmlformats.org/officeDocument/2006/relationships/hyperlink" Target="http://www.google.co.uk/forms/about" TargetMode="External"/><Relationship Id="rId22" Type="http://schemas.openxmlformats.org/officeDocument/2006/relationships/image" Target="media/image6.jpeg"/><Relationship Id="rId27" Type="http://schemas.openxmlformats.org/officeDocument/2006/relationships/hyperlink" Target="http://www.squarespace.com" TargetMode="External"/><Relationship Id="rId30" Type="http://schemas.openxmlformats.org/officeDocument/2006/relationships/image" Target="media/image10.png"/><Relationship Id="rId35" Type="http://schemas.openxmlformats.org/officeDocument/2006/relationships/hyperlink" Target="http://www.eventbrit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72220-F189-4809-B036-46096440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Oswald</dc:creator>
  <cp:keywords/>
  <dc:description/>
  <cp:lastModifiedBy>Sue Gyford</cp:lastModifiedBy>
  <cp:revision>5</cp:revision>
  <cp:lastPrinted>2015-01-30T14:59:00Z</cp:lastPrinted>
  <dcterms:created xsi:type="dcterms:W3CDTF">2015-01-30T12:41:00Z</dcterms:created>
  <dcterms:modified xsi:type="dcterms:W3CDTF">2015-01-30T15:10:00Z</dcterms:modified>
</cp:coreProperties>
</file>